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1C671" w14:textId="6A233B49" w:rsidR="00CC5EB6" w:rsidRDefault="00CC5EB6" w:rsidP="00C6014B">
      <w:pPr>
        <w:spacing w:line="240" w:lineRule="auto"/>
        <w:jc w:val="center"/>
        <w:rPr>
          <w:b/>
          <w:bCs/>
          <w:sz w:val="28"/>
          <w:szCs w:val="28"/>
          <w:u w:val="single"/>
          <w:rtl/>
        </w:rPr>
      </w:pPr>
      <w:r w:rsidRPr="00604FCF">
        <w:rPr>
          <w:rFonts w:hint="cs"/>
          <w:b/>
          <w:bCs/>
          <w:sz w:val="28"/>
          <w:szCs w:val="28"/>
          <w:u w:val="single"/>
          <w:rtl/>
        </w:rPr>
        <w:t xml:space="preserve">נספח </w:t>
      </w:r>
      <w:r w:rsidR="00C6014B" w:rsidRPr="00604FCF">
        <w:rPr>
          <w:rFonts w:hint="cs"/>
          <w:b/>
          <w:bCs/>
          <w:sz w:val="28"/>
          <w:szCs w:val="28"/>
          <w:u w:val="single"/>
          <w:rtl/>
        </w:rPr>
        <w:t>ד</w:t>
      </w:r>
      <w:r w:rsidRPr="00604FCF">
        <w:rPr>
          <w:rFonts w:hint="cs"/>
          <w:b/>
          <w:bCs/>
          <w:sz w:val="28"/>
          <w:szCs w:val="28"/>
          <w:u w:val="single"/>
          <w:rtl/>
        </w:rPr>
        <w:t>'</w:t>
      </w:r>
      <w:r>
        <w:rPr>
          <w:rFonts w:hint="cs"/>
          <w:b/>
          <w:bCs/>
          <w:sz w:val="28"/>
          <w:szCs w:val="28"/>
          <w:u w:val="single"/>
          <w:rtl/>
        </w:rPr>
        <w:t xml:space="preserve"> הסכם התקשרות</w:t>
      </w:r>
    </w:p>
    <w:p w14:paraId="15965CCD" w14:textId="77777777" w:rsidR="00CC5EB6" w:rsidRDefault="00CC5EB6" w:rsidP="00174770">
      <w:pPr>
        <w:spacing w:line="240" w:lineRule="auto"/>
        <w:jc w:val="center"/>
        <w:rPr>
          <w:b/>
          <w:bCs/>
          <w:sz w:val="16"/>
          <w:szCs w:val="32"/>
          <w:rtl/>
        </w:rPr>
      </w:pPr>
    </w:p>
    <w:p w14:paraId="5B6A9446" w14:textId="75E5A595" w:rsidR="00152413" w:rsidRPr="00923DA4" w:rsidRDefault="00DD10D8" w:rsidP="00174770">
      <w:pPr>
        <w:spacing w:line="240" w:lineRule="auto"/>
        <w:jc w:val="center"/>
        <w:rPr>
          <w:b/>
          <w:bCs/>
          <w:sz w:val="16"/>
          <w:szCs w:val="32"/>
          <w:rtl/>
        </w:rPr>
      </w:pPr>
      <w:r>
        <w:rPr>
          <w:b/>
          <w:bCs/>
          <w:sz w:val="16"/>
          <w:szCs w:val="32"/>
          <w:rtl/>
        </w:rPr>
        <w:t>הסכם</w:t>
      </w:r>
      <w:r w:rsidR="00CC5EB6">
        <w:rPr>
          <w:rFonts w:hint="cs"/>
          <w:b/>
          <w:bCs/>
          <w:sz w:val="16"/>
          <w:szCs w:val="32"/>
          <w:rtl/>
        </w:rPr>
        <w:t xml:space="preserve"> למתן שירותים</w:t>
      </w:r>
      <w:r w:rsidR="00152413" w:rsidRPr="00923DA4">
        <w:rPr>
          <w:b/>
          <w:bCs/>
          <w:sz w:val="16"/>
          <w:szCs w:val="32"/>
          <w:rtl/>
        </w:rPr>
        <w:t xml:space="preserve"> </w:t>
      </w:r>
    </w:p>
    <w:p w14:paraId="22C734D2" w14:textId="77777777" w:rsidR="00152413" w:rsidRPr="00923DA4" w:rsidRDefault="00152413" w:rsidP="00152413">
      <w:pPr>
        <w:spacing w:line="240" w:lineRule="auto"/>
        <w:jc w:val="center"/>
        <w:rPr>
          <w:b/>
          <w:bCs/>
          <w:sz w:val="16"/>
          <w:szCs w:val="32"/>
          <w:rtl/>
        </w:rPr>
      </w:pPr>
    </w:p>
    <w:p w14:paraId="4F422BA3" w14:textId="0665CF3F" w:rsidR="00152413" w:rsidRDefault="00CC5EB6" w:rsidP="00EB4324">
      <w:pPr>
        <w:spacing w:line="240" w:lineRule="auto"/>
        <w:jc w:val="center"/>
        <w:rPr>
          <w:b/>
          <w:bCs/>
          <w:sz w:val="24"/>
          <w:rtl/>
        </w:rPr>
      </w:pPr>
      <w:r>
        <w:rPr>
          <w:rFonts w:hint="cs"/>
          <w:b/>
          <w:bCs/>
          <w:sz w:val="24"/>
          <w:rtl/>
        </w:rPr>
        <w:t>שנערך ונחתם ביום _____ בחודש _________ בשנת 201</w:t>
      </w:r>
      <w:r w:rsidR="00EB4324">
        <w:rPr>
          <w:rFonts w:hint="cs"/>
          <w:b/>
          <w:bCs/>
          <w:sz w:val="24"/>
          <w:rtl/>
        </w:rPr>
        <w:t>8</w:t>
      </w:r>
    </w:p>
    <w:p w14:paraId="00991FF6" w14:textId="77777777" w:rsidR="00CC5EB6" w:rsidRPr="00923DA4" w:rsidRDefault="00CC5EB6" w:rsidP="00CC5EB6">
      <w:pPr>
        <w:spacing w:line="240" w:lineRule="auto"/>
        <w:jc w:val="center"/>
        <w:rPr>
          <w:b/>
          <w:bCs/>
          <w:sz w:val="16"/>
          <w:szCs w:val="28"/>
          <w:rtl/>
          <w:lang w:val="en-US"/>
        </w:rPr>
      </w:pPr>
    </w:p>
    <w:p w14:paraId="3890F3C4" w14:textId="77777777" w:rsidR="00152413" w:rsidRPr="00923DA4" w:rsidRDefault="00152413" w:rsidP="00152413">
      <w:pPr>
        <w:spacing w:line="240" w:lineRule="auto"/>
        <w:jc w:val="left"/>
        <w:rPr>
          <w:b/>
          <w:bCs/>
          <w:sz w:val="16"/>
          <w:szCs w:val="28"/>
          <w:rtl/>
        </w:rPr>
      </w:pPr>
    </w:p>
    <w:p w14:paraId="2BE48118" w14:textId="77777777" w:rsidR="00152413" w:rsidRPr="00923DA4" w:rsidRDefault="00152413" w:rsidP="00152413">
      <w:pPr>
        <w:spacing w:line="240" w:lineRule="auto"/>
        <w:jc w:val="center"/>
        <w:rPr>
          <w:sz w:val="16"/>
          <w:rtl/>
        </w:rPr>
      </w:pPr>
      <w:r w:rsidRPr="00923DA4">
        <w:rPr>
          <w:b/>
          <w:bCs/>
          <w:sz w:val="16"/>
          <w:szCs w:val="28"/>
          <w:rtl/>
        </w:rPr>
        <w:t>בין</w:t>
      </w:r>
    </w:p>
    <w:p w14:paraId="783935DB" w14:textId="4FC4E1A8" w:rsidR="00152413" w:rsidRPr="00923DA4" w:rsidRDefault="005A4DC1" w:rsidP="00152413">
      <w:pPr>
        <w:bidi w:val="0"/>
        <w:spacing w:line="240" w:lineRule="auto"/>
        <w:jc w:val="right"/>
        <w:rPr>
          <w:b/>
          <w:bCs/>
          <w:sz w:val="28"/>
          <w:szCs w:val="28"/>
          <w:rtl/>
        </w:rPr>
      </w:pPr>
      <w:r>
        <w:rPr>
          <w:rFonts w:hint="cs"/>
          <w:b/>
          <w:bCs/>
          <w:sz w:val="28"/>
          <w:szCs w:val="28"/>
          <w:rtl/>
        </w:rPr>
        <w:t>הרשות הלאומית לחדשנות טכנולוגית</w:t>
      </w:r>
    </w:p>
    <w:p w14:paraId="3AFA6175" w14:textId="1C515999" w:rsidR="00CC5EB6" w:rsidRDefault="00CC5EB6" w:rsidP="00CC5EB6">
      <w:pPr>
        <w:bidi w:val="0"/>
        <w:spacing w:line="240" w:lineRule="auto"/>
        <w:jc w:val="right"/>
        <w:rPr>
          <w:sz w:val="24"/>
          <w:rtl/>
        </w:rPr>
      </w:pPr>
      <w:r>
        <w:rPr>
          <w:rFonts w:hint="cs"/>
          <w:sz w:val="24"/>
          <w:rtl/>
        </w:rPr>
        <w:t>מרח' הירדן 4,</w:t>
      </w:r>
    </w:p>
    <w:p w14:paraId="4EDD56A2" w14:textId="74FB7247" w:rsidR="00CC5EB6" w:rsidRDefault="00CC5EB6" w:rsidP="00CC5EB6">
      <w:pPr>
        <w:bidi w:val="0"/>
        <w:spacing w:line="240" w:lineRule="auto"/>
        <w:jc w:val="right"/>
        <w:rPr>
          <w:sz w:val="24"/>
          <w:rtl/>
        </w:rPr>
      </w:pPr>
      <w:proofErr w:type="spellStart"/>
      <w:r>
        <w:rPr>
          <w:rFonts w:hint="cs"/>
          <w:sz w:val="24"/>
          <w:rtl/>
        </w:rPr>
        <w:t>קרית</w:t>
      </w:r>
      <w:proofErr w:type="spellEnd"/>
      <w:r>
        <w:rPr>
          <w:rFonts w:hint="cs"/>
          <w:sz w:val="24"/>
          <w:rtl/>
        </w:rPr>
        <w:t xml:space="preserve"> שדה התעופה</w:t>
      </w:r>
    </w:p>
    <w:p w14:paraId="5113EBB7" w14:textId="56F383AB" w:rsidR="00152413" w:rsidRPr="00923DA4" w:rsidRDefault="00152413" w:rsidP="005A4DC1">
      <w:pPr>
        <w:bidi w:val="0"/>
        <w:spacing w:line="240" w:lineRule="auto"/>
        <w:jc w:val="right"/>
        <w:rPr>
          <w:sz w:val="24"/>
          <w:lang w:val="en-US"/>
        </w:rPr>
      </w:pPr>
      <w:r w:rsidRPr="00923DA4">
        <w:rPr>
          <w:rFonts w:hint="cs"/>
          <w:sz w:val="24"/>
          <w:rtl/>
        </w:rPr>
        <w:tab/>
      </w:r>
      <w:r w:rsidRPr="00923DA4">
        <w:rPr>
          <w:rFonts w:hint="cs"/>
          <w:sz w:val="24"/>
          <w:rtl/>
        </w:rPr>
        <w:tab/>
      </w:r>
      <w:r w:rsidRPr="00923DA4">
        <w:rPr>
          <w:rFonts w:hint="cs"/>
          <w:sz w:val="24"/>
          <w:rtl/>
        </w:rPr>
        <w:tab/>
      </w:r>
      <w:r w:rsidRPr="00923DA4">
        <w:rPr>
          <w:rFonts w:hint="cs"/>
          <w:sz w:val="24"/>
          <w:rtl/>
        </w:rPr>
        <w:tab/>
        <w:t>(להלן</w:t>
      </w:r>
      <w:r w:rsidR="0028782E">
        <w:rPr>
          <w:rFonts w:hint="cs"/>
          <w:sz w:val="24"/>
          <w:rtl/>
        </w:rPr>
        <w:t>:</w:t>
      </w:r>
      <w:r w:rsidRPr="00923DA4">
        <w:rPr>
          <w:rFonts w:hint="cs"/>
          <w:sz w:val="24"/>
          <w:rtl/>
        </w:rPr>
        <w:t xml:space="preserve"> "</w:t>
      </w:r>
      <w:r w:rsidRPr="0028782E">
        <w:rPr>
          <w:rFonts w:hint="cs"/>
          <w:b/>
          <w:bCs/>
          <w:sz w:val="24"/>
          <w:rtl/>
        </w:rPr>
        <w:t>ה</w:t>
      </w:r>
      <w:r w:rsidR="005A4DC1">
        <w:rPr>
          <w:rFonts w:hint="cs"/>
          <w:b/>
          <w:bCs/>
          <w:sz w:val="24"/>
          <w:rtl/>
        </w:rPr>
        <w:t>רשות</w:t>
      </w:r>
      <w:r w:rsidRPr="00923DA4">
        <w:rPr>
          <w:rFonts w:hint="cs"/>
          <w:sz w:val="24"/>
          <w:rtl/>
        </w:rPr>
        <w:t>" או "</w:t>
      </w:r>
      <w:r w:rsidR="005A4DC1">
        <w:rPr>
          <w:rFonts w:hint="cs"/>
          <w:b/>
          <w:bCs/>
          <w:sz w:val="24"/>
          <w:rtl/>
        </w:rPr>
        <w:t>רשות החדשנות</w:t>
      </w:r>
      <w:r w:rsidRPr="00923DA4">
        <w:rPr>
          <w:rFonts w:hint="cs"/>
          <w:sz w:val="24"/>
          <w:rtl/>
        </w:rPr>
        <w:t>")</w:t>
      </w:r>
    </w:p>
    <w:p w14:paraId="0446A5C6" w14:textId="77777777" w:rsidR="00152413" w:rsidRPr="00923DA4" w:rsidRDefault="00152413" w:rsidP="00152413">
      <w:pPr>
        <w:bidi w:val="0"/>
        <w:spacing w:line="240" w:lineRule="auto"/>
        <w:jc w:val="left"/>
        <w:rPr>
          <w:rFonts w:ascii="Times New Roman" w:hAnsi="Times New Roman"/>
          <w:b/>
          <w:bCs/>
          <w:sz w:val="16"/>
          <w:lang w:val="en-US"/>
        </w:rPr>
      </w:pPr>
      <w:r w:rsidRPr="00923DA4">
        <w:rPr>
          <w:b/>
          <w:bCs/>
          <w:sz w:val="16"/>
          <w:rtl/>
        </w:rPr>
        <w:t>מצד אחד</w:t>
      </w:r>
      <w:r w:rsidRPr="00923DA4">
        <w:rPr>
          <w:rFonts w:ascii="Times New Roman" w:hAnsi="Times New Roman" w:hint="cs"/>
          <w:b/>
          <w:bCs/>
          <w:sz w:val="16"/>
          <w:rtl/>
          <w:lang w:val="en-US"/>
        </w:rPr>
        <w:t>;</w:t>
      </w:r>
    </w:p>
    <w:p w14:paraId="25524BB0" w14:textId="77777777" w:rsidR="00152413" w:rsidRPr="00923DA4" w:rsidRDefault="00152413" w:rsidP="00152413">
      <w:pPr>
        <w:spacing w:line="240" w:lineRule="auto"/>
        <w:jc w:val="center"/>
        <w:rPr>
          <w:b/>
          <w:bCs/>
          <w:sz w:val="16"/>
          <w:rtl/>
        </w:rPr>
      </w:pPr>
      <w:r w:rsidRPr="00923DA4">
        <w:rPr>
          <w:b/>
          <w:bCs/>
          <w:sz w:val="16"/>
          <w:szCs w:val="28"/>
          <w:rtl/>
        </w:rPr>
        <w:t>לבין</w:t>
      </w:r>
    </w:p>
    <w:p w14:paraId="612E5F99" w14:textId="77777777" w:rsidR="00152413" w:rsidRDefault="00152413" w:rsidP="00152413">
      <w:pPr>
        <w:spacing w:line="240" w:lineRule="auto"/>
        <w:jc w:val="left"/>
        <w:rPr>
          <w:b/>
          <w:bCs/>
          <w:sz w:val="16"/>
          <w:rtl/>
        </w:rPr>
      </w:pPr>
    </w:p>
    <w:p w14:paraId="4B16676B" w14:textId="56A81F11" w:rsidR="00F401BC" w:rsidRDefault="00CC5EB6" w:rsidP="00152413">
      <w:pPr>
        <w:spacing w:line="240" w:lineRule="auto"/>
        <w:jc w:val="left"/>
        <w:rPr>
          <w:b/>
          <w:bCs/>
          <w:sz w:val="16"/>
          <w:rtl/>
        </w:rPr>
      </w:pPr>
      <w:r>
        <w:rPr>
          <w:rFonts w:hint="cs"/>
          <w:b/>
          <w:bCs/>
          <w:sz w:val="16"/>
          <w:rtl/>
        </w:rPr>
        <w:t xml:space="preserve">שם: </w:t>
      </w:r>
      <w:r w:rsidR="00F401BC">
        <w:rPr>
          <w:rFonts w:hint="cs"/>
          <w:b/>
          <w:bCs/>
          <w:sz w:val="16"/>
          <w:rtl/>
        </w:rPr>
        <w:t>______________________</w:t>
      </w:r>
    </w:p>
    <w:p w14:paraId="358A50DC" w14:textId="77777777" w:rsidR="00F401BC" w:rsidRPr="00923DA4" w:rsidRDefault="00F401BC" w:rsidP="00152413">
      <w:pPr>
        <w:spacing w:line="240" w:lineRule="auto"/>
        <w:jc w:val="left"/>
        <w:rPr>
          <w:b/>
          <w:bCs/>
          <w:sz w:val="16"/>
          <w:rtl/>
        </w:rPr>
      </w:pPr>
    </w:p>
    <w:p w14:paraId="164CCB5C" w14:textId="58BE854A" w:rsidR="00F401BC" w:rsidRPr="00473B0B" w:rsidRDefault="00473B0B" w:rsidP="00152413">
      <w:pPr>
        <w:bidi w:val="0"/>
        <w:spacing w:line="240" w:lineRule="auto"/>
        <w:jc w:val="right"/>
        <w:rPr>
          <w:sz w:val="24"/>
          <w:rtl/>
        </w:rPr>
      </w:pPr>
      <w:r w:rsidRPr="00CC5EB6">
        <w:rPr>
          <w:rFonts w:hint="cs"/>
          <w:b/>
          <w:bCs/>
          <w:sz w:val="16"/>
          <w:rtl/>
        </w:rPr>
        <w:t>מספר מזהה</w:t>
      </w:r>
      <w:r w:rsidR="00CC5EB6">
        <w:rPr>
          <w:rFonts w:hint="cs"/>
          <w:b/>
          <w:bCs/>
          <w:sz w:val="16"/>
          <w:rtl/>
        </w:rPr>
        <w:t xml:space="preserve"> (עוסק מורשה, מס' ת.ז., מספר רישום)</w:t>
      </w:r>
      <w:r w:rsidRPr="00CC5EB6">
        <w:rPr>
          <w:rFonts w:hint="cs"/>
          <w:b/>
          <w:bCs/>
          <w:sz w:val="16"/>
          <w:rtl/>
        </w:rPr>
        <w:t>:</w:t>
      </w:r>
      <w:r w:rsidR="00AD3DE5">
        <w:rPr>
          <w:rFonts w:hint="cs"/>
          <w:sz w:val="24"/>
          <w:rtl/>
        </w:rPr>
        <w:t xml:space="preserve"> ________________</w:t>
      </w:r>
    </w:p>
    <w:p w14:paraId="1B224E2F" w14:textId="2BDE283C" w:rsidR="00152413" w:rsidRPr="00F401BC" w:rsidRDefault="00CC5EB6" w:rsidP="00F401BC">
      <w:pPr>
        <w:bidi w:val="0"/>
        <w:spacing w:line="240" w:lineRule="auto"/>
        <w:jc w:val="right"/>
        <w:rPr>
          <w:sz w:val="28"/>
          <w:szCs w:val="28"/>
          <w:rtl/>
        </w:rPr>
      </w:pPr>
      <w:r w:rsidRPr="00CC5EB6">
        <w:rPr>
          <w:rFonts w:hint="cs"/>
          <w:b/>
          <w:bCs/>
          <w:sz w:val="16"/>
          <w:rtl/>
        </w:rPr>
        <w:t>כתובת:</w:t>
      </w:r>
      <w:r>
        <w:rPr>
          <w:rFonts w:hint="cs"/>
          <w:sz w:val="24"/>
          <w:rtl/>
        </w:rPr>
        <w:t xml:space="preserve"> </w:t>
      </w:r>
      <w:r w:rsidR="00473B0B" w:rsidRPr="00473B0B">
        <w:rPr>
          <w:rFonts w:hint="cs"/>
          <w:sz w:val="24"/>
          <w:rtl/>
        </w:rPr>
        <w:t>_</w:t>
      </w:r>
      <w:r w:rsidR="00473B0B">
        <w:rPr>
          <w:rFonts w:hint="cs"/>
          <w:sz w:val="24"/>
          <w:rtl/>
        </w:rPr>
        <w:t>______</w:t>
      </w:r>
      <w:r w:rsidR="00473B0B" w:rsidRPr="00473B0B">
        <w:rPr>
          <w:rFonts w:hint="cs"/>
          <w:sz w:val="24"/>
          <w:rtl/>
        </w:rPr>
        <w:t>_________</w:t>
      </w:r>
    </w:p>
    <w:p w14:paraId="6B2377B6" w14:textId="1ABB6B48" w:rsidR="00D06777" w:rsidRDefault="00473B0B" w:rsidP="00D06777">
      <w:pPr>
        <w:bidi w:val="0"/>
        <w:spacing w:line="240" w:lineRule="auto"/>
        <w:jc w:val="right"/>
        <w:rPr>
          <w:sz w:val="24"/>
          <w:rtl/>
        </w:rPr>
      </w:pPr>
      <w:r w:rsidRPr="00473B0B">
        <w:rPr>
          <w:rFonts w:hint="cs"/>
          <w:sz w:val="24"/>
          <w:rtl/>
        </w:rPr>
        <w:t>טל: __</w:t>
      </w:r>
      <w:r w:rsidR="00D06777">
        <w:rPr>
          <w:rFonts w:hint="cs"/>
          <w:sz w:val="24"/>
          <w:rtl/>
        </w:rPr>
        <w:t>___________</w:t>
      </w:r>
      <w:r w:rsidRPr="00473B0B">
        <w:rPr>
          <w:rFonts w:hint="cs"/>
          <w:sz w:val="24"/>
          <w:rtl/>
        </w:rPr>
        <w:t>____</w:t>
      </w:r>
    </w:p>
    <w:p w14:paraId="0E1E18AD" w14:textId="1E8FE992" w:rsidR="00F401BC" w:rsidRPr="00473B0B" w:rsidRDefault="00D06777" w:rsidP="00D06777">
      <w:pPr>
        <w:bidi w:val="0"/>
        <w:spacing w:line="240" w:lineRule="auto"/>
        <w:jc w:val="right"/>
        <w:rPr>
          <w:sz w:val="24"/>
          <w:rtl/>
        </w:rPr>
      </w:pPr>
      <w:r>
        <w:rPr>
          <w:rFonts w:hint="cs"/>
          <w:sz w:val="24"/>
          <w:rtl/>
        </w:rPr>
        <w:t xml:space="preserve">באמצעות </w:t>
      </w:r>
      <w:r>
        <w:rPr>
          <w:rFonts w:hint="cs"/>
          <w:b/>
          <w:bCs/>
          <w:sz w:val="24"/>
          <w:u w:val="single"/>
          <w:rtl/>
        </w:rPr>
        <w:t>___________,</w:t>
      </w:r>
      <w:r>
        <w:rPr>
          <w:rFonts w:hint="cs"/>
          <w:sz w:val="24"/>
          <w:rtl/>
        </w:rPr>
        <w:t xml:space="preserve"> נושא/ת ת.ז. </w:t>
      </w:r>
      <w:r>
        <w:rPr>
          <w:rFonts w:hint="cs"/>
          <w:b/>
          <w:bCs/>
          <w:sz w:val="24"/>
          <w:u w:val="single"/>
          <w:rtl/>
        </w:rPr>
        <w:t>__________</w:t>
      </w:r>
      <w:r>
        <w:rPr>
          <w:rFonts w:hint="cs"/>
          <w:sz w:val="24"/>
          <w:rtl/>
        </w:rPr>
        <w:t xml:space="preserve"> ו- _____________, נושא/ת  ת.ז. _____________, המוסמכים לחתום בשמו</w:t>
      </w:r>
      <w:r w:rsidR="00473B0B" w:rsidRPr="00473B0B">
        <w:rPr>
          <w:rFonts w:hint="cs"/>
          <w:sz w:val="24"/>
          <w:rtl/>
        </w:rPr>
        <w:t xml:space="preserve"> </w:t>
      </w:r>
    </w:p>
    <w:p w14:paraId="33A54FC8" w14:textId="3143253E" w:rsidR="00152413" w:rsidRPr="00923DA4" w:rsidRDefault="00152413" w:rsidP="00D06777">
      <w:pPr>
        <w:spacing w:line="240" w:lineRule="auto"/>
        <w:jc w:val="left"/>
        <w:rPr>
          <w:sz w:val="16"/>
          <w:rtl/>
        </w:rPr>
      </w:pPr>
      <w:r w:rsidRPr="00923DA4">
        <w:rPr>
          <w:sz w:val="16"/>
          <w:rtl/>
        </w:rPr>
        <w:t>(להלן: "</w:t>
      </w:r>
      <w:r w:rsidR="00D06777">
        <w:rPr>
          <w:rFonts w:hint="cs"/>
          <w:b/>
          <w:bCs/>
          <w:sz w:val="16"/>
          <w:rtl/>
        </w:rPr>
        <w:t>נותן השירותים</w:t>
      </w:r>
      <w:r w:rsidRPr="00923DA4">
        <w:rPr>
          <w:sz w:val="16"/>
          <w:rtl/>
        </w:rPr>
        <w:t>")</w:t>
      </w:r>
    </w:p>
    <w:p w14:paraId="67F28891" w14:textId="77777777" w:rsidR="00152413" w:rsidRPr="00923DA4" w:rsidRDefault="00152413" w:rsidP="00152413">
      <w:pPr>
        <w:bidi w:val="0"/>
        <w:spacing w:line="240" w:lineRule="auto"/>
        <w:jc w:val="left"/>
        <w:rPr>
          <w:rFonts w:ascii="Times New Roman" w:hAnsi="Times New Roman"/>
          <w:b/>
          <w:bCs/>
          <w:sz w:val="16"/>
          <w:lang w:val="en-US"/>
        </w:rPr>
      </w:pPr>
      <w:r w:rsidRPr="00923DA4">
        <w:rPr>
          <w:b/>
          <w:bCs/>
          <w:sz w:val="16"/>
          <w:rtl/>
        </w:rPr>
        <w:t>מצד שני</w:t>
      </w:r>
      <w:r w:rsidRPr="00923DA4">
        <w:rPr>
          <w:rFonts w:ascii="Times New Roman" w:hAnsi="Times New Roman" w:hint="cs"/>
          <w:b/>
          <w:bCs/>
          <w:sz w:val="16"/>
          <w:rtl/>
          <w:lang w:val="en-US"/>
        </w:rPr>
        <w:t>;</w:t>
      </w:r>
    </w:p>
    <w:p w14:paraId="5E6E0581" w14:textId="77777777" w:rsidR="009A4638" w:rsidRPr="0061484C" w:rsidRDefault="009A4638" w:rsidP="00935C60">
      <w:pPr>
        <w:spacing w:line="240" w:lineRule="auto"/>
        <w:ind w:left="1418" w:hanging="1418"/>
        <w:jc w:val="left"/>
        <w:rPr>
          <w:b/>
          <w:bCs/>
          <w:sz w:val="16"/>
          <w:rtl/>
        </w:rPr>
      </w:pPr>
    </w:p>
    <w:p w14:paraId="3DD6161B" w14:textId="77777777" w:rsidR="00152413" w:rsidRDefault="00152413" w:rsidP="00395F19">
      <w:pPr>
        <w:tabs>
          <w:tab w:val="right" w:pos="5859"/>
        </w:tabs>
        <w:spacing w:after="120"/>
        <w:ind w:left="1418" w:hanging="1418"/>
        <w:rPr>
          <w:b/>
          <w:bCs/>
          <w:rtl/>
        </w:rPr>
      </w:pPr>
    </w:p>
    <w:p w14:paraId="591AE765" w14:textId="106B9120" w:rsidR="009A4638" w:rsidRPr="0061484C" w:rsidRDefault="009A4638" w:rsidP="007E0034">
      <w:pPr>
        <w:tabs>
          <w:tab w:val="right" w:pos="5859"/>
        </w:tabs>
        <w:spacing w:after="120"/>
        <w:ind w:left="1418" w:hanging="1418"/>
        <w:rPr>
          <w:rtl/>
        </w:rPr>
      </w:pPr>
      <w:r w:rsidRPr="00115440">
        <w:rPr>
          <w:b/>
          <w:bCs/>
          <w:rtl/>
        </w:rPr>
        <w:t>הואיל:</w:t>
      </w:r>
      <w:r w:rsidRPr="00115440">
        <w:rPr>
          <w:rtl/>
        </w:rPr>
        <w:tab/>
      </w:r>
      <w:r w:rsidR="00351308" w:rsidRPr="00115440">
        <w:rPr>
          <w:rFonts w:hint="cs"/>
          <w:rtl/>
        </w:rPr>
        <w:t>וה</w:t>
      </w:r>
      <w:r w:rsidR="001D3BCE" w:rsidRPr="00115440">
        <w:rPr>
          <w:rFonts w:hint="cs"/>
          <w:rtl/>
        </w:rPr>
        <w:t>רשות</w:t>
      </w:r>
      <w:r w:rsidR="00351308" w:rsidRPr="00115440">
        <w:rPr>
          <w:rFonts w:hint="cs"/>
          <w:rtl/>
        </w:rPr>
        <w:t xml:space="preserve"> פרס</w:t>
      </w:r>
      <w:r w:rsidR="001D3BCE" w:rsidRPr="00115440">
        <w:rPr>
          <w:rFonts w:hint="cs"/>
          <w:rtl/>
        </w:rPr>
        <w:t>מה</w:t>
      </w:r>
      <w:r w:rsidR="00351308" w:rsidRPr="00115440">
        <w:rPr>
          <w:rFonts w:hint="cs"/>
          <w:rtl/>
        </w:rPr>
        <w:t xml:space="preserve"> </w:t>
      </w:r>
      <w:r w:rsidR="00152413" w:rsidRPr="00115440">
        <w:rPr>
          <w:rFonts w:hint="cs"/>
          <w:sz w:val="24"/>
          <w:rtl/>
        </w:rPr>
        <w:t xml:space="preserve">מכרז </w:t>
      </w:r>
      <w:r w:rsidR="00152413" w:rsidRPr="00115440">
        <w:rPr>
          <w:sz w:val="24"/>
          <w:rtl/>
        </w:rPr>
        <w:t>פומבי</w:t>
      </w:r>
      <w:r w:rsidR="00115440" w:rsidRPr="00115440">
        <w:rPr>
          <w:rFonts w:hint="cs"/>
          <w:sz w:val="24"/>
          <w:rtl/>
        </w:rPr>
        <w:t xml:space="preserve"> עם </w:t>
      </w:r>
      <w:r w:rsidR="004D3C34">
        <w:rPr>
          <w:rFonts w:hint="cs"/>
          <w:sz w:val="24"/>
          <w:rtl/>
        </w:rPr>
        <w:t>בחינה דו-שלבית ו</w:t>
      </w:r>
      <w:r w:rsidR="00115440" w:rsidRPr="00115440">
        <w:rPr>
          <w:rFonts w:hint="cs"/>
          <w:sz w:val="24"/>
          <w:rtl/>
        </w:rPr>
        <w:t>הליך תחרותי נוסף</w:t>
      </w:r>
      <w:r w:rsidR="00152413" w:rsidRPr="00115440">
        <w:rPr>
          <w:sz w:val="24"/>
          <w:rtl/>
        </w:rPr>
        <w:t xml:space="preserve"> מספר</w:t>
      </w:r>
      <w:r w:rsidR="00D45CC8" w:rsidRPr="00115440">
        <w:rPr>
          <w:rFonts w:hint="cs"/>
          <w:sz w:val="24"/>
          <w:rtl/>
        </w:rPr>
        <w:t xml:space="preserve"> </w:t>
      </w:r>
      <w:r w:rsidR="00115440" w:rsidRPr="00115440">
        <w:rPr>
          <w:rFonts w:hint="cs"/>
          <w:sz w:val="24"/>
          <w:rtl/>
        </w:rPr>
        <w:t>07/2018,</w:t>
      </w:r>
      <w:r w:rsidR="00152413" w:rsidRPr="00115440">
        <w:rPr>
          <w:sz w:val="24"/>
          <w:rtl/>
        </w:rPr>
        <w:t xml:space="preserve"> </w:t>
      </w:r>
      <w:r w:rsidR="00995973" w:rsidRPr="00115440">
        <w:rPr>
          <w:rFonts w:hint="cs"/>
          <w:rtl/>
        </w:rPr>
        <w:t>ל</w:t>
      </w:r>
      <w:r w:rsidR="00115440" w:rsidRPr="00115440">
        <w:rPr>
          <w:rFonts w:hint="cs"/>
          <w:rtl/>
        </w:rPr>
        <w:t>הספקת שירותי הפקה של כנס החדשנות לשנת 2018</w:t>
      </w:r>
      <w:r w:rsidR="007E0034">
        <w:rPr>
          <w:rFonts w:hint="cs"/>
          <w:rtl/>
        </w:rPr>
        <w:t>-19</w:t>
      </w:r>
      <w:r w:rsidR="00351308" w:rsidRPr="00115440">
        <w:rPr>
          <w:rFonts w:hint="cs"/>
          <w:sz w:val="24"/>
          <w:rtl/>
        </w:rPr>
        <w:t xml:space="preserve"> (להלן: "</w:t>
      </w:r>
      <w:r w:rsidR="004034C8" w:rsidRPr="00D45CC8">
        <w:rPr>
          <w:rFonts w:hint="cs"/>
          <w:b/>
          <w:bCs/>
          <w:sz w:val="24"/>
          <w:rtl/>
        </w:rPr>
        <w:t>המכרז</w:t>
      </w:r>
      <w:r w:rsidR="004034C8">
        <w:rPr>
          <w:rFonts w:hint="cs"/>
          <w:sz w:val="24"/>
          <w:rtl/>
        </w:rPr>
        <w:t>"</w:t>
      </w:r>
      <w:r w:rsidR="00351308">
        <w:rPr>
          <w:rFonts w:hint="cs"/>
          <w:sz w:val="24"/>
          <w:rtl/>
        </w:rPr>
        <w:t>)</w:t>
      </w:r>
      <w:r w:rsidR="00152413" w:rsidRPr="007939BE">
        <w:rPr>
          <w:rFonts w:hint="cs"/>
          <w:sz w:val="24"/>
          <w:rtl/>
        </w:rPr>
        <w:t>;</w:t>
      </w:r>
    </w:p>
    <w:p w14:paraId="782BE282" w14:textId="105AB866" w:rsidR="009A4638" w:rsidRDefault="009A4638" w:rsidP="001A327D">
      <w:pPr>
        <w:spacing w:after="120"/>
        <w:ind w:left="1418" w:hanging="1418"/>
        <w:rPr>
          <w:rtl/>
        </w:rPr>
      </w:pPr>
      <w:r w:rsidRPr="0061484C">
        <w:rPr>
          <w:b/>
          <w:bCs/>
          <w:rtl/>
        </w:rPr>
        <w:t>והואיל:</w:t>
      </w:r>
      <w:r w:rsidRPr="0061484C">
        <w:rPr>
          <w:rtl/>
        </w:rPr>
        <w:tab/>
      </w:r>
      <w:r w:rsidR="00351308">
        <w:rPr>
          <w:rFonts w:hint="cs"/>
          <w:rtl/>
        </w:rPr>
        <w:t>ו</w:t>
      </w:r>
      <w:r w:rsidR="00174770">
        <w:rPr>
          <w:rFonts w:hint="cs"/>
          <w:rtl/>
        </w:rPr>
        <w:t xml:space="preserve">הצעת </w:t>
      </w:r>
      <w:r w:rsidR="004972A6">
        <w:rPr>
          <w:rFonts w:hint="cs"/>
          <w:rtl/>
        </w:rPr>
        <w:t>נותן השירותים</w:t>
      </w:r>
      <w:r w:rsidR="00E815C3">
        <w:rPr>
          <w:rFonts w:hint="cs"/>
          <w:rtl/>
        </w:rPr>
        <w:t xml:space="preserve"> </w:t>
      </w:r>
      <w:r w:rsidR="00174770">
        <w:rPr>
          <w:rFonts w:hint="cs"/>
          <w:rtl/>
        </w:rPr>
        <w:t>במכרז</w:t>
      </w:r>
      <w:r w:rsidR="00E815C3">
        <w:rPr>
          <w:rFonts w:hint="cs"/>
          <w:rtl/>
        </w:rPr>
        <w:t>,</w:t>
      </w:r>
      <w:r w:rsidR="00351308">
        <w:rPr>
          <w:rFonts w:hint="cs"/>
          <w:rtl/>
        </w:rPr>
        <w:t xml:space="preserve"> </w:t>
      </w:r>
      <w:r w:rsidR="00E815C3">
        <w:rPr>
          <w:rFonts w:hint="cs"/>
          <w:rtl/>
        </w:rPr>
        <w:t>ה</w:t>
      </w:r>
      <w:r w:rsidR="00351308">
        <w:rPr>
          <w:rFonts w:hint="cs"/>
          <w:rtl/>
        </w:rPr>
        <w:t>מצורפת גם היא ל</w:t>
      </w:r>
      <w:r w:rsidR="00DD10D8">
        <w:rPr>
          <w:rFonts w:hint="cs"/>
          <w:rtl/>
        </w:rPr>
        <w:t>הסכם</w:t>
      </w:r>
      <w:r w:rsidR="00351308">
        <w:rPr>
          <w:rFonts w:hint="cs"/>
          <w:rtl/>
        </w:rPr>
        <w:t xml:space="preserve"> זה ומהווה חלק בלתי נפרד </w:t>
      </w:r>
      <w:r w:rsidR="00B529AD">
        <w:rPr>
          <w:rFonts w:hint="cs"/>
          <w:rtl/>
        </w:rPr>
        <w:t>מ</w:t>
      </w:r>
      <w:r w:rsidR="00351308">
        <w:rPr>
          <w:rFonts w:hint="cs"/>
          <w:rtl/>
        </w:rPr>
        <w:t>מנו</w:t>
      </w:r>
      <w:r w:rsidR="00174770">
        <w:rPr>
          <w:rFonts w:hint="cs"/>
          <w:rtl/>
        </w:rPr>
        <w:t>, נבחרה על ידי ה</w:t>
      </w:r>
      <w:r w:rsidR="001D3BCE">
        <w:rPr>
          <w:rFonts w:hint="cs"/>
          <w:rtl/>
        </w:rPr>
        <w:t>רשות</w:t>
      </w:r>
      <w:r w:rsidR="00174770">
        <w:rPr>
          <w:rFonts w:hint="cs"/>
          <w:rtl/>
        </w:rPr>
        <w:t xml:space="preserve"> כהצע</w:t>
      </w:r>
      <w:r w:rsidR="001A327D">
        <w:rPr>
          <w:rFonts w:hint="cs"/>
          <w:rtl/>
        </w:rPr>
        <w:t>ה</w:t>
      </w:r>
      <w:r w:rsidR="009C141A">
        <w:rPr>
          <w:rFonts w:hint="cs"/>
          <w:rtl/>
        </w:rPr>
        <w:t xml:space="preserve"> הזוכ</w:t>
      </w:r>
      <w:r w:rsidR="001A327D">
        <w:rPr>
          <w:rFonts w:hint="cs"/>
          <w:rtl/>
        </w:rPr>
        <w:t>ה</w:t>
      </w:r>
      <w:r w:rsidR="00174770">
        <w:rPr>
          <w:rFonts w:hint="cs"/>
          <w:rtl/>
        </w:rPr>
        <w:t xml:space="preserve"> במכרז</w:t>
      </w:r>
      <w:r w:rsidR="00B6195F">
        <w:rPr>
          <w:rFonts w:hint="cs"/>
          <w:rtl/>
        </w:rPr>
        <w:t>, בהתאם להחלטת ועדת המכרזים של הרשות מיום ________</w:t>
      </w:r>
      <w:r w:rsidR="00351308">
        <w:rPr>
          <w:rFonts w:hint="cs"/>
          <w:rtl/>
        </w:rPr>
        <w:t>;</w:t>
      </w:r>
    </w:p>
    <w:p w14:paraId="469D86BE" w14:textId="3CFC40CF" w:rsidR="0033220B" w:rsidRPr="002B621F" w:rsidRDefault="0033220B" w:rsidP="00F73371">
      <w:pPr>
        <w:pStyle w:val="ad"/>
        <w:tabs>
          <w:tab w:val="clear" w:pos="680"/>
        </w:tabs>
        <w:ind w:left="1440" w:right="0" w:hanging="1440"/>
        <w:rPr>
          <w:rtl/>
        </w:rPr>
      </w:pPr>
      <w:r w:rsidRPr="006C0FFB">
        <w:rPr>
          <w:b/>
          <w:bCs/>
          <w:rtl/>
        </w:rPr>
        <w:t>והואיל</w:t>
      </w:r>
      <w:r>
        <w:rPr>
          <w:rFonts w:hint="cs"/>
          <w:rtl/>
        </w:rPr>
        <w:t>:</w:t>
      </w:r>
      <w:r w:rsidRPr="006C0FFB">
        <w:rPr>
          <w:rFonts w:hint="cs"/>
          <w:rtl/>
        </w:rPr>
        <w:tab/>
      </w:r>
      <w:r w:rsidRPr="006C0FFB">
        <w:rPr>
          <w:rtl/>
        </w:rPr>
        <w:t>וברצון ה</w:t>
      </w:r>
      <w:r w:rsidR="001D3BCE">
        <w:rPr>
          <w:rFonts w:hint="cs"/>
          <w:rtl/>
        </w:rPr>
        <w:t>רשות</w:t>
      </w:r>
      <w:r>
        <w:rPr>
          <w:rFonts w:hint="cs"/>
          <w:rtl/>
        </w:rPr>
        <w:t>,</w:t>
      </w:r>
      <w:r w:rsidRPr="006C0FFB">
        <w:rPr>
          <w:rtl/>
        </w:rPr>
        <w:t xml:space="preserve"> על יסוד הצהרותיו והתחייבויותיו של </w:t>
      </w:r>
      <w:r w:rsidR="004972A6">
        <w:rPr>
          <w:rtl/>
        </w:rPr>
        <w:t>נותן השירותים</w:t>
      </w:r>
      <w:r w:rsidRPr="006C0FFB">
        <w:rPr>
          <w:rtl/>
        </w:rPr>
        <w:t xml:space="preserve"> </w:t>
      </w:r>
      <w:r w:rsidRPr="006C0FFB">
        <w:rPr>
          <w:rFonts w:hint="cs"/>
          <w:rtl/>
        </w:rPr>
        <w:t>ב</w:t>
      </w:r>
      <w:r w:rsidR="00DD10D8">
        <w:rPr>
          <w:rFonts w:hint="cs"/>
          <w:rtl/>
        </w:rPr>
        <w:t>הסכם</w:t>
      </w:r>
      <w:r w:rsidRPr="006C0FFB">
        <w:rPr>
          <w:rFonts w:hint="cs"/>
          <w:rtl/>
        </w:rPr>
        <w:t xml:space="preserve"> </w:t>
      </w:r>
      <w:r w:rsidRPr="006C0FFB">
        <w:rPr>
          <w:rtl/>
        </w:rPr>
        <w:t>זה</w:t>
      </w:r>
      <w:r w:rsidRPr="006C0FFB">
        <w:rPr>
          <w:rFonts w:hint="cs"/>
          <w:rtl/>
        </w:rPr>
        <w:t xml:space="preserve"> והצעת </w:t>
      </w:r>
      <w:r w:rsidR="004972A6">
        <w:rPr>
          <w:rFonts w:hint="cs"/>
          <w:rtl/>
        </w:rPr>
        <w:t>נותן השירותים</w:t>
      </w:r>
      <w:r w:rsidRPr="006C0FFB">
        <w:rPr>
          <w:rFonts w:hint="cs"/>
          <w:rtl/>
        </w:rPr>
        <w:t xml:space="preserve"> במכרז</w:t>
      </w:r>
      <w:r w:rsidR="00CB207C">
        <w:rPr>
          <w:rFonts w:hint="cs"/>
          <w:rtl/>
        </w:rPr>
        <w:t>,</w:t>
      </w:r>
      <w:r w:rsidRPr="006C0FFB">
        <w:rPr>
          <w:rtl/>
        </w:rPr>
        <w:t xml:space="preserve"> למסור ל</w:t>
      </w:r>
      <w:r w:rsidR="002533AC">
        <w:rPr>
          <w:rFonts w:hint="cs"/>
          <w:rtl/>
        </w:rPr>
        <w:t>נותן השירותים</w:t>
      </w:r>
      <w:r w:rsidRPr="006C0FFB">
        <w:rPr>
          <w:rtl/>
        </w:rPr>
        <w:t xml:space="preserve">, וברצון </w:t>
      </w:r>
      <w:r w:rsidR="004972A6">
        <w:rPr>
          <w:rtl/>
        </w:rPr>
        <w:t>נותן השירותים</w:t>
      </w:r>
      <w:r w:rsidRPr="006C0FFB">
        <w:rPr>
          <w:rtl/>
        </w:rPr>
        <w:t xml:space="preserve"> לקבל על עצמו, את ביצוע </w:t>
      </w:r>
      <w:r w:rsidRPr="006C0FFB">
        <w:rPr>
          <w:rFonts w:hint="cs"/>
          <w:rtl/>
        </w:rPr>
        <w:t>ה</w:t>
      </w:r>
      <w:r w:rsidR="00876B31">
        <w:rPr>
          <w:rFonts w:hint="cs"/>
          <w:rtl/>
        </w:rPr>
        <w:t>שירותים</w:t>
      </w:r>
      <w:r w:rsidRPr="006C0FFB">
        <w:rPr>
          <w:rFonts w:hint="cs"/>
          <w:rtl/>
        </w:rPr>
        <w:t xml:space="preserve"> (כהגדרת</w:t>
      </w:r>
      <w:r w:rsidR="00876B31">
        <w:rPr>
          <w:rFonts w:hint="cs"/>
          <w:rtl/>
        </w:rPr>
        <w:t xml:space="preserve">ם </w:t>
      </w:r>
      <w:r w:rsidRPr="006C0FFB">
        <w:rPr>
          <w:rFonts w:hint="cs"/>
          <w:rtl/>
        </w:rPr>
        <w:t>להלן)</w:t>
      </w:r>
      <w:r w:rsidRPr="006C0FFB">
        <w:rPr>
          <w:rtl/>
        </w:rPr>
        <w:t xml:space="preserve"> ואת כל ההתחייבויות הכרוכות בכך, והכל בהתאם ובכפיפות לתנאים ולהוראות המפורטים </w:t>
      </w:r>
      <w:r w:rsidRPr="006C0FFB">
        <w:rPr>
          <w:rFonts w:hint="cs"/>
          <w:rtl/>
        </w:rPr>
        <w:t>במכרז ו</w:t>
      </w:r>
      <w:r w:rsidRPr="006C0FFB">
        <w:rPr>
          <w:rtl/>
        </w:rPr>
        <w:t>ב</w:t>
      </w:r>
      <w:r w:rsidR="00DD10D8">
        <w:rPr>
          <w:rFonts w:hint="cs"/>
          <w:rtl/>
        </w:rPr>
        <w:t>הסכם</w:t>
      </w:r>
      <w:r w:rsidRPr="006C0FFB">
        <w:rPr>
          <w:rFonts w:hint="cs"/>
          <w:rtl/>
        </w:rPr>
        <w:t xml:space="preserve"> </w:t>
      </w:r>
      <w:r w:rsidRPr="006C0FFB">
        <w:rPr>
          <w:rtl/>
        </w:rPr>
        <w:t>זה;</w:t>
      </w:r>
    </w:p>
    <w:p w14:paraId="2447080F" w14:textId="5AF92DB5" w:rsidR="0033220B" w:rsidRPr="002B621F" w:rsidRDefault="0033220B" w:rsidP="00FE4D75">
      <w:pPr>
        <w:spacing w:after="120"/>
        <w:ind w:left="1418" w:hanging="1418"/>
        <w:rPr>
          <w:rtl/>
        </w:rPr>
      </w:pPr>
      <w:r w:rsidRPr="002B621F">
        <w:rPr>
          <w:b/>
          <w:bCs/>
          <w:rtl/>
        </w:rPr>
        <w:t>והואיל:</w:t>
      </w:r>
      <w:r w:rsidRPr="002B621F">
        <w:rPr>
          <w:rtl/>
        </w:rPr>
        <w:tab/>
      </w:r>
      <w:r w:rsidR="00FE4D75">
        <w:rPr>
          <w:rFonts w:hint="cs"/>
          <w:rtl/>
        </w:rPr>
        <w:t>ומוסכם בין הצדדים, כי ביצוע</w:t>
      </w:r>
      <w:r w:rsidRPr="002B621F">
        <w:rPr>
          <w:rtl/>
        </w:rPr>
        <w:t xml:space="preserve"> ה</w:t>
      </w:r>
      <w:r w:rsidR="006E3C20">
        <w:rPr>
          <w:rFonts w:hint="cs"/>
          <w:rtl/>
        </w:rPr>
        <w:t>שירותים</w:t>
      </w:r>
      <w:r w:rsidRPr="002B621F">
        <w:rPr>
          <w:rtl/>
        </w:rPr>
        <w:t xml:space="preserve"> </w:t>
      </w:r>
      <w:r w:rsidR="00FE4D75" w:rsidRPr="006C0FFB">
        <w:rPr>
          <w:rFonts w:hint="cs"/>
          <w:rtl/>
        </w:rPr>
        <w:t>(כהגדרת</w:t>
      </w:r>
      <w:r w:rsidR="00FE4D75">
        <w:rPr>
          <w:rFonts w:hint="cs"/>
          <w:rtl/>
        </w:rPr>
        <w:t xml:space="preserve">ם </w:t>
      </w:r>
      <w:r w:rsidR="00FE4D75" w:rsidRPr="006C0FFB">
        <w:rPr>
          <w:rFonts w:hint="cs"/>
          <w:rtl/>
        </w:rPr>
        <w:t>להלן)</w:t>
      </w:r>
      <w:r w:rsidR="00FE4D75" w:rsidRPr="006C0FFB">
        <w:rPr>
          <w:rtl/>
        </w:rPr>
        <w:t xml:space="preserve"> </w:t>
      </w:r>
      <w:r w:rsidR="00FE4D75">
        <w:rPr>
          <w:rFonts w:hint="cs"/>
          <w:rtl/>
        </w:rPr>
        <w:t>יהיה</w:t>
      </w:r>
      <w:r w:rsidRPr="002B621F">
        <w:rPr>
          <w:rtl/>
        </w:rPr>
        <w:t xml:space="preserve"> שלא במסגרת יחסי עבודה הנהוגים בין עובד למעביד, אלא כאשר </w:t>
      </w:r>
      <w:r w:rsidR="004972A6">
        <w:rPr>
          <w:rtl/>
        </w:rPr>
        <w:t>נותן השירותים</w:t>
      </w:r>
      <w:r w:rsidRPr="002B621F">
        <w:rPr>
          <w:rtl/>
        </w:rPr>
        <w:t xml:space="preserve"> פועל כבעל מקצוע עצמאי המעניק את שירותיו ל</w:t>
      </w:r>
      <w:r w:rsidR="001D3BCE">
        <w:rPr>
          <w:rFonts w:hint="cs"/>
          <w:rtl/>
        </w:rPr>
        <w:t>רשות</w:t>
      </w:r>
      <w:r w:rsidRPr="002B621F">
        <w:rPr>
          <w:rtl/>
        </w:rPr>
        <w:t xml:space="preserve"> על בסיס קבלני ומקבל תמור</w:t>
      </w:r>
      <w:r w:rsidR="00FE4D75">
        <w:rPr>
          <w:rFonts w:hint="cs"/>
          <w:rtl/>
        </w:rPr>
        <w:t>ה בגין</w:t>
      </w:r>
      <w:r w:rsidRPr="002B621F">
        <w:rPr>
          <w:rtl/>
        </w:rPr>
        <w:t xml:space="preserve"> ביצוע ה</w:t>
      </w:r>
      <w:r w:rsidR="00876B31">
        <w:rPr>
          <w:rFonts w:hint="cs"/>
          <w:rtl/>
        </w:rPr>
        <w:t>שירותים</w:t>
      </w:r>
      <w:r w:rsidRPr="002B621F">
        <w:rPr>
          <w:rtl/>
        </w:rPr>
        <w:t>, כמתחייב ממעמד זה, בהתאם ל</w:t>
      </w:r>
      <w:r w:rsidR="00FE4D75">
        <w:rPr>
          <w:rFonts w:hint="cs"/>
          <w:rtl/>
        </w:rPr>
        <w:t>מפורט</w:t>
      </w:r>
      <w:r w:rsidRPr="002B621F">
        <w:rPr>
          <w:rtl/>
        </w:rPr>
        <w:t xml:space="preserve"> ב</w:t>
      </w:r>
      <w:r w:rsidR="00DD10D8">
        <w:rPr>
          <w:rtl/>
        </w:rPr>
        <w:t>הסכם</w:t>
      </w:r>
      <w:r w:rsidRPr="002B621F">
        <w:rPr>
          <w:rtl/>
        </w:rPr>
        <w:t xml:space="preserve"> זה;</w:t>
      </w:r>
    </w:p>
    <w:p w14:paraId="540CE38A" w14:textId="048A68F3" w:rsidR="009A4638" w:rsidRPr="0061484C" w:rsidRDefault="009A4638" w:rsidP="00395F19">
      <w:pPr>
        <w:ind w:left="1418" w:hanging="1418"/>
        <w:rPr>
          <w:rtl/>
        </w:rPr>
      </w:pPr>
      <w:r w:rsidRPr="0061484C">
        <w:rPr>
          <w:b/>
          <w:bCs/>
          <w:rtl/>
        </w:rPr>
        <w:t>והואיל:</w:t>
      </w:r>
      <w:r w:rsidRPr="0061484C">
        <w:rPr>
          <w:rtl/>
        </w:rPr>
        <w:tab/>
        <w:t xml:space="preserve">וברצון הצדדים להגדיר ולהסדיר את היחסים המשפטיים ביניהם, </w:t>
      </w:r>
      <w:proofErr w:type="spellStart"/>
      <w:r w:rsidRPr="0061484C">
        <w:rPr>
          <w:rtl/>
        </w:rPr>
        <w:t>הכל</w:t>
      </w:r>
      <w:proofErr w:type="spellEnd"/>
      <w:r w:rsidRPr="0061484C">
        <w:rPr>
          <w:rtl/>
        </w:rPr>
        <w:t xml:space="preserve"> כמפורט לעיל ולהלן ב</w:t>
      </w:r>
      <w:r w:rsidR="00DD10D8">
        <w:rPr>
          <w:rtl/>
        </w:rPr>
        <w:t>הסכם</w:t>
      </w:r>
      <w:r w:rsidRPr="0061484C">
        <w:rPr>
          <w:rtl/>
        </w:rPr>
        <w:t xml:space="preserve"> זה;</w:t>
      </w:r>
    </w:p>
    <w:p w14:paraId="0D8218E7" w14:textId="77777777" w:rsidR="009A4638" w:rsidRPr="0061484C" w:rsidRDefault="009A4638" w:rsidP="00395F19">
      <w:pPr>
        <w:rPr>
          <w:rtl/>
        </w:rPr>
      </w:pPr>
    </w:p>
    <w:p w14:paraId="5301FB62" w14:textId="77777777" w:rsidR="009A4638" w:rsidRPr="0061484C" w:rsidRDefault="009A4638" w:rsidP="00395F19">
      <w:pPr>
        <w:jc w:val="center"/>
        <w:rPr>
          <w:b/>
          <w:bCs/>
          <w:szCs w:val="28"/>
          <w:rtl/>
        </w:rPr>
      </w:pPr>
      <w:r w:rsidRPr="0061484C">
        <w:rPr>
          <w:b/>
          <w:bCs/>
          <w:szCs w:val="28"/>
          <w:rtl/>
        </w:rPr>
        <w:lastRenderedPageBreak/>
        <w:t>אי לכך הוסכם, הוצהר והותנה בין הצדדים כדלקמן:</w:t>
      </w:r>
    </w:p>
    <w:p w14:paraId="0E15B18D" w14:textId="77777777" w:rsidR="009A4638" w:rsidRPr="0061484C" w:rsidRDefault="009A4638" w:rsidP="00395F19">
      <w:pPr>
        <w:pStyle w:val="1"/>
        <w:ind w:right="0"/>
        <w:rPr>
          <w:b/>
          <w:bCs/>
          <w:u w:val="single"/>
          <w:rtl/>
        </w:rPr>
      </w:pPr>
      <w:r w:rsidRPr="0061484C">
        <w:rPr>
          <w:b/>
          <w:bCs/>
          <w:u w:val="single"/>
          <w:rtl/>
        </w:rPr>
        <w:t>כללי</w:t>
      </w:r>
    </w:p>
    <w:p w14:paraId="7149249E" w14:textId="1973FF81" w:rsidR="009A4638" w:rsidRPr="0061484C" w:rsidRDefault="009A4638" w:rsidP="00395F19">
      <w:pPr>
        <w:pStyle w:val="2"/>
        <w:ind w:right="0"/>
        <w:rPr>
          <w:rtl/>
        </w:rPr>
      </w:pPr>
      <w:r w:rsidRPr="0061484C">
        <w:rPr>
          <w:rtl/>
        </w:rPr>
        <w:t>המבוא והנספחים ל</w:t>
      </w:r>
      <w:r w:rsidR="00DD10D8">
        <w:rPr>
          <w:rtl/>
        </w:rPr>
        <w:t>הסכם</w:t>
      </w:r>
      <w:r w:rsidRPr="0061484C">
        <w:rPr>
          <w:rtl/>
        </w:rPr>
        <w:t xml:space="preserve"> זה מהווים חלק בלתי נפרד מ</w:t>
      </w:r>
      <w:r w:rsidR="00DD10D8">
        <w:rPr>
          <w:rtl/>
        </w:rPr>
        <w:t>הסכם</w:t>
      </w:r>
      <w:r w:rsidRPr="0061484C">
        <w:rPr>
          <w:rtl/>
        </w:rPr>
        <w:t xml:space="preserve"> זה ויפורשו יחד עמו.</w:t>
      </w:r>
    </w:p>
    <w:p w14:paraId="1E0EBCA8" w14:textId="64A63E74" w:rsidR="00EA64A2" w:rsidRDefault="00EA64A2" w:rsidP="00F8586E">
      <w:pPr>
        <w:pStyle w:val="2"/>
        <w:ind w:right="0"/>
      </w:pPr>
      <w:r>
        <w:rPr>
          <w:rFonts w:hint="cs"/>
          <w:rtl/>
        </w:rPr>
        <w:t xml:space="preserve">מונחים </w:t>
      </w:r>
      <w:r w:rsidR="00C72A17">
        <w:rPr>
          <w:rFonts w:hint="cs"/>
          <w:rtl/>
        </w:rPr>
        <w:t>הקשורים</w:t>
      </w:r>
      <w:r>
        <w:rPr>
          <w:rFonts w:hint="cs"/>
          <w:rtl/>
        </w:rPr>
        <w:t xml:space="preserve"> </w:t>
      </w:r>
      <w:r w:rsidR="00C72A17">
        <w:rPr>
          <w:rFonts w:hint="cs"/>
          <w:rtl/>
        </w:rPr>
        <w:t>ב</w:t>
      </w:r>
      <w:r>
        <w:rPr>
          <w:rFonts w:hint="cs"/>
          <w:rtl/>
        </w:rPr>
        <w:t>שירותים המופיעים ב</w:t>
      </w:r>
      <w:r w:rsidR="00DD10D8">
        <w:rPr>
          <w:rFonts w:hint="cs"/>
          <w:rtl/>
        </w:rPr>
        <w:t>הסכם</w:t>
      </w:r>
      <w:r>
        <w:rPr>
          <w:rFonts w:hint="cs"/>
          <w:rtl/>
        </w:rPr>
        <w:t xml:space="preserve"> זה </w:t>
      </w:r>
      <w:r w:rsidR="00B62CDC">
        <w:rPr>
          <w:rFonts w:hint="cs"/>
          <w:rtl/>
        </w:rPr>
        <w:t>-</w:t>
      </w:r>
      <w:r>
        <w:rPr>
          <w:rFonts w:hint="cs"/>
          <w:rtl/>
        </w:rPr>
        <w:t xml:space="preserve"> יחולו הגדרותיהם </w:t>
      </w:r>
      <w:r w:rsidR="00045BB8">
        <w:rPr>
          <w:rFonts w:hint="cs"/>
          <w:rtl/>
        </w:rPr>
        <w:t>שבמכרז ו</w:t>
      </w:r>
      <w:r>
        <w:rPr>
          <w:rFonts w:hint="cs"/>
          <w:rtl/>
        </w:rPr>
        <w:t>במפרט השירותים (</w:t>
      </w:r>
      <w:r w:rsidRPr="00EA64A2">
        <w:rPr>
          <w:rFonts w:hint="cs"/>
          <w:b/>
          <w:bCs/>
          <w:rtl/>
        </w:rPr>
        <w:t>נספח ב'</w:t>
      </w:r>
      <w:r>
        <w:rPr>
          <w:rFonts w:hint="cs"/>
          <w:rtl/>
        </w:rPr>
        <w:t xml:space="preserve"> ל</w:t>
      </w:r>
      <w:r w:rsidR="00DD10D8">
        <w:rPr>
          <w:rFonts w:hint="cs"/>
          <w:rtl/>
        </w:rPr>
        <w:t>הסכם</w:t>
      </w:r>
      <w:r>
        <w:rPr>
          <w:rFonts w:hint="cs"/>
          <w:rtl/>
        </w:rPr>
        <w:t xml:space="preserve"> זה).</w:t>
      </w:r>
    </w:p>
    <w:p w14:paraId="36684B3A" w14:textId="6B609D56" w:rsidR="009A4638" w:rsidRPr="0061484C" w:rsidRDefault="009A4638" w:rsidP="00FE4D75">
      <w:pPr>
        <w:pStyle w:val="2"/>
        <w:ind w:right="0"/>
        <w:rPr>
          <w:rtl/>
        </w:rPr>
      </w:pPr>
      <w:r w:rsidRPr="0061484C">
        <w:rPr>
          <w:rtl/>
        </w:rPr>
        <w:t>כותרות הסעיפים משמשות לנוחיות בלבד</w:t>
      </w:r>
      <w:r w:rsidR="00FE4D75">
        <w:rPr>
          <w:rFonts w:hint="cs"/>
          <w:rtl/>
        </w:rPr>
        <w:t>,</w:t>
      </w:r>
      <w:r w:rsidRPr="0061484C">
        <w:rPr>
          <w:rtl/>
        </w:rPr>
        <w:t xml:space="preserve"> והן לא י</w:t>
      </w:r>
      <w:r w:rsidR="00FE4D75">
        <w:rPr>
          <w:rFonts w:hint="cs"/>
          <w:rtl/>
        </w:rPr>
        <w:t>שמשו לצורך פרשנות</w:t>
      </w:r>
      <w:r w:rsidRPr="0061484C">
        <w:rPr>
          <w:rtl/>
        </w:rPr>
        <w:t xml:space="preserve"> </w:t>
      </w:r>
      <w:r w:rsidR="00FE4D75">
        <w:rPr>
          <w:rFonts w:hint="cs"/>
          <w:rtl/>
        </w:rPr>
        <w:t>ה</w:t>
      </w:r>
      <w:r w:rsidR="00DD10D8">
        <w:rPr>
          <w:rtl/>
        </w:rPr>
        <w:t>הסכם</w:t>
      </w:r>
      <w:r w:rsidR="00FE4D75">
        <w:rPr>
          <w:rFonts w:hint="cs"/>
          <w:rtl/>
        </w:rPr>
        <w:t>.</w:t>
      </w:r>
    </w:p>
    <w:p w14:paraId="5A1AD3E0" w14:textId="169CA203" w:rsidR="004572C5" w:rsidRDefault="004572C5" w:rsidP="00A5289A">
      <w:pPr>
        <w:pStyle w:val="2"/>
        <w:ind w:right="0"/>
      </w:pPr>
      <w:r>
        <w:rPr>
          <w:rFonts w:hint="cs"/>
          <w:rtl/>
        </w:rPr>
        <w:t xml:space="preserve">במקרה של סתירה או אי התאמה בין הוראה מהוראות </w:t>
      </w:r>
      <w:r w:rsidR="00DD10D8">
        <w:rPr>
          <w:rFonts w:hint="cs"/>
          <w:rtl/>
        </w:rPr>
        <w:t>הסכם</w:t>
      </w:r>
      <w:r>
        <w:rPr>
          <w:rFonts w:hint="cs"/>
          <w:rtl/>
        </w:rPr>
        <w:t xml:space="preserve"> זה </w:t>
      </w:r>
      <w:r w:rsidR="00A5289A">
        <w:rPr>
          <w:rFonts w:hint="cs"/>
          <w:rtl/>
        </w:rPr>
        <w:t>לבין הוראה באיזה מנספחיו, יגבר האמור ב</w:t>
      </w:r>
      <w:r w:rsidR="00DD10D8">
        <w:rPr>
          <w:rFonts w:hint="cs"/>
          <w:rtl/>
        </w:rPr>
        <w:t>הסכם</w:t>
      </w:r>
      <w:r w:rsidR="00A5289A">
        <w:rPr>
          <w:rFonts w:hint="cs"/>
          <w:rtl/>
        </w:rPr>
        <w:t>.</w:t>
      </w:r>
      <w:r>
        <w:rPr>
          <w:rFonts w:hint="cs"/>
          <w:rtl/>
        </w:rPr>
        <w:t xml:space="preserve"> </w:t>
      </w:r>
    </w:p>
    <w:p w14:paraId="523F101E" w14:textId="0AA3EBEC" w:rsidR="00754344" w:rsidRDefault="009A4638" w:rsidP="00605AA2">
      <w:pPr>
        <w:pStyle w:val="2"/>
        <w:ind w:right="0"/>
      </w:pPr>
      <w:r w:rsidRPr="00B50583">
        <w:rPr>
          <w:rFonts w:hint="cs"/>
          <w:rtl/>
        </w:rPr>
        <w:t>כנציג</w:t>
      </w:r>
      <w:r w:rsidR="00605AA2">
        <w:rPr>
          <w:rFonts w:hint="cs"/>
          <w:rtl/>
        </w:rPr>
        <w:t>ת</w:t>
      </w:r>
      <w:r w:rsidRPr="00B50583">
        <w:rPr>
          <w:rFonts w:hint="cs"/>
          <w:rtl/>
        </w:rPr>
        <w:t xml:space="preserve"> ה</w:t>
      </w:r>
      <w:r w:rsidR="001D3BCE">
        <w:rPr>
          <w:rFonts w:hint="cs"/>
          <w:rtl/>
        </w:rPr>
        <w:t>רשות</w:t>
      </w:r>
      <w:r w:rsidRPr="00B50583">
        <w:rPr>
          <w:rFonts w:hint="cs"/>
          <w:rtl/>
        </w:rPr>
        <w:t xml:space="preserve"> לצורך </w:t>
      </w:r>
      <w:r w:rsidR="00DD10D8">
        <w:rPr>
          <w:rFonts w:hint="cs"/>
          <w:rtl/>
        </w:rPr>
        <w:t>הסכם</w:t>
      </w:r>
      <w:r w:rsidRPr="00B50583">
        <w:rPr>
          <w:rFonts w:hint="cs"/>
          <w:rtl/>
        </w:rPr>
        <w:t xml:space="preserve"> </w:t>
      </w:r>
      <w:r w:rsidRPr="00605AA2">
        <w:rPr>
          <w:rFonts w:hint="cs"/>
          <w:rtl/>
        </w:rPr>
        <w:t xml:space="preserve">זה </w:t>
      </w:r>
      <w:r w:rsidR="00AD3DE5" w:rsidRPr="00605AA2">
        <w:rPr>
          <w:rFonts w:hint="cs"/>
          <w:rtl/>
        </w:rPr>
        <w:t>ת</w:t>
      </w:r>
      <w:r w:rsidRPr="00605AA2">
        <w:rPr>
          <w:rFonts w:hint="cs"/>
          <w:rtl/>
        </w:rPr>
        <w:t xml:space="preserve">שמש </w:t>
      </w:r>
      <w:r w:rsidR="00605AA2">
        <w:rPr>
          <w:rFonts w:hint="cs"/>
          <w:rtl/>
        </w:rPr>
        <w:t>מנהלת יחידת השיווק והדוברות</w:t>
      </w:r>
      <w:r w:rsidR="00BC22D6">
        <w:rPr>
          <w:rFonts w:hint="cs"/>
          <w:rtl/>
        </w:rPr>
        <w:t xml:space="preserve"> ב</w:t>
      </w:r>
      <w:r w:rsidR="001D3BCE">
        <w:rPr>
          <w:rFonts w:hint="cs"/>
          <w:rtl/>
        </w:rPr>
        <w:t>רשות</w:t>
      </w:r>
      <w:r w:rsidR="00BC22D6">
        <w:rPr>
          <w:rFonts w:hint="cs"/>
          <w:rtl/>
        </w:rPr>
        <w:t xml:space="preserve"> </w:t>
      </w:r>
      <w:r w:rsidR="00084A7D">
        <w:rPr>
          <w:rFonts w:hint="cs"/>
          <w:rtl/>
        </w:rPr>
        <w:t>או מי שימונה על ידי</w:t>
      </w:r>
      <w:r w:rsidR="00605AA2">
        <w:rPr>
          <w:rFonts w:hint="cs"/>
          <w:rtl/>
        </w:rPr>
        <w:t>ה</w:t>
      </w:r>
      <w:r w:rsidR="000C715E">
        <w:rPr>
          <w:rFonts w:hint="cs"/>
          <w:rtl/>
        </w:rPr>
        <w:t xml:space="preserve"> </w:t>
      </w:r>
      <w:r w:rsidRPr="0061484C">
        <w:rPr>
          <w:rFonts w:hint="cs"/>
          <w:rtl/>
        </w:rPr>
        <w:t>(להלן: "</w:t>
      </w:r>
      <w:r w:rsidRPr="002A707E">
        <w:rPr>
          <w:rFonts w:hint="cs"/>
          <w:b/>
          <w:bCs/>
          <w:rtl/>
        </w:rPr>
        <w:t>המנהל</w:t>
      </w:r>
      <w:r w:rsidR="00AD3DE5">
        <w:rPr>
          <w:rFonts w:hint="cs"/>
          <w:b/>
          <w:bCs/>
          <w:rtl/>
        </w:rPr>
        <w:t>ת</w:t>
      </w:r>
      <w:r w:rsidRPr="0061484C">
        <w:rPr>
          <w:rFonts w:hint="cs"/>
          <w:rtl/>
        </w:rPr>
        <w:t>")</w:t>
      </w:r>
      <w:r w:rsidR="007829CA" w:rsidRPr="0061484C">
        <w:rPr>
          <w:rFonts w:hint="cs"/>
          <w:rtl/>
        </w:rPr>
        <w:t>.</w:t>
      </w:r>
    </w:p>
    <w:p w14:paraId="585A1D46" w14:textId="63BA6069" w:rsidR="00244872" w:rsidRDefault="002533AC" w:rsidP="00F2125E">
      <w:pPr>
        <w:pStyle w:val="2"/>
        <w:tabs>
          <w:tab w:val="right" w:pos="8306"/>
        </w:tabs>
        <w:ind w:right="0"/>
        <w:rPr>
          <w:rtl/>
        </w:rPr>
      </w:pPr>
      <w:r>
        <w:rPr>
          <w:rtl/>
        </w:rPr>
        <w:t>נותן השירותים</w:t>
      </w:r>
      <w:r w:rsidR="00244872">
        <w:rPr>
          <w:rtl/>
        </w:rPr>
        <w:t xml:space="preserve"> ימנה איש קשר לצורך </w:t>
      </w:r>
      <w:r w:rsidR="00DD10D8">
        <w:rPr>
          <w:rtl/>
        </w:rPr>
        <w:t>הסכם</w:t>
      </w:r>
      <w:r w:rsidR="00244872">
        <w:rPr>
          <w:rtl/>
        </w:rPr>
        <w:t xml:space="preserve"> זה וימסור את פרטיו למנהל</w:t>
      </w:r>
      <w:r w:rsidR="00D668A4">
        <w:rPr>
          <w:rFonts w:hint="cs"/>
          <w:rtl/>
        </w:rPr>
        <w:t>ת</w:t>
      </w:r>
      <w:r w:rsidR="00244872">
        <w:rPr>
          <w:rtl/>
        </w:rPr>
        <w:t>.</w:t>
      </w:r>
    </w:p>
    <w:p w14:paraId="1421E01F" w14:textId="071EE4D5" w:rsidR="004E529F" w:rsidRPr="0061484C" w:rsidRDefault="00F2139A" w:rsidP="00395F19">
      <w:pPr>
        <w:pStyle w:val="1"/>
        <w:ind w:right="0"/>
      </w:pPr>
      <w:r w:rsidRPr="0061484C">
        <w:rPr>
          <w:rFonts w:hint="cs"/>
          <w:b/>
          <w:bCs/>
          <w:u w:val="single"/>
          <w:rtl/>
        </w:rPr>
        <w:t>נספחים ל</w:t>
      </w:r>
      <w:r w:rsidR="00DD10D8">
        <w:rPr>
          <w:rFonts w:hint="cs"/>
          <w:b/>
          <w:bCs/>
          <w:u w:val="single"/>
          <w:rtl/>
        </w:rPr>
        <w:t>הסכם</w:t>
      </w:r>
    </w:p>
    <w:p w14:paraId="729FC8FE" w14:textId="1DC4D234" w:rsidR="00F2139A" w:rsidRPr="0061484C" w:rsidRDefault="00F2139A" w:rsidP="00395F19">
      <w:pPr>
        <w:pStyle w:val="1"/>
        <w:numPr>
          <w:ilvl w:val="0"/>
          <w:numId w:val="0"/>
        </w:numPr>
        <w:ind w:left="680" w:right="0"/>
      </w:pPr>
      <w:r w:rsidRPr="0061484C">
        <w:rPr>
          <w:rFonts w:hint="cs"/>
          <w:rtl/>
        </w:rPr>
        <w:t>הנספחים ל</w:t>
      </w:r>
      <w:r w:rsidR="00DD10D8">
        <w:rPr>
          <w:rFonts w:hint="cs"/>
          <w:rtl/>
        </w:rPr>
        <w:t>הסכם</w:t>
      </w:r>
      <w:r w:rsidRPr="0061484C">
        <w:rPr>
          <w:rFonts w:hint="cs"/>
          <w:rtl/>
        </w:rPr>
        <w:t xml:space="preserve"> זה ה</w:t>
      </w:r>
      <w:r w:rsidR="00BA7521">
        <w:rPr>
          <w:rFonts w:hint="cs"/>
          <w:rtl/>
        </w:rPr>
        <w:t>י</w:t>
      </w:r>
      <w:r w:rsidRPr="0061484C">
        <w:rPr>
          <w:rFonts w:hint="cs"/>
          <w:rtl/>
        </w:rPr>
        <w:t>נם:</w:t>
      </w:r>
    </w:p>
    <w:p w14:paraId="76EEC044" w14:textId="7708A2AC" w:rsidR="004034C8" w:rsidRDefault="00F2139A" w:rsidP="004178FD">
      <w:pPr>
        <w:pStyle w:val="2"/>
        <w:ind w:right="0"/>
      </w:pPr>
      <w:r w:rsidRPr="0061484C">
        <w:rPr>
          <w:rFonts w:hint="cs"/>
          <w:b/>
          <w:bCs/>
          <w:rtl/>
        </w:rPr>
        <w:t xml:space="preserve">נספח </w:t>
      </w:r>
      <w:r w:rsidR="004178FD">
        <w:rPr>
          <w:rFonts w:hint="cs"/>
          <w:b/>
          <w:bCs/>
          <w:rtl/>
        </w:rPr>
        <w:t>1</w:t>
      </w:r>
      <w:r w:rsidRPr="0061484C">
        <w:rPr>
          <w:rFonts w:hint="cs"/>
          <w:b/>
          <w:bCs/>
          <w:rtl/>
        </w:rPr>
        <w:t xml:space="preserve"> </w:t>
      </w:r>
      <w:r w:rsidR="00BA7521">
        <w:rPr>
          <w:rFonts w:hint="cs"/>
          <w:rtl/>
        </w:rPr>
        <w:t>-</w:t>
      </w:r>
      <w:r w:rsidRPr="0061484C">
        <w:rPr>
          <w:rFonts w:hint="cs"/>
          <w:rtl/>
        </w:rPr>
        <w:t xml:space="preserve"> </w:t>
      </w:r>
      <w:r w:rsidR="00641480">
        <w:rPr>
          <w:rFonts w:hint="cs"/>
          <w:rtl/>
        </w:rPr>
        <w:t xml:space="preserve">הצעת </w:t>
      </w:r>
      <w:r w:rsidR="007950B7">
        <w:rPr>
          <w:rFonts w:hint="cs"/>
          <w:rtl/>
        </w:rPr>
        <w:t>ה</w:t>
      </w:r>
      <w:r w:rsidR="00641480">
        <w:rPr>
          <w:rFonts w:hint="cs"/>
          <w:rtl/>
        </w:rPr>
        <w:t>מחיר</w:t>
      </w:r>
      <w:r w:rsidR="007950B7">
        <w:rPr>
          <w:rFonts w:hint="cs"/>
          <w:rtl/>
        </w:rPr>
        <w:t xml:space="preserve"> של</w:t>
      </w:r>
      <w:r w:rsidR="00F36AAF">
        <w:rPr>
          <w:rFonts w:hint="cs"/>
          <w:rtl/>
        </w:rPr>
        <w:t xml:space="preserve"> </w:t>
      </w:r>
      <w:r w:rsidR="002533AC">
        <w:rPr>
          <w:rFonts w:hint="cs"/>
          <w:rtl/>
        </w:rPr>
        <w:t>נותן השירותים</w:t>
      </w:r>
      <w:r w:rsidR="00641480">
        <w:rPr>
          <w:rFonts w:hint="cs"/>
          <w:rtl/>
        </w:rPr>
        <w:t xml:space="preserve"> </w:t>
      </w:r>
      <w:r w:rsidR="00641C1F">
        <w:rPr>
          <w:rFonts w:hint="cs"/>
          <w:rtl/>
        </w:rPr>
        <w:t>ל</w:t>
      </w:r>
      <w:r w:rsidR="00641480">
        <w:rPr>
          <w:rFonts w:hint="cs"/>
          <w:rtl/>
        </w:rPr>
        <w:t>מכרז</w:t>
      </w:r>
      <w:r w:rsidR="004034C8">
        <w:rPr>
          <w:rFonts w:hint="cs"/>
          <w:rtl/>
        </w:rPr>
        <w:t>.</w:t>
      </w:r>
    </w:p>
    <w:p w14:paraId="4052E49E" w14:textId="69565BE6" w:rsidR="00F67BEA" w:rsidRDefault="00F67BEA" w:rsidP="004178FD">
      <w:pPr>
        <w:pStyle w:val="2"/>
        <w:ind w:right="0"/>
      </w:pPr>
      <w:r>
        <w:rPr>
          <w:rFonts w:hint="cs"/>
          <w:b/>
          <w:bCs/>
          <w:rtl/>
        </w:rPr>
        <w:t xml:space="preserve">נספח </w:t>
      </w:r>
      <w:r w:rsidR="004178FD">
        <w:rPr>
          <w:rFonts w:hint="cs"/>
          <w:b/>
          <w:bCs/>
          <w:rtl/>
        </w:rPr>
        <w:t>2</w:t>
      </w:r>
      <w:r>
        <w:rPr>
          <w:rFonts w:hint="cs"/>
          <w:rtl/>
        </w:rPr>
        <w:t xml:space="preserve"> </w:t>
      </w:r>
      <w:r w:rsidR="00BA7521">
        <w:rPr>
          <w:rFonts w:hint="cs"/>
          <w:rtl/>
        </w:rPr>
        <w:t>-</w:t>
      </w:r>
      <w:r>
        <w:rPr>
          <w:rFonts w:hint="cs"/>
          <w:rtl/>
        </w:rPr>
        <w:t xml:space="preserve"> </w:t>
      </w:r>
      <w:r w:rsidR="006467A0">
        <w:rPr>
          <w:rFonts w:hint="cs"/>
          <w:rtl/>
        </w:rPr>
        <w:t xml:space="preserve">מפרט </w:t>
      </w:r>
      <w:r w:rsidR="00C72620">
        <w:rPr>
          <w:rFonts w:hint="cs"/>
          <w:rtl/>
        </w:rPr>
        <w:t>השירותים</w:t>
      </w:r>
      <w:r>
        <w:rPr>
          <w:rFonts w:hint="cs"/>
          <w:rtl/>
        </w:rPr>
        <w:t>.</w:t>
      </w:r>
    </w:p>
    <w:p w14:paraId="32CE04D5" w14:textId="5CF86CBB" w:rsidR="00F2139A" w:rsidRDefault="004E53EC" w:rsidP="004178FD">
      <w:pPr>
        <w:pStyle w:val="2"/>
        <w:ind w:right="0"/>
      </w:pPr>
      <w:r>
        <w:rPr>
          <w:rFonts w:hint="cs"/>
          <w:b/>
          <w:bCs/>
          <w:rtl/>
        </w:rPr>
        <w:t xml:space="preserve">נספח </w:t>
      </w:r>
      <w:r w:rsidR="004178FD">
        <w:rPr>
          <w:rFonts w:hint="cs"/>
          <w:b/>
          <w:bCs/>
          <w:rtl/>
        </w:rPr>
        <w:t>3</w:t>
      </w:r>
      <w:r>
        <w:rPr>
          <w:rFonts w:hint="cs"/>
          <w:b/>
          <w:bCs/>
          <w:rtl/>
        </w:rPr>
        <w:t xml:space="preserve"> </w:t>
      </w:r>
      <w:r>
        <w:rPr>
          <w:rFonts w:hint="cs"/>
          <w:rtl/>
        </w:rPr>
        <w:t xml:space="preserve">- </w:t>
      </w:r>
      <w:r w:rsidR="00F2139A" w:rsidRPr="0061484C">
        <w:rPr>
          <w:rFonts w:hint="cs"/>
          <w:rtl/>
        </w:rPr>
        <w:t xml:space="preserve">נוסח ערבות </w:t>
      </w:r>
      <w:r w:rsidR="00DD10D8">
        <w:rPr>
          <w:rFonts w:hint="cs"/>
          <w:rtl/>
        </w:rPr>
        <w:t>הסכם</w:t>
      </w:r>
      <w:r w:rsidR="00F2139A" w:rsidRPr="0061484C">
        <w:rPr>
          <w:rFonts w:hint="cs"/>
          <w:rtl/>
        </w:rPr>
        <w:t>.</w:t>
      </w:r>
    </w:p>
    <w:p w14:paraId="249C38C5" w14:textId="6F291198" w:rsidR="007A2037" w:rsidRDefault="007A2037" w:rsidP="004178FD">
      <w:pPr>
        <w:pStyle w:val="2"/>
        <w:ind w:right="0"/>
      </w:pPr>
      <w:r>
        <w:rPr>
          <w:rFonts w:hint="cs"/>
          <w:b/>
          <w:bCs/>
          <w:rtl/>
        </w:rPr>
        <w:t xml:space="preserve">נספח </w:t>
      </w:r>
      <w:r w:rsidR="004178FD">
        <w:rPr>
          <w:rFonts w:hint="cs"/>
          <w:b/>
          <w:bCs/>
          <w:rtl/>
        </w:rPr>
        <w:t>4</w:t>
      </w:r>
      <w:r w:rsidR="004E53EC">
        <w:rPr>
          <w:rFonts w:hint="cs"/>
          <w:b/>
          <w:bCs/>
          <w:rtl/>
        </w:rPr>
        <w:t xml:space="preserve"> </w:t>
      </w:r>
      <w:r w:rsidR="00BA7521">
        <w:rPr>
          <w:rFonts w:hint="cs"/>
          <w:rtl/>
        </w:rPr>
        <w:t>-</w:t>
      </w:r>
      <w:r>
        <w:rPr>
          <w:rFonts w:hint="cs"/>
          <w:rtl/>
        </w:rPr>
        <w:t xml:space="preserve"> אישור </w:t>
      </w:r>
      <w:r w:rsidR="00D90E32">
        <w:rPr>
          <w:rFonts w:hint="cs"/>
          <w:rtl/>
        </w:rPr>
        <w:t xml:space="preserve">עריכת </w:t>
      </w:r>
      <w:r>
        <w:rPr>
          <w:rFonts w:hint="cs"/>
          <w:rtl/>
        </w:rPr>
        <w:t>ביטוח.</w:t>
      </w:r>
    </w:p>
    <w:p w14:paraId="183AABCB" w14:textId="0BBA0448" w:rsidR="00417F0A" w:rsidRDefault="00417F0A" w:rsidP="004178FD">
      <w:pPr>
        <w:pStyle w:val="2"/>
        <w:ind w:right="0"/>
      </w:pPr>
      <w:r>
        <w:rPr>
          <w:rFonts w:hint="cs"/>
          <w:b/>
          <w:bCs/>
          <w:rtl/>
        </w:rPr>
        <w:t xml:space="preserve">נספח </w:t>
      </w:r>
      <w:r w:rsidR="004178FD">
        <w:rPr>
          <w:rFonts w:hint="cs"/>
          <w:b/>
          <w:bCs/>
          <w:rtl/>
        </w:rPr>
        <w:t xml:space="preserve">5 </w:t>
      </w:r>
      <w:r w:rsidR="00BA7521">
        <w:rPr>
          <w:rFonts w:hint="cs"/>
          <w:rtl/>
        </w:rPr>
        <w:t>-</w:t>
      </w:r>
      <w:r>
        <w:rPr>
          <w:rFonts w:hint="cs"/>
          <w:rtl/>
        </w:rPr>
        <w:t xml:space="preserve"> ה</w:t>
      </w:r>
      <w:r w:rsidR="001D2AF1">
        <w:rPr>
          <w:rFonts w:hint="cs"/>
          <w:rtl/>
        </w:rPr>
        <w:t>תחייבו</w:t>
      </w:r>
      <w:r>
        <w:rPr>
          <w:rFonts w:hint="cs"/>
          <w:rtl/>
        </w:rPr>
        <w:t xml:space="preserve">ת </w:t>
      </w:r>
      <w:r w:rsidR="001D2AF1">
        <w:rPr>
          <w:rFonts w:hint="cs"/>
          <w:rtl/>
        </w:rPr>
        <w:t xml:space="preserve">לשמירת </w:t>
      </w:r>
      <w:r>
        <w:rPr>
          <w:rFonts w:hint="cs"/>
          <w:rtl/>
        </w:rPr>
        <w:t>סודיות</w:t>
      </w:r>
      <w:r w:rsidR="00825D3A">
        <w:rPr>
          <w:rFonts w:hint="cs"/>
          <w:rtl/>
        </w:rPr>
        <w:t xml:space="preserve"> והעדר ניגוד עניינים</w:t>
      </w:r>
      <w:r>
        <w:rPr>
          <w:rFonts w:hint="cs"/>
          <w:rtl/>
        </w:rPr>
        <w:t>.</w:t>
      </w:r>
    </w:p>
    <w:p w14:paraId="1DDD5680" w14:textId="7630FA87" w:rsidR="00641480" w:rsidRDefault="00641480" w:rsidP="004178FD">
      <w:pPr>
        <w:pStyle w:val="2"/>
        <w:ind w:right="0"/>
      </w:pPr>
      <w:r>
        <w:rPr>
          <w:rFonts w:hint="cs"/>
          <w:b/>
          <w:bCs/>
          <w:rtl/>
        </w:rPr>
        <w:t xml:space="preserve">נספח </w:t>
      </w:r>
      <w:r w:rsidR="004178FD">
        <w:rPr>
          <w:rFonts w:hint="cs"/>
          <w:b/>
          <w:bCs/>
          <w:rtl/>
        </w:rPr>
        <w:t xml:space="preserve">6 </w:t>
      </w:r>
      <w:r w:rsidR="00BA7521">
        <w:rPr>
          <w:rFonts w:hint="cs"/>
          <w:rtl/>
        </w:rPr>
        <w:t>-</w:t>
      </w:r>
      <w:r w:rsidR="00F36AAF">
        <w:rPr>
          <w:rFonts w:hint="cs"/>
          <w:rtl/>
        </w:rPr>
        <w:t xml:space="preserve"> מסמכי המכרז, כולל הצעת </w:t>
      </w:r>
      <w:r w:rsidR="002533AC">
        <w:rPr>
          <w:rFonts w:hint="cs"/>
          <w:rtl/>
        </w:rPr>
        <w:t>נותן השירותים</w:t>
      </w:r>
      <w:r>
        <w:rPr>
          <w:rFonts w:hint="cs"/>
          <w:rtl/>
        </w:rPr>
        <w:t xml:space="preserve"> במכרז</w:t>
      </w:r>
      <w:r w:rsidR="007950B7">
        <w:rPr>
          <w:rFonts w:hint="cs"/>
          <w:rtl/>
        </w:rPr>
        <w:t xml:space="preserve"> (למעט הצעת המחיר)</w:t>
      </w:r>
      <w:r>
        <w:rPr>
          <w:rFonts w:hint="cs"/>
          <w:rtl/>
        </w:rPr>
        <w:t>.</w:t>
      </w:r>
    </w:p>
    <w:p w14:paraId="4F4C387A" w14:textId="38EEBD33" w:rsidR="00713DB2" w:rsidRPr="00713DB2" w:rsidRDefault="00713DB2" w:rsidP="0030603F">
      <w:pPr>
        <w:pStyle w:val="1"/>
        <w:ind w:right="0"/>
      </w:pPr>
      <w:bookmarkStart w:id="0" w:name="_Ref199161499"/>
      <w:r>
        <w:rPr>
          <w:rFonts w:hint="cs"/>
          <w:b/>
          <w:bCs/>
          <w:u w:val="single"/>
          <w:rtl/>
        </w:rPr>
        <w:t>מהות ה</w:t>
      </w:r>
      <w:r w:rsidR="00DD10D8">
        <w:rPr>
          <w:rFonts w:hint="cs"/>
          <w:b/>
          <w:bCs/>
          <w:u w:val="single"/>
          <w:rtl/>
        </w:rPr>
        <w:t>הסכם</w:t>
      </w:r>
      <w:r w:rsidR="00686742">
        <w:rPr>
          <w:rFonts w:hint="cs"/>
          <w:b/>
          <w:bCs/>
          <w:u w:val="single"/>
          <w:rtl/>
        </w:rPr>
        <w:t>; היקף השירותים</w:t>
      </w:r>
    </w:p>
    <w:p w14:paraId="3A1F8134" w14:textId="614C0CF8" w:rsidR="00FC0928" w:rsidRDefault="00DD10D8" w:rsidP="008130E4">
      <w:pPr>
        <w:pStyle w:val="2"/>
        <w:ind w:right="0"/>
      </w:pPr>
      <w:r>
        <w:rPr>
          <w:rFonts w:hint="cs"/>
          <w:sz w:val="24"/>
          <w:rtl/>
        </w:rPr>
        <w:t>הסכם</w:t>
      </w:r>
      <w:r w:rsidR="007B5DC1">
        <w:rPr>
          <w:rFonts w:hint="cs"/>
          <w:sz w:val="24"/>
          <w:rtl/>
        </w:rPr>
        <w:t xml:space="preserve"> </w:t>
      </w:r>
      <w:r w:rsidR="007B5DC1" w:rsidRPr="000A6E45">
        <w:rPr>
          <w:rFonts w:hint="cs"/>
          <w:rtl/>
        </w:rPr>
        <w:t>זה</w:t>
      </w:r>
      <w:r w:rsidR="007B5DC1">
        <w:rPr>
          <w:rFonts w:hint="cs"/>
          <w:sz w:val="24"/>
          <w:rtl/>
        </w:rPr>
        <w:t xml:space="preserve"> הנו </w:t>
      </w:r>
      <w:r w:rsidR="008A7B29">
        <w:rPr>
          <w:rFonts w:hint="cs"/>
          <w:rtl/>
        </w:rPr>
        <w:t>ל</w:t>
      </w:r>
      <w:r w:rsidR="002831EC" w:rsidRPr="00115440">
        <w:rPr>
          <w:rFonts w:hint="cs"/>
          <w:rtl/>
        </w:rPr>
        <w:t>הספקת שירותי הפקה של כנס החדשנות לשנת 2018</w:t>
      </w:r>
      <w:r w:rsidR="00B154FC" w:rsidRPr="008130E4">
        <w:rPr>
          <w:rFonts w:hint="cs"/>
          <w:rtl/>
        </w:rPr>
        <w:t>-19</w:t>
      </w:r>
      <w:r w:rsidR="008130E4">
        <w:rPr>
          <w:rFonts w:hint="cs"/>
          <w:rtl/>
        </w:rPr>
        <w:t>, ה</w:t>
      </w:r>
      <w:r w:rsidR="008130E4">
        <w:rPr>
          <w:rFonts w:ascii="David" w:hint="cs"/>
          <w:sz w:val="24"/>
          <w:rtl/>
        </w:rPr>
        <w:t>צפוי להתקיים בין אוקטובר 2018 לינואר 2019</w:t>
      </w:r>
      <w:r w:rsidR="008130E4">
        <w:rPr>
          <w:rFonts w:hint="cs"/>
          <w:sz w:val="24"/>
          <w:rtl/>
        </w:rPr>
        <w:t xml:space="preserve"> - </w:t>
      </w:r>
      <w:bookmarkStart w:id="1" w:name="_GoBack"/>
      <w:r w:rsidR="008130E4" w:rsidRPr="00997F32">
        <w:rPr>
          <w:rFonts w:ascii="David" w:hAnsiTheme="minorHAnsi" w:hint="eastAsia"/>
          <w:sz w:val="24"/>
          <w:rtl/>
        </w:rPr>
        <w:t>מועד</w:t>
      </w:r>
      <w:r w:rsidR="008130E4" w:rsidRPr="00997F32">
        <w:rPr>
          <w:rFonts w:ascii="David" w:hAnsiTheme="minorHAnsi"/>
          <w:sz w:val="24"/>
          <w:rtl/>
        </w:rPr>
        <w:t xml:space="preserve"> </w:t>
      </w:r>
      <w:r w:rsidR="008130E4" w:rsidRPr="00997F32">
        <w:rPr>
          <w:rFonts w:ascii="David" w:hAnsiTheme="minorHAnsi" w:hint="eastAsia"/>
          <w:sz w:val="24"/>
          <w:rtl/>
        </w:rPr>
        <w:t>סופי</w:t>
      </w:r>
      <w:r w:rsidR="008130E4" w:rsidRPr="00997F32">
        <w:rPr>
          <w:rFonts w:ascii="David" w:hAnsiTheme="minorHAnsi"/>
          <w:sz w:val="24"/>
          <w:rtl/>
        </w:rPr>
        <w:t xml:space="preserve"> </w:t>
      </w:r>
      <w:r w:rsidR="008130E4" w:rsidRPr="00997F32">
        <w:rPr>
          <w:rFonts w:ascii="David" w:hAnsiTheme="minorHAnsi" w:hint="eastAsia"/>
          <w:sz w:val="24"/>
          <w:rtl/>
        </w:rPr>
        <w:t>לאירוע</w:t>
      </w:r>
      <w:r w:rsidR="008130E4" w:rsidRPr="00997F32">
        <w:rPr>
          <w:rFonts w:ascii="David" w:hAnsiTheme="minorHAnsi"/>
          <w:sz w:val="24"/>
          <w:rtl/>
        </w:rPr>
        <w:t xml:space="preserve"> </w:t>
      </w:r>
      <w:r w:rsidR="008130E4" w:rsidRPr="00997F32">
        <w:rPr>
          <w:rFonts w:ascii="David" w:hAnsiTheme="minorHAnsi" w:hint="eastAsia"/>
          <w:sz w:val="24"/>
          <w:rtl/>
        </w:rPr>
        <w:t>יסוכם</w:t>
      </w:r>
      <w:r w:rsidR="008130E4" w:rsidRPr="00997F32">
        <w:rPr>
          <w:rFonts w:ascii="David" w:hAnsiTheme="minorHAnsi"/>
          <w:sz w:val="24"/>
          <w:rtl/>
        </w:rPr>
        <w:t xml:space="preserve"> </w:t>
      </w:r>
      <w:r w:rsidR="008130E4" w:rsidRPr="00997F32">
        <w:rPr>
          <w:rFonts w:ascii="David" w:hAnsiTheme="minorHAnsi" w:hint="eastAsia"/>
          <w:sz w:val="24"/>
          <w:rtl/>
        </w:rPr>
        <w:t>בין</w:t>
      </w:r>
      <w:r w:rsidR="008130E4" w:rsidRPr="00997F32">
        <w:rPr>
          <w:rFonts w:ascii="David" w:hAnsiTheme="minorHAnsi"/>
          <w:sz w:val="24"/>
          <w:rtl/>
        </w:rPr>
        <w:t xml:space="preserve"> </w:t>
      </w:r>
      <w:r w:rsidR="008130E4" w:rsidRPr="00997F32">
        <w:rPr>
          <w:rFonts w:ascii="David" w:hAnsiTheme="minorHAnsi" w:hint="eastAsia"/>
          <w:sz w:val="24"/>
          <w:rtl/>
        </w:rPr>
        <w:t>ה</w:t>
      </w:r>
      <w:bookmarkEnd w:id="1"/>
      <w:r w:rsidR="008130E4">
        <w:rPr>
          <w:rFonts w:ascii="David" w:hint="cs"/>
          <w:sz w:val="24"/>
          <w:rtl/>
        </w:rPr>
        <w:t>צדדים</w:t>
      </w:r>
      <w:r w:rsidR="00B956BB">
        <w:rPr>
          <w:rFonts w:hint="cs"/>
          <w:rtl/>
        </w:rPr>
        <w:t xml:space="preserve"> (להלן: "</w:t>
      </w:r>
      <w:r w:rsidR="00B956BB" w:rsidRPr="00B956BB">
        <w:rPr>
          <w:rFonts w:hint="cs"/>
          <w:b/>
          <w:bCs/>
          <w:rtl/>
        </w:rPr>
        <w:t>הכנס</w:t>
      </w:r>
      <w:r w:rsidR="00B956BB">
        <w:rPr>
          <w:rFonts w:hint="cs"/>
          <w:rtl/>
        </w:rPr>
        <w:t>" או "</w:t>
      </w:r>
      <w:r w:rsidR="00B956BB" w:rsidRPr="00B956BB">
        <w:rPr>
          <w:rFonts w:hint="cs"/>
          <w:b/>
          <w:bCs/>
          <w:rtl/>
        </w:rPr>
        <w:t>האירוע</w:t>
      </w:r>
      <w:r w:rsidR="00B956BB">
        <w:rPr>
          <w:rFonts w:hint="cs"/>
          <w:rtl/>
        </w:rPr>
        <w:t>")</w:t>
      </w:r>
      <w:r w:rsidR="0030603F">
        <w:rPr>
          <w:rFonts w:hint="cs"/>
          <w:sz w:val="24"/>
          <w:rtl/>
        </w:rPr>
        <w:t>,</w:t>
      </w:r>
      <w:r w:rsidR="0030603F" w:rsidRPr="00F10626">
        <w:rPr>
          <w:sz w:val="24"/>
          <w:rtl/>
        </w:rPr>
        <w:t xml:space="preserve"> </w:t>
      </w:r>
      <w:r w:rsidR="0030603F">
        <w:rPr>
          <w:rFonts w:hint="cs"/>
          <w:rtl/>
        </w:rPr>
        <w:t>בהתאם למפרט ה</w:t>
      </w:r>
      <w:r w:rsidR="002831EC">
        <w:rPr>
          <w:rFonts w:hint="cs"/>
          <w:rtl/>
        </w:rPr>
        <w:t>שירותים</w:t>
      </w:r>
      <w:r w:rsidR="00755243">
        <w:rPr>
          <w:rFonts w:hint="cs"/>
          <w:rtl/>
        </w:rPr>
        <w:t xml:space="preserve">, </w:t>
      </w:r>
      <w:proofErr w:type="spellStart"/>
      <w:r w:rsidR="00755243">
        <w:rPr>
          <w:rFonts w:hint="cs"/>
          <w:rtl/>
        </w:rPr>
        <w:t>המצ"ב</w:t>
      </w:r>
      <w:proofErr w:type="spellEnd"/>
      <w:r w:rsidR="0030603F">
        <w:rPr>
          <w:rFonts w:hint="cs"/>
          <w:rtl/>
        </w:rPr>
        <w:t xml:space="preserve"> </w:t>
      </w:r>
      <w:r w:rsidR="00755243">
        <w:rPr>
          <w:rFonts w:hint="cs"/>
          <w:rtl/>
        </w:rPr>
        <w:t>כ</w:t>
      </w:r>
      <w:r w:rsidR="0030603F" w:rsidRPr="00755243">
        <w:rPr>
          <w:rFonts w:hint="cs"/>
          <w:b/>
          <w:bCs/>
          <w:rtl/>
        </w:rPr>
        <w:t xml:space="preserve">נספח </w:t>
      </w:r>
      <w:r w:rsidR="00604FCF">
        <w:rPr>
          <w:rFonts w:hint="cs"/>
          <w:b/>
          <w:bCs/>
          <w:rtl/>
        </w:rPr>
        <w:t>2</w:t>
      </w:r>
      <w:r w:rsidR="00604FCF">
        <w:rPr>
          <w:rFonts w:hint="cs"/>
          <w:rtl/>
        </w:rPr>
        <w:t xml:space="preserve"> </w:t>
      </w:r>
      <w:r w:rsidR="0030603F">
        <w:rPr>
          <w:rFonts w:hint="cs"/>
          <w:rtl/>
        </w:rPr>
        <w:t>ל</w:t>
      </w:r>
      <w:r>
        <w:rPr>
          <w:rFonts w:hint="cs"/>
          <w:rtl/>
        </w:rPr>
        <w:t>הסכם</w:t>
      </w:r>
      <w:r w:rsidR="00755243">
        <w:rPr>
          <w:rFonts w:hint="cs"/>
          <w:rtl/>
        </w:rPr>
        <w:t xml:space="preserve"> זה, כחלק בלתי נפרד ממנו</w:t>
      </w:r>
      <w:r w:rsidR="002831EC">
        <w:rPr>
          <w:rFonts w:hint="cs"/>
          <w:rtl/>
        </w:rPr>
        <w:t>, בתוספת ההרחבות בהתאם להצעת נותן השירותים וכפי שיוסכמו בין הצדדים</w:t>
      </w:r>
      <w:r w:rsidR="000A6E45" w:rsidRPr="000A6E45">
        <w:rPr>
          <w:rFonts w:hint="cs"/>
          <w:sz w:val="24"/>
          <w:rtl/>
        </w:rPr>
        <w:t xml:space="preserve"> </w:t>
      </w:r>
      <w:r w:rsidR="007B5DC1">
        <w:rPr>
          <w:rFonts w:hint="cs"/>
          <w:rtl/>
        </w:rPr>
        <w:t>(לעיל ולהלן: "</w:t>
      </w:r>
      <w:r w:rsidR="007B5DC1" w:rsidRPr="00763C0C">
        <w:rPr>
          <w:rFonts w:hint="cs"/>
          <w:b/>
          <w:bCs/>
          <w:rtl/>
        </w:rPr>
        <w:t>השירותים</w:t>
      </w:r>
      <w:r w:rsidR="007B5DC1">
        <w:rPr>
          <w:rFonts w:hint="cs"/>
          <w:rtl/>
        </w:rPr>
        <w:t>").</w:t>
      </w:r>
      <w:r w:rsidR="008130E4">
        <w:rPr>
          <w:rFonts w:hint="cs"/>
          <w:rtl/>
        </w:rPr>
        <w:t xml:space="preserve"> </w:t>
      </w:r>
    </w:p>
    <w:p w14:paraId="252D9DCA" w14:textId="1EE8A5A4" w:rsidR="00686742" w:rsidRDefault="00A418C1" w:rsidP="002831EC">
      <w:pPr>
        <w:pStyle w:val="2"/>
        <w:tabs>
          <w:tab w:val="clear" w:pos="1418"/>
          <w:tab w:val="num" w:pos="1376"/>
        </w:tabs>
        <w:ind w:left="1376" w:right="0" w:hanging="696"/>
      </w:pPr>
      <w:r w:rsidRPr="00EC7FC7">
        <w:rPr>
          <w:rFonts w:hint="cs"/>
          <w:rtl/>
        </w:rPr>
        <w:t xml:space="preserve">אין בהוראות </w:t>
      </w:r>
      <w:r w:rsidR="00DD10D8">
        <w:rPr>
          <w:rFonts w:hint="cs"/>
          <w:rtl/>
        </w:rPr>
        <w:t>הסכם</w:t>
      </w:r>
      <w:r w:rsidRPr="00EC7FC7">
        <w:rPr>
          <w:rFonts w:hint="cs"/>
          <w:rtl/>
        </w:rPr>
        <w:t xml:space="preserve"> זה בכדי למנוע מה</w:t>
      </w:r>
      <w:r w:rsidR="001D3BCE">
        <w:rPr>
          <w:rFonts w:hint="cs"/>
          <w:rtl/>
        </w:rPr>
        <w:t>רשות</w:t>
      </w:r>
      <w:r w:rsidRPr="00EC7FC7">
        <w:rPr>
          <w:rFonts w:hint="cs"/>
          <w:rtl/>
        </w:rPr>
        <w:t xml:space="preserve"> מלהתקשר עם </w:t>
      </w:r>
      <w:r w:rsidR="002533AC">
        <w:rPr>
          <w:rFonts w:hint="cs"/>
          <w:rtl/>
        </w:rPr>
        <w:t>נותן השירותים</w:t>
      </w:r>
      <w:r w:rsidRPr="00EC7FC7">
        <w:rPr>
          <w:rFonts w:hint="cs"/>
          <w:rtl/>
        </w:rPr>
        <w:t xml:space="preserve"> אחר ו/או נוסף, במהלך תקופת </w:t>
      </w:r>
      <w:r>
        <w:rPr>
          <w:rFonts w:hint="cs"/>
          <w:rtl/>
        </w:rPr>
        <w:t>ההתקשרות ב</w:t>
      </w:r>
      <w:r w:rsidR="00DD10D8">
        <w:rPr>
          <w:rFonts w:hint="cs"/>
          <w:rtl/>
        </w:rPr>
        <w:t>הסכם</w:t>
      </w:r>
      <w:r w:rsidRPr="00EC7FC7">
        <w:rPr>
          <w:rFonts w:hint="cs"/>
          <w:rtl/>
        </w:rPr>
        <w:t xml:space="preserve"> </w:t>
      </w:r>
      <w:r w:rsidRPr="00EC7FC7">
        <w:rPr>
          <w:rtl/>
        </w:rPr>
        <w:t>ז</w:t>
      </w:r>
      <w:r w:rsidRPr="00EC7FC7">
        <w:rPr>
          <w:rFonts w:hint="cs"/>
          <w:rtl/>
        </w:rPr>
        <w:t>ה</w:t>
      </w:r>
      <w:r>
        <w:rPr>
          <w:rFonts w:hint="cs"/>
          <w:rtl/>
        </w:rPr>
        <w:t xml:space="preserve"> (כולל תקופות האופציה)</w:t>
      </w:r>
      <w:r w:rsidRPr="00EC7FC7">
        <w:rPr>
          <w:rFonts w:hint="cs"/>
          <w:rtl/>
        </w:rPr>
        <w:t xml:space="preserve"> ולאחריו, לשם רכישת שירותים דומים</w:t>
      </w:r>
      <w:r w:rsidR="00F26588" w:rsidRPr="00813979">
        <w:rPr>
          <w:rFonts w:ascii="Times New Roman" w:hAnsi="Times New Roman" w:hint="cs"/>
          <w:color w:val="000000"/>
          <w:sz w:val="24"/>
          <w:rtl/>
        </w:rPr>
        <w:t>.</w:t>
      </w:r>
    </w:p>
    <w:p w14:paraId="620B1976" w14:textId="4E73622D" w:rsidR="00F035BF" w:rsidRPr="005821A2" w:rsidRDefault="00F035BF" w:rsidP="00213352">
      <w:pPr>
        <w:pStyle w:val="1"/>
        <w:tabs>
          <w:tab w:val="right" w:pos="1286"/>
        </w:tabs>
        <w:ind w:right="0"/>
      </w:pPr>
      <w:bookmarkStart w:id="2" w:name="_Ref199162528"/>
      <w:r>
        <w:rPr>
          <w:rFonts w:hint="cs"/>
          <w:b/>
          <w:bCs/>
          <w:u w:val="single"/>
          <w:rtl/>
        </w:rPr>
        <w:lastRenderedPageBreak/>
        <w:t>הצהרות ו</w:t>
      </w:r>
      <w:r w:rsidRPr="0061484C">
        <w:rPr>
          <w:rFonts w:hint="cs"/>
          <w:b/>
          <w:bCs/>
          <w:u w:val="single"/>
          <w:rtl/>
        </w:rPr>
        <w:t xml:space="preserve">התחייבויות </w:t>
      </w:r>
      <w:r w:rsidR="004972A6">
        <w:rPr>
          <w:rFonts w:hint="cs"/>
          <w:b/>
          <w:bCs/>
          <w:u w:val="single"/>
          <w:rtl/>
        </w:rPr>
        <w:t>נותן השירותים</w:t>
      </w:r>
      <w:bookmarkEnd w:id="2"/>
    </w:p>
    <w:p w14:paraId="5EDC9DDB" w14:textId="3E49FD68" w:rsidR="00F035BF" w:rsidRPr="0061484C" w:rsidRDefault="004972A6" w:rsidP="00F035BF">
      <w:pPr>
        <w:pStyle w:val="1"/>
        <w:numPr>
          <w:ilvl w:val="0"/>
          <w:numId w:val="0"/>
        </w:numPr>
        <w:ind w:left="680"/>
      </w:pPr>
      <w:r>
        <w:rPr>
          <w:rFonts w:hint="cs"/>
          <w:rtl/>
        </w:rPr>
        <w:t>נותן השירותים</w:t>
      </w:r>
      <w:r w:rsidR="00F035BF" w:rsidRPr="00FD4A6B">
        <w:rPr>
          <w:rFonts w:hint="cs"/>
          <w:rtl/>
        </w:rPr>
        <w:t xml:space="preserve"> מצהיר ומתחייב בזאת כדלקמן:</w:t>
      </w:r>
    </w:p>
    <w:p w14:paraId="50A0BA2B" w14:textId="22615344" w:rsidR="00F035BF" w:rsidRDefault="00F035BF" w:rsidP="00116C1C">
      <w:pPr>
        <w:pStyle w:val="2"/>
        <w:ind w:right="0"/>
      </w:pPr>
      <w:r w:rsidRPr="0061484C">
        <w:rPr>
          <w:rFonts w:hint="cs"/>
          <w:rtl/>
        </w:rPr>
        <w:t xml:space="preserve">ברשותו הניסיון, המיומנות, הידע, </w:t>
      </w:r>
      <w:r>
        <w:rPr>
          <w:rFonts w:hint="cs"/>
          <w:rtl/>
        </w:rPr>
        <w:t xml:space="preserve">האמצעים, </w:t>
      </w:r>
      <w:r w:rsidRPr="0061484C">
        <w:rPr>
          <w:rFonts w:hint="cs"/>
          <w:rtl/>
        </w:rPr>
        <w:t>הכלים, המכשור</w:t>
      </w:r>
      <w:r w:rsidR="003C47B1">
        <w:rPr>
          <w:rFonts w:hint="cs"/>
          <w:rtl/>
        </w:rPr>
        <w:t xml:space="preserve">, </w:t>
      </w:r>
      <w:proofErr w:type="spellStart"/>
      <w:r w:rsidR="003C47B1">
        <w:rPr>
          <w:rFonts w:hint="cs"/>
          <w:rtl/>
        </w:rPr>
        <w:t>ההסמכות</w:t>
      </w:r>
      <w:proofErr w:type="spellEnd"/>
      <w:r w:rsidR="003C47B1">
        <w:rPr>
          <w:rFonts w:hint="cs"/>
          <w:rtl/>
        </w:rPr>
        <w:t xml:space="preserve">, הרישיונות </w:t>
      </w:r>
      <w:r w:rsidR="00D61D7F">
        <w:rPr>
          <w:rFonts w:hint="cs"/>
          <w:rtl/>
        </w:rPr>
        <w:t>ו</w:t>
      </w:r>
      <w:r w:rsidRPr="0061484C">
        <w:rPr>
          <w:rFonts w:hint="cs"/>
          <w:rtl/>
        </w:rPr>
        <w:t>כוח האדם ה</w:t>
      </w:r>
      <w:r w:rsidR="00D61D7F">
        <w:rPr>
          <w:rFonts w:hint="cs"/>
          <w:rtl/>
        </w:rPr>
        <w:t>נ</w:t>
      </w:r>
      <w:r w:rsidRPr="0061484C">
        <w:rPr>
          <w:rFonts w:hint="cs"/>
          <w:rtl/>
        </w:rPr>
        <w:t>דרש</w:t>
      </w:r>
      <w:r w:rsidR="00D61D7F">
        <w:rPr>
          <w:rFonts w:hint="cs"/>
          <w:rtl/>
        </w:rPr>
        <w:t>ים</w:t>
      </w:r>
      <w:r w:rsidRPr="0061484C">
        <w:rPr>
          <w:rFonts w:hint="cs"/>
          <w:rtl/>
        </w:rPr>
        <w:t xml:space="preserve"> </w:t>
      </w:r>
      <w:r>
        <w:rPr>
          <w:rFonts w:hint="cs"/>
          <w:rtl/>
        </w:rPr>
        <w:t>לביצוע השירותים</w:t>
      </w:r>
      <w:r w:rsidR="002831EC">
        <w:rPr>
          <w:rFonts w:hint="cs"/>
          <w:rtl/>
        </w:rPr>
        <w:t xml:space="preserve"> </w:t>
      </w:r>
      <w:r w:rsidR="002831EC">
        <w:rPr>
          <w:rtl/>
        </w:rPr>
        <w:t>–</w:t>
      </w:r>
      <w:r w:rsidR="002831EC">
        <w:rPr>
          <w:rFonts w:hint="cs"/>
          <w:rtl/>
        </w:rPr>
        <w:t xml:space="preserve"> לרבות באמצעות קבלני משנה</w:t>
      </w:r>
      <w:r>
        <w:rPr>
          <w:rFonts w:hint="cs"/>
          <w:rtl/>
        </w:rPr>
        <w:t xml:space="preserve">, </w:t>
      </w:r>
      <w:r w:rsidRPr="0061484C">
        <w:rPr>
          <w:rFonts w:hint="cs"/>
          <w:rtl/>
        </w:rPr>
        <w:t>וכי י</w:t>
      </w:r>
      <w:r w:rsidR="00116C1C">
        <w:rPr>
          <w:rFonts w:hint="cs"/>
          <w:rtl/>
        </w:rPr>
        <w:t>ספק</w:t>
      </w:r>
      <w:r>
        <w:rPr>
          <w:rFonts w:hint="cs"/>
          <w:rtl/>
        </w:rPr>
        <w:t xml:space="preserve"> את השירותים</w:t>
      </w:r>
      <w:r w:rsidRPr="0061484C">
        <w:rPr>
          <w:rFonts w:hint="cs"/>
          <w:rtl/>
        </w:rPr>
        <w:t xml:space="preserve"> ל</w:t>
      </w:r>
      <w:r w:rsidR="001D3BCE">
        <w:rPr>
          <w:rFonts w:hint="cs"/>
          <w:rtl/>
        </w:rPr>
        <w:t>רשות</w:t>
      </w:r>
      <w:r w:rsidRPr="0061484C">
        <w:rPr>
          <w:rFonts w:hint="cs"/>
          <w:rtl/>
        </w:rPr>
        <w:t xml:space="preserve"> בדייקנות, ביעילות, במומחיות ובמיומנות, לשביעות רצון ה</w:t>
      </w:r>
      <w:r w:rsidR="001D3BCE">
        <w:rPr>
          <w:rFonts w:hint="cs"/>
          <w:rtl/>
        </w:rPr>
        <w:t>רשות</w:t>
      </w:r>
      <w:r w:rsidRPr="0061484C">
        <w:rPr>
          <w:rFonts w:hint="cs"/>
          <w:rtl/>
        </w:rPr>
        <w:t xml:space="preserve"> ובמועדים אשר ייקבעו על יד</w:t>
      </w:r>
      <w:r>
        <w:rPr>
          <w:rFonts w:hint="cs"/>
          <w:rtl/>
        </w:rPr>
        <w:t>יו</w:t>
      </w:r>
      <w:r w:rsidRPr="0061484C">
        <w:rPr>
          <w:rFonts w:hint="cs"/>
          <w:rtl/>
        </w:rPr>
        <w:t xml:space="preserve">, והכל בכפוף להוראות </w:t>
      </w:r>
      <w:r w:rsidR="00DD10D8">
        <w:rPr>
          <w:rFonts w:hint="cs"/>
          <w:rtl/>
        </w:rPr>
        <w:t>הסכם</w:t>
      </w:r>
      <w:r w:rsidRPr="0061484C">
        <w:rPr>
          <w:rFonts w:hint="cs"/>
          <w:rtl/>
        </w:rPr>
        <w:t xml:space="preserve"> זה.</w:t>
      </w:r>
    </w:p>
    <w:p w14:paraId="4112D4C5" w14:textId="0E0D75ED" w:rsidR="007546C7" w:rsidRDefault="007546C7" w:rsidP="007546C7">
      <w:pPr>
        <w:pStyle w:val="2"/>
        <w:ind w:right="0"/>
      </w:pPr>
      <w:r>
        <w:rPr>
          <w:rFonts w:hint="cs"/>
          <w:rtl/>
        </w:rPr>
        <w:t>ה</w:t>
      </w:r>
      <w:r>
        <w:rPr>
          <w:rtl/>
        </w:rPr>
        <w:t>שירותי</w:t>
      </w:r>
      <w:r>
        <w:rPr>
          <w:rFonts w:hint="cs"/>
          <w:rtl/>
        </w:rPr>
        <w:t>ם</w:t>
      </w:r>
      <w:r>
        <w:rPr>
          <w:rtl/>
        </w:rPr>
        <w:t xml:space="preserve"> הנדרשים ב</w:t>
      </w:r>
      <w:r w:rsidR="00DD10D8">
        <w:rPr>
          <w:rtl/>
        </w:rPr>
        <w:t>הסכם</w:t>
      </w:r>
      <w:r>
        <w:rPr>
          <w:rtl/>
        </w:rPr>
        <w:t xml:space="preserve"> זה בהירים לו, והוא מתחייב לבצעם במרב הקפדנות, היעילות והידע המקצועי ולשביעות רצונ</w:t>
      </w:r>
      <w:r>
        <w:rPr>
          <w:rFonts w:hint="cs"/>
          <w:rtl/>
        </w:rPr>
        <w:t>ו</w:t>
      </w:r>
      <w:r>
        <w:rPr>
          <w:rtl/>
        </w:rPr>
        <w:t xml:space="preserve"> המלא של ה</w:t>
      </w:r>
      <w:r w:rsidR="001D3BCE">
        <w:rPr>
          <w:rFonts w:hint="cs"/>
          <w:rtl/>
        </w:rPr>
        <w:t>רשות</w:t>
      </w:r>
      <w:r>
        <w:rPr>
          <w:rFonts w:hint="cs"/>
          <w:rtl/>
        </w:rPr>
        <w:t>.</w:t>
      </w:r>
    </w:p>
    <w:p w14:paraId="0A79588B" w14:textId="5C426A5A" w:rsidR="006A56CA" w:rsidRDefault="00F035BF" w:rsidP="00116C1C">
      <w:pPr>
        <w:pStyle w:val="2"/>
        <w:ind w:right="0"/>
      </w:pPr>
      <w:r>
        <w:rPr>
          <w:rFonts w:hint="cs"/>
          <w:rtl/>
        </w:rPr>
        <w:t xml:space="preserve">הוא פועל </w:t>
      </w:r>
      <w:r w:rsidR="00187487">
        <w:rPr>
          <w:rFonts w:hint="cs"/>
          <w:rtl/>
        </w:rPr>
        <w:t xml:space="preserve">ויפעל במסגרת ביצוע </w:t>
      </w:r>
      <w:r w:rsidR="00DD10D8">
        <w:rPr>
          <w:rFonts w:hint="cs"/>
          <w:rtl/>
        </w:rPr>
        <w:t>הסכם</w:t>
      </w:r>
      <w:r w:rsidR="00187487">
        <w:rPr>
          <w:rFonts w:hint="cs"/>
          <w:rtl/>
        </w:rPr>
        <w:t xml:space="preserve"> זה</w:t>
      </w:r>
      <w:r w:rsidR="00187487" w:rsidRPr="00EC7FC7">
        <w:rPr>
          <w:rFonts w:hint="cs"/>
          <w:rtl/>
        </w:rPr>
        <w:t xml:space="preserve"> </w:t>
      </w:r>
      <w:r>
        <w:rPr>
          <w:rFonts w:hint="cs"/>
          <w:rtl/>
        </w:rPr>
        <w:t>על פי הוראות כל רשות ובכפוף להוראות כל דין</w:t>
      </w:r>
      <w:r w:rsidR="0071078D">
        <w:rPr>
          <w:rFonts w:hint="cs"/>
          <w:rtl/>
        </w:rPr>
        <w:t xml:space="preserve"> ותקן ישים מחייב</w:t>
      </w:r>
      <w:r w:rsidR="0023506F">
        <w:rPr>
          <w:rFonts w:hint="cs"/>
          <w:rtl/>
        </w:rPr>
        <w:t>, ו</w:t>
      </w:r>
      <w:r>
        <w:rPr>
          <w:rFonts w:hint="cs"/>
          <w:rtl/>
        </w:rPr>
        <w:t xml:space="preserve">בידיו </w:t>
      </w:r>
      <w:r w:rsidR="006A56CA">
        <w:rPr>
          <w:rFonts w:hint="cs"/>
          <w:rtl/>
        </w:rPr>
        <w:t>ו/או בידי כל מי שיפעל מטעמו ב</w:t>
      </w:r>
      <w:r w:rsidR="00116C1C">
        <w:rPr>
          <w:rFonts w:hint="cs"/>
          <w:rtl/>
        </w:rPr>
        <w:t>מתן</w:t>
      </w:r>
      <w:r w:rsidR="004972A6">
        <w:rPr>
          <w:rFonts w:hint="cs"/>
          <w:rtl/>
        </w:rPr>
        <w:t xml:space="preserve"> השירותים</w:t>
      </w:r>
      <w:r w:rsidR="006A56CA">
        <w:rPr>
          <w:rFonts w:hint="cs"/>
          <w:rtl/>
        </w:rPr>
        <w:t xml:space="preserve"> יהיו</w:t>
      </w:r>
      <w:r w:rsidR="00116C1C">
        <w:rPr>
          <w:rFonts w:hint="cs"/>
          <w:rtl/>
        </w:rPr>
        <w:t>,</w:t>
      </w:r>
      <w:r w:rsidR="006A56CA">
        <w:rPr>
          <w:rFonts w:hint="cs"/>
          <w:rtl/>
        </w:rPr>
        <w:t xml:space="preserve"> </w:t>
      </w:r>
      <w:r w:rsidR="00187487">
        <w:rPr>
          <w:rFonts w:hint="cs"/>
          <w:rtl/>
        </w:rPr>
        <w:t>במשך כל</w:t>
      </w:r>
      <w:r w:rsidR="006A56CA">
        <w:rPr>
          <w:rFonts w:hint="cs"/>
          <w:rtl/>
        </w:rPr>
        <w:t xml:space="preserve"> תקופת ביצוע ה</w:t>
      </w:r>
      <w:r w:rsidR="00DD10D8">
        <w:rPr>
          <w:rFonts w:hint="cs"/>
          <w:rtl/>
        </w:rPr>
        <w:t>הסכם</w:t>
      </w:r>
      <w:r w:rsidR="00116C1C">
        <w:rPr>
          <w:rFonts w:hint="cs"/>
          <w:rtl/>
        </w:rPr>
        <w:t>,</w:t>
      </w:r>
      <w:r w:rsidR="006A56CA">
        <w:rPr>
          <w:rFonts w:hint="cs"/>
          <w:rtl/>
        </w:rPr>
        <w:t xml:space="preserve"> </w:t>
      </w:r>
      <w:r>
        <w:rPr>
          <w:rFonts w:hint="cs"/>
          <w:rtl/>
        </w:rPr>
        <w:t xml:space="preserve">כל האישורים ו/או ההיתרים ו/או הרישיונות ו/או הזיכיונות הנדרשים על פי דין ו/או מאת כל רשות ועל ידי כל גוף, לצורך ביצוע התחייבויותיו על פי </w:t>
      </w:r>
      <w:r w:rsidR="00DD10D8">
        <w:rPr>
          <w:rFonts w:hint="cs"/>
          <w:rtl/>
        </w:rPr>
        <w:t>הסכם</w:t>
      </w:r>
      <w:r>
        <w:rPr>
          <w:rFonts w:hint="cs"/>
          <w:rtl/>
        </w:rPr>
        <w:t xml:space="preserve"> זה</w:t>
      </w:r>
      <w:r w:rsidR="006A56CA">
        <w:rPr>
          <w:rFonts w:hint="cs"/>
          <w:rtl/>
        </w:rPr>
        <w:t>, ובכלל זה</w:t>
      </w:r>
      <w:r w:rsidR="001D218A">
        <w:rPr>
          <w:rFonts w:hint="cs"/>
          <w:rtl/>
        </w:rPr>
        <w:t xml:space="preserve"> </w:t>
      </w:r>
      <w:r w:rsidR="0023506F">
        <w:rPr>
          <w:rFonts w:hint="cs"/>
          <w:rtl/>
        </w:rPr>
        <w:t xml:space="preserve">- </w:t>
      </w:r>
      <w:r w:rsidR="001D218A">
        <w:rPr>
          <w:rFonts w:hint="cs"/>
          <w:rtl/>
        </w:rPr>
        <w:t>מבלי לגרוע מכלליות האמור</w:t>
      </w:r>
      <w:r w:rsidR="006A56CA">
        <w:rPr>
          <w:rFonts w:hint="cs"/>
          <w:rtl/>
        </w:rPr>
        <w:t xml:space="preserve">: </w:t>
      </w:r>
    </w:p>
    <w:p w14:paraId="6C469134" w14:textId="15557B7D" w:rsidR="006A56CA" w:rsidRPr="00E43CAA" w:rsidRDefault="00E43CAA" w:rsidP="000210F9">
      <w:pPr>
        <w:pStyle w:val="3"/>
        <w:ind w:right="0" w:hanging="442"/>
        <w:rPr>
          <w:sz w:val="24"/>
        </w:rPr>
      </w:pPr>
      <w:r w:rsidRPr="00E43CAA">
        <w:rPr>
          <w:rFonts w:hint="cs"/>
          <w:sz w:val="24"/>
          <w:rtl/>
        </w:rPr>
        <w:t>רישיון עסק להקמת האירוע, לרבות כל הכרוך בכך</w:t>
      </w:r>
      <w:r w:rsidR="006A56CA" w:rsidRPr="00E43CAA">
        <w:rPr>
          <w:rFonts w:hint="cs"/>
          <w:sz w:val="24"/>
          <w:rtl/>
        </w:rPr>
        <w:t>;</w:t>
      </w:r>
    </w:p>
    <w:p w14:paraId="6A3D6762" w14:textId="67EA3F0D" w:rsidR="00CE49E4" w:rsidRPr="00E43CAA" w:rsidRDefault="00E43CAA" w:rsidP="00EB46F5">
      <w:pPr>
        <w:pStyle w:val="3"/>
        <w:ind w:right="0" w:hanging="442"/>
        <w:rPr>
          <w:sz w:val="24"/>
        </w:rPr>
      </w:pPr>
      <w:r w:rsidRPr="00E43CAA">
        <w:rPr>
          <w:rFonts w:hint="cs"/>
          <w:sz w:val="24"/>
          <w:rtl/>
        </w:rPr>
        <w:t>היתר מאקו"ם להשמעת מוזיקת רקע במהלך האירוע.</w:t>
      </w:r>
    </w:p>
    <w:p w14:paraId="50B3FF3B" w14:textId="242D3AEC" w:rsidR="0023506F" w:rsidRDefault="0023506F" w:rsidP="00045D36">
      <w:pPr>
        <w:pStyle w:val="2"/>
        <w:ind w:right="0"/>
      </w:pPr>
      <w:bookmarkStart w:id="3" w:name="_Ref313893133"/>
      <w:r>
        <w:rPr>
          <w:rFonts w:hint="cs"/>
          <w:rtl/>
        </w:rPr>
        <w:t>ביצוע השירותים יהיה</w:t>
      </w:r>
      <w:r w:rsidRPr="00923DA4">
        <w:rPr>
          <w:rtl/>
        </w:rPr>
        <w:t xml:space="preserve"> באופן שיבטיח שמירה על הוראות כל דין</w:t>
      </w:r>
      <w:r>
        <w:rPr>
          <w:rFonts w:hint="cs"/>
          <w:rtl/>
        </w:rPr>
        <w:t xml:space="preserve">, </w:t>
      </w:r>
      <w:r w:rsidRPr="00923DA4">
        <w:rPr>
          <w:rtl/>
        </w:rPr>
        <w:t>ו</w:t>
      </w:r>
      <w:r w:rsidR="004972A6">
        <w:rPr>
          <w:rFonts w:hint="cs"/>
          <w:rtl/>
        </w:rPr>
        <w:t>נותן השירותים</w:t>
      </w:r>
      <w:r w:rsidRPr="00923DA4">
        <w:rPr>
          <w:rtl/>
        </w:rPr>
        <w:t xml:space="preserve"> ינקוט </w:t>
      </w:r>
      <w:r w:rsidRPr="00923DA4">
        <w:rPr>
          <w:rFonts w:hint="cs"/>
          <w:rtl/>
        </w:rPr>
        <w:t xml:space="preserve">את </w:t>
      </w:r>
      <w:r w:rsidRPr="00923DA4">
        <w:rPr>
          <w:rtl/>
        </w:rPr>
        <w:t>כל האמצעים הדרושים ל</w:t>
      </w:r>
      <w:r>
        <w:rPr>
          <w:rFonts w:hint="cs"/>
          <w:rtl/>
        </w:rPr>
        <w:t xml:space="preserve">צורך </w:t>
      </w:r>
      <w:r w:rsidRPr="00923DA4">
        <w:rPr>
          <w:rtl/>
        </w:rPr>
        <w:t>שמירת הבטיחות</w:t>
      </w:r>
      <w:r w:rsidR="00B956BB">
        <w:rPr>
          <w:rFonts w:hint="cs"/>
          <w:rtl/>
        </w:rPr>
        <w:t xml:space="preserve"> והביטחון במסגרת האירוע</w:t>
      </w:r>
      <w:r w:rsidR="00C0230D">
        <w:rPr>
          <w:rFonts w:hint="cs"/>
          <w:rtl/>
        </w:rPr>
        <w:t>.</w:t>
      </w:r>
      <w:r w:rsidRPr="001251D4">
        <w:rPr>
          <w:rtl/>
        </w:rPr>
        <w:t xml:space="preserve"> </w:t>
      </w:r>
      <w:r>
        <w:rPr>
          <w:rFonts w:hint="cs"/>
          <w:rtl/>
        </w:rPr>
        <w:t xml:space="preserve">עוד מתחייב </w:t>
      </w:r>
      <w:r w:rsidR="004972A6">
        <w:rPr>
          <w:rFonts w:hint="cs"/>
          <w:rtl/>
        </w:rPr>
        <w:t>נותן השירותים</w:t>
      </w:r>
      <w:r>
        <w:rPr>
          <w:rFonts w:hint="cs"/>
          <w:rtl/>
        </w:rPr>
        <w:t xml:space="preserve">, </w:t>
      </w:r>
      <w:r>
        <w:rPr>
          <w:rtl/>
        </w:rPr>
        <w:t xml:space="preserve">כי הוא </w:t>
      </w:r>
      <w:r>
        <w:rPr>
          <w:rFonts w:hint="cs"/>
          <w:rtl/>
        </w:rPr>
        <w:t xml:space="preserve">וכל מי שיפעל מטעמו </w:t>
      </w:r>
      <w:r w:rsidR="00477D40">
        <w:rPr>
          <w:rFonts w:hint="cs"/>
          <w:rtl/>
        </w:rPr>
        <w:t>בהספקת</w:t>
      </w:r>
      <w:r w:rsidR="002533AC">
        <w:rPr>
          <w:rFonts w:hint="cs"/>
          <w:rtl/>
        </w:rPr>
        <w:t xml:space="preserve"> השירותים</w:t>
      </w:r>
      <w:r w:rsidR="00477D40">
        <w:rPr>
          <w:rFonts w:hint="cs"/>
          <w:rtl/>
        </w:rPr>
        <w:t xml:space="preserve"> </w:t>
      </w:r>
      <w:r>
        <w:rPr>
          <w:rtl/>
        </w:rPr>
        <w:t>ימלאו אחר הוראות כל דין והוראות ה</w:t>
      </w:r>
      <w:r w:rsidR="001D3BCE">
        <w:rPr>
          <w:rFonts w:hint="cs"/>
          <w:rtl/>
        </w:rPr>
        <w:t>רשות</w:t>
      </w:r>
      <w:r>
        <w:rPr>
          <w:rtl/>
        </w:rPr>
        <w:t xml:space="preserve"> בנוגע לביצוע </w:t>
      </w:r>
      <w:r>
        <w:rPr>
          <w:rFonts w:hint="cs"/>
          <w:rtl/>
        </w:rPr>
        <w:t>ה</w:t>
      </w:r>
      <w:r>
        <w:rPr>
          <w:rtl/>
        </w:rPr>
        <w:t>שירותי</w:t>
      </w:r>
      <w:r>
        <w:rPr>
          <w:rFonts w:hint="cs"/>
          <w:rtl/>
        </w:rPr>
        <w:t>ם</w:t>
      </w:r>
      <w:r>
        <w:rPr>
          <w:rtl/>
        </w:rPr>
        <w:t xml:space="preserve"> והתחייבויות</w:t>
      </w:r>
      <w:r>
        <w:rPr>
          <w:rFonts w:hint="cs"/>
          <w:rtl/>
        </w:rPr>
        <w:t xml:space="preserve"> </w:t>
      </w:r>
      <w:r w:rsidR="004972A6">
        <w:rPr>
          <w:rFonts w:hint="cs"/>
          <w:rtl/>
        </w:rPr>
        <w:t>נותן השירותים</w:t>
      </w:r>
      <w:r>
        <w:rPr>
          <w:rtl/>
        </w:rPr>
        <w:t xml:space="preserve"> על פי </w:t>
      </w:r>
      <w:r w:rsidR="00DD10D8">
        <w:rPr>
          <w:rtl/>
        </w:rPr>
        <w:t>הסכם</w:t>
      </w:r>
      <w:r>
        <w:rPr>
          <w:rtl/>
        </w:rPr>
        <w:t xml:space="preserve"> זה ולקיומן</w:t>
      </w:r>
      <w:r w:rsidR="007B58BE">
        <w:rPr>
          <w:rFonts w:hint="cs"/>
          <w:rtl/>
        </w:rPr>
        <w:t>.</w:t>
      </w:r>
    </w:p>
    <w:p w14:paraId="763A3677" w14:textId="4C659A29" w:rsidR="00045D36" w:rsidRPr="00045D36" w:rsidRDefault="00045D36" w:rsidP="00045D36">
      <w:pPr>
        <w:pStyle w:val="2"/>
        <w:ind w:right="0"/>
      </w:pPr>
      <w:r>
        <w:rPr>
          <w:rFonts w:hint="cs"/>
          <w:rtl/>
        </w:rPr>
        <w:t xml:space="preserve">קבלת כל האישורים הנדרשים על פי דין להקמת האירוע הינה באחריות נותן השירותים, ובכלל זה הקמת האירוע תלווה בבדיקות ובאישורים מטעם מהנדס בטיחות.  </w:t>
      </w:r>
    </w:p>
    <w:p w14:paraId="2453521A" w14:textId="4C9FD901" w:rsidR="00906C8D" w:rsidRDefault="00906C8D" w:rsidP="00B956BB">
      <w:pPr>
        <w:pStyle w:val="2"/>
        <w:ind w:right="0"/>
      </w:pPr>
      <w:r>
        <w:rPr>
          <w:rFonts w:ascii="Times New Roman" w:hAnsi="Times New Roman" w:hint="cs"/>
          <w:noProof/>
          <w:sz w:val="24"/>
          <w:rtl/>
          <w:lang w:eastAsia="he-IL"/>
        </w:rPr>
        <w:t>ל</w:t>
      </w:r>
      <w:r w:rsidRPr="00F72BE7">
        <w:rPr>
          <w:rFonts w:ascii="Times New Roman" w:hAnsi="Times New Roman" w:hint="cs"/>
          <w:noProof/>
          <w:sz w:val="24"/>
          <w:rtl/>
          <w:lang w:eastAsia="he-IL"/>
        </w:rPr>
        <w:t xml:space="preserve">קיים </w:t>
      </w:r>
      <w:r>
        <w:rPr>
          <w:rFonts w:ascii="Times New Roman" w:hAnsi="Times New Roman" w:hint="cs"/>
          <w:noProof/>
          <w:sz w:val="24"/>
          <w:rtl/>
          <w:lang w:eastAsia="he-IL"/>
        </w:rPr>
        <w:t xml:space="preserve">את </w:t>
      </w:r>
      <w:r w:rsidRPr="00F72BE7">
        <w:rPr>
          <w:rFonts w:ascii="Times New Roman" w:hAnsi="Times New Roman" w:hint="cs"/>
          <w:noProof/>
          <w:sz w:val="24"/>
          <w:rtl/>
          <w:lang w:eastAsia="he-IL"/>
        </w:rPr>
        <w:t>חובותיו בעניין שמירת זכויות עובדים, לפי דיני העבודה</w:t>
      </w:r>
      <w:r>
        <w:rPr>
          <w:rFonts w:ascii="Times New Roman" w:hAnsi="Times New Roman" w:hint="cs"/>
          <w:noProof/>
          <w:sz w:val="24"/>
          <w:rtl/>
          <w:lang w:eastAsia="he-IL"/>
        </w:rPr>
        <w:t>,</w:t>
      </w:r>
      <w:r w:rsidRPr="00F72BE7">
        <w:rPr>
          <w:rFonts w:ascii="Times New Roman" w:hAnsi="Times New Roman" w:hint="cs"/>
          <w:noProof/>
          <w:sz w:val="24"/>
          <w:rtl/>
          <w:lang w:eastAsia="he-IL"/>
        </w:rPr>
        <w:t xml:space="preserve"> ובכלל זה צווי ההרחבה וההסכמים הקיבוציים החלים על</w:t>
      </w:r>
      <w:r>
        <w:rPr>
          <w:rFonts w:ascii="Times New Roman" w:hAnsi="Times New Roman" w:hint="cs"/>
          <w:noProof/>
          <w:sz w:val="24"/>
          <w:rtl/>
          <w:lang w:eastAsia="he-IL"/>
        </w:rPr>
        <w:t>יו</w:t>
      </w:r>
      <w:r w:rsidRPr="00F72BE7">
        <w:rPr>
          <w:rFonts w:ascii="Times New Roman" w:hAnsi="Times New Roman" w:hint="cs"/>
          <w:noProof/>
          <w:sz w:val="24"/>
          <w:rtl/>
          <w:lang w:eastAsia="he-IL"/>
        </w:rPr>
        <w:t xml:space="preserve"> כמעסיק לעניין </w:t>
      </w:r>
      <w:r>
        <w:rPr>
          <w:rFonts w:ascii="Times New Roman" w:hAnsi="Times New Roman" w:hint="cs"/>
          <w:noProof/>
          <w:sz w:val="24"/>
          <w:rtl/>
          <w:lang w:eastAsia="he-IL"/>
        </w:rPr>
        <w:t>מתן</w:t>
      </w:r>
      <w:r w:rsidRPr="00F72BE7">
        <w:rPr>
          <w:rFonts w:ascii="Times New Roman" w:hAnsi="Times New Roman" w:hint="cs"/>
          <w:noProof/>
          <w:sz w:val="24"/>
          <w:rtl/>
          <w:lang w:eastAsia="he-IL"/>
        </w:rPr>
        <w:t xml:space="preserve"> השירותים, לרבות </w:t>
      </w:r>
      <w:r w:rsidRPr="00F72BE7">
        <w:rPr>
          <w:rFonts w:ascii="Times New Roman" w:hAnsi="Times New Roman"/>
          <w:noProof/>
          <w:sz w:val="24"/>
          <w:rtl/>
          <w:lang w:eastAsia="he-IL"/>
        </w:rPr>
        <w:t>בהתאם לחוק עובדים זרים (איסור העסקה שלא כדין והבטחת תנאים), תשנ"א</w:t>
      </w:r>
      <w:r>
        <w:rPr>
          <w:rFonts w:ascii="Times New Roman" w:hAnsi="Times New Roman" w:hint="cs"/>
          <w:noProof/>
          <w:sz w:val="24"/>
          <w:rtl/>
          <w:lang w:eastAsia="he-IL"/>
        </w:rPr>
        <w:t>-</w:t>
      </w:r>
      <w:r w:rsidRPr="00F72BE7">
        <w:rPr>
          <w:rFonts w:ascii="Times New Roman" w:hAnsi="Times New Roman"/>
          <w:noProof/>
          <w:sz w:val="24"/>
          <w:rtl/>
          <w:lang w:eastAsia="he-IL"/>
        </w:rPr>
        <w:t>1991 ובהתאם לחוק שכר מינימום, תשמ"ז-1987, ו</w:t>
      </w:r>
      <w:r>
        <w:rPr>
          <w:rFonts w:ascii="Times New Roman" w:hAnsi="Times New Roman" w:hint="cs"/>
          <w:noProof/>
          <w:sz w:val="24"/>
          <w:rtl/>
          <w:lang w:eastAsia="he-IL"/>
        </w:rPr>
        <w:t>ל</w:t>
      </w:r>
      <w:r w:rsidRPr="00F72BE7">
        <w:rPr>
          <w:rFonts w:ascii="Times New Roman" w:hAnsi="Times New Roman"/>
          <w:noProof/>
          <w:sz w:val="24"/>
          <w:rtl/>
          <w:lang w:eastAsia="he-IL"/>
        </w:rPr>
        <w:t>שלם</w:t>
      </w:r>
      <w:r>
        <w:rPr>
          <w:rFonts w:ascii="Times New Roman" w:hAnsi="Times New Roman" w:hint="cs"/>
          <w:noProof/>
          <w:sz w:val="24"/>
          <w:rtl/>
          <w:lang w:eastAsia="he-IL"/>
        </w:rPr>
        <w:t xml:space="preserve"> ו/או לוודא כי ישולם</w:t>
      </w:r>
      <w:r w:rsidRPr="00F72BE7">
        <w:rPr>
          <w:rFonts w:ascii="Times New Roman" w:hAnsi="Times New Roman"/>
          <w:noProof/>
          <w:sz w:val="24"/>
          <w:rtl/>
          <w:lang w:eastAsia="he-IL"/>
        </w:rPr>
        <w:t xml:space="preserve"> שכר עבודה </w:t>
      </w:r>
      <w:r>
        <w:rPr>
          <w:rFonts w:hint="cs"/>
          <w:caps/>
          <w:spacing w:val="10"/>
          <w:rtl/>
        </w:rPr>
        <w:t>ל</w:t>
      </w:r>
      <w:r w:rsidRPr="00C622C4">
        <w:rPr>
          <w:rFonts w:hint="cs"/>
          <w:caps/>
          <w:spacing w:val="10"/>
          <w:rtl/>
        </w:rPr>
        <w:t xml:space="preserve">מועסקים </w:t>
      </w:r>
      <w:r>
        <w:rPr>
          <w:rFonts w:hint="cs"/>
          <w:caps/>
          <w:spacing w:val="10"/>
          <w:rtl/>
        </w:rPr>
        <w:t>מטעמו במתן השירותים</w:t>
      </w:r>
      <w:r w:rsidR="00B956BB">
        <w:rPr>
          <w:rFonts w:hint="cs"/>
          <w:caps/>
          <w:spacing w:val="10"/>
          <w:rtl/>
        </w:rPr>
        <w:t xml:space="preserve"> (לרבות באמצעות קבלני משנה)</w:t>
      </w:r>
      <w:r w:rsidRPr="00F72BE7">
        <w:rPr>
          <w:rFonts w:ascii="Times New Roman" w:hAnsi="Times New Roman"/>
          <w:noProof/>
          <w:sz w:val="24"/>
          <w:rtl/>
          <w:lang w:eastAsia="he-IL"/>
        </w:rPr>
        <w:t xml:space="preserve"> כמתחייב מחוקי העבודה, צווי ההרחבה, ההסכמים הקיבוציים וההסכמים האישיים </w:t>
      </w:r>
      <w:r>
        <w:rPr>
          <w:rFonts w:ascii="Times New Roman" w:hAnsi="Times New Roman" w:hint="cs"/>
          <w:noProof/>
          <w:sz w:val="24"/>
          <w:rtl/>
          <w:lang w:eastAsia="he-IL"/>
        </w:rPr>
        <w:t>הרלוונטיים</w:t>
      </w:r>
      <w:r w:rsidRPr="00F72BE7">
        <w:rPr>
          <w:rFonts w:ascii="Times New Roman" w:hAnsi="Times New Roman"/>
          <w:noProof/>
          <w:sz w:val="24"/>
          <w:rtl/>
          <w:lang w:eastAsia="he-IL"/>
        </w:rPr>
        <w:t>.</w:t>
      </w:r>
    </w:p>
    <w:p w14:paraId="2B8176DB" w14:textId="2B54C698" w:rsidR="00A15890" w:rsidRDefault="00A15890" w:rsidP="00B956BB">
      <w:pPr>
        <w:pStyle w:val="2"/>
        <w:ind w:right="0"/>
      </w:pPr>
      <w:bookmarkStart w:id="4" w:name="_Ref461534463"/>
      <w:r w:rsidRPr="00EF2FF6">
        <w:rPr>
          <w:rFonts w:hint="cs"/>
          <w:rtl/>
        </w:rPr>
        <w:lastRenderedPageBreak/>
        <w:t>לבצע את השירותים בהתאם להוראות והנחיות נוספות שתינתנה מדי פעם על ידי המנהל</w:t>
      </w:r>
      <w:r w:rsidR="00D668A4">
        <w:rPr>
          <w:rFonts w:hint="cs"/>
          <w:rtl/>
        </w:rPr>
        <w:t>ת</w:t>
      </w:r>
      <w:r w:rsidRPr="00EF2FF6">
        <w:rPr>
          <w:rFonts w:hint="cs"/>
          <w:rtl/>
        </w:rPr>
        <w:t>, כהגדרת</w:t>
      </w:r>
      <w:r w:rsidR="00D668A4">
        <w:rPr>
          <w:rFonts w:hint="cs"/>
          <w:rtl/>
        </w:rPr>
        <w:t>ה</w:t>
      </w:r>
      <w:r w:rsidRPr="00EF2FF6">
        <w:rPr>
          <w:rFonts w:hint="cs"/>
          <w:rtl/>
        </w:rPr>
        <w:t xml:space="preserve"> ב</w:t>
      </w:r>
      <w:r w:rsidR="00DD10D8">
        <w:rPr>
          <w:rFonts w:hint="cs"/>
          <w:rtl/>
        </w:rPr>
        <w:t>הסכם</w:t>
      </w:r>
      <w:r w:rsidRPr="00EF2FF6">
        <w:rPr>
          <w:rFonts w:hint="cs"/>
          <w:rtl/>
        </w:rPr>
        <w:t xml:space="preserve"> זה, וזאת בשקידה, בהקפדה וברמה מקצועית גבוהה</w:t>
      </w:r>
      <w:r w:rsidRPr="00EF2FF6">
        <w:rPr>
          <w:rtl/>
        </w:rPr>
        <w:t>.</w:t>
      </w:r>
      <w:bookmarkEnd w:id="4"/>
    </w:p>
    <w:bookmarkEnd w:id="3"/>
    <w:p w14:paraId="03B17B17" w14:textId="6FC63A04" w:rsidR="00E96F8D" w:rsidRDefault="00E96F8D" w:rsidP="00E076F0">
      <w:pPr>
        <w:pStyle w:val="2"/>
        <w:ind w:right="0"/>
      </w:pPr>
      <w:r w:rsidRPr="00923DA4">
        <w:rPr>
          <w:rFonts w:hint="cs"/>
          <w:rtl/>
        </w:rPr>
        <w:t xml:space="preserve">אין כל איסור, מניעה ו/או הגבלה, בין על פי דין, בין על פי </w:t>
      </w:r>
      <w:r w:rsidR="00DD10D8">
        <w:rPr>
          <w:rFonts w:hint="cs"/>
          <w:rtl/>
        </w:rPr>
        <w:t>הסכם</w:t>
      </w:r>
      <w:r w:rsidRPr="00923DA4">
        <w:rPr>
          <w:rFonts w:hint="cs"/>
          <w:rtl/>
        </w:rPr>
        <w:t xml:space="preserve"> ובין אחרת, בקשר להתקשרותו ב</w:t>
      </w:r>
      <w:r w:rsidR="00DD10D8">
        <w:rPr>
          <w:rFonts w:hint="cs"/>
          <w:rtl/>
        </w:rPr>
        <w:t>הסכם</w:t>
      </w:r>
      <w:r w:rsidRPr="00923DA4">
        <w:rPr>
          <w:rFonts w:hint="cs"/>
          <w:rtl/>
        </w:rPr>
        <w:t xml:space="preserve"> זה ו/או לביצוע כל התחייבויותיו על פיו, ו</w:t>
      </w:r>
      <w:r>
        <w:rPr>
          <w:rFonts w:hint="cs"/>
          <w:rtl/>
        </w:rPr>
        <w:t xml:space="preserve">בכלל זה </w:t>
      </w:r>
      <w:r w:rsidR="004972A6">
        <w:rPr>
          <w:rFonts w:hint="cs"/>
          <w:rtl/>
        </w:rPr>
        <w:t>נותן השירותים</w:t>
      </w:r>
      <w:r w:rsidRPr="00923DA4">
        <w:rPr>
          <w:rFonts w:hint="cs"/>
          <w:rtl/>
        </w:rPr>
        <w:t xml:space="preserve"> הנו בעל הזכות החוקית </w:t>
      </w:r>
      <w:r w:rsidR="00E076F0">
        <w:rPr>
          <w:rFonts w:hint="cs"/>
          <w:rtl/>
        </w:rPr>
        <w:t>למתן</w:t>
      </w:r>
      <w:r w:rsidRPr="00923DA4">
        <w:rPr>
          <w:rFonts w:hint="cs"/>
          <w:rtl/>
        </w:rPr>
        <w:t xml:space="preserve"> </w:t>
      </w:r>
      <w:r>
        <w:rPr>
          <w:rFonts w:hint="cs"/>
          <w:rtl/>
        </w:rPr>
        <w:t>השירותים</w:t>
      </w:r>
      <w:r w:rsidRPr="00923DA4">
        <w:rPr>
          <w:rFonts w:hint="cs"/>
          <w:rtl/>
        </w:rPr>
        <w:t xml:space="preserve"> על פי </w:t>
      </w:r>
      <w:r w:rsidR="00DD10D8">
        <w:rPr>
          <w:rFonts w:hint="cs"/>
          <w:rtl/>
        </w:rPr>
        <w:t>הסכם</w:t>
      </w:r>
      <w:r w:rsidRPr="00923DA4">
        <w:rPr>
          <w:rFonts w:hint="cs"/>
          <w:rtl/>
        </w:rPr>
        <w:t xml:space="preserve"> זה</w:t>
      </w:r>
      <w:r w:rsidR="00B956BB">
        <w:rPr>
          <w:rFonts w:hint="cs"/>
          <w:rtl/>
        </w:rPr>
        <w:t xml:space="preserve"> על כל הכרוך בהם</w:t>
      </w:r>
      <w:r>
        <w:rPr>
          <w:rFonts w:hint="cs"/>
          <w:rtl/>
        </w:rPr>
        <w:t>,</w:t>
      </w:r>
      <w:r w:rsidRPr="00923DA4">
        <w:rPr>
          <w:rFonts w:hint="cs"/>
          <w:rtl/>
        </w:rPr>
        <w:t xml:space="preserve"> </w:t>
      </w:r>
      <w:r w:rsidR="00B956BB">
        <w:rPr>
          <w:rFonts w:hint="cs"/>
          <w:rtl/>
        </w:rPr>
        <w:t xml:space="preserve">לרבות זכות השימוש באולם האירועים המוצע לצורך קיום </w:t>
      </w:r>
      <w:r w:rsidR="00E8768C">
        <w:rPr>
          <w:rFonts w:hint="cs"/>
          <w:rtl/>
        </w:rPr>
        <w:t>האירוע בתאריך המוסכם,</w:t>
      </w:r>
      <w:r w:rsidR="00B956BB">
        <w:rPr>
          <w:rFonts w:hint="cs"/>
          <w:rtl/>
        </w:rPr>
        <w:t xml:space="preserve"> </w:t>
      </w:r>
      <w:r>
        <w:rPr>
          <w:rFonts w:hint="cs"/>
          <w:rtl/>
        </w:rPr>
        <w:t>ו</w:t>
      </w:r>
      <w:r w:rsidRPr="00923DA4">
        <w:rPr>
          <w:rFonts w:hint="cs"/>
          <w:rtl/>
        </w:rPr>
        <w:t>הוא לא קיבל על עצמו ולא יקבל על עצמו בעתיד</w:t>
      </w:r>
      <w:r>
        <w:rPr>
          <w:rFonts w:hint="cs"/>
          <w:rtl/>
        </w:rPr>
        <w:t xml:space="preserve">, כל עוד </w:t>
      </w:r>
      <w:r w:rsidR="00DD10D8">
        <w:rPr>
          <w:rFonts w:hint="cs"/>
          <w:rtl/>
        </w:rPr>
        <w:t>הסכם</w:t>
      </w:r>
      <w:r>
        <w:rPr>
          <w:rFonts w:hint="cs"/>
          <w:rtl/>
        </w:rPr>
        <w:t xml:space="preserve"> זה הינו בתוקף,</w:t>
      </w:r>
      <w:r w:rsidRPr="00923DA4">
        <w:rPr>
          <w:rFonts w:hint="cs"/>
          <w:rtl/>
        </w:rPr>
        <w:t xml:space="preserve"> כל התחייבות, שיש בה כדי להטיל עליו איסור, מניעה ו/או מגבלה כאמור</w:t>
      </w:r>
      <w:r>
        <w:rPr>
          <w:rFonts w:hint="cs"/>
          <w:rtl/>
        </w:rPr>
        <w:t>.</w:t>
      </w:r>
    </w:p>
    <w:p w14:paraId="4ACBE025" w14:textId="412BF2EC" w:rsidR="002A4E96" w:rsidRPr="0077712F" w:rsidRDefault="00F035BF" w:rsidP="002A4E96">
      <w:pPr>
        <w:pStyle w:val="2"/>
        <w:ind w:right="0"/>
      </w:pPr>
      <w:r>
        <w:rPr>
          <w:rFonts w:hint="cs"/>
          <w:rtl/>
        </w:rPr>
        <w:t>ידוע לו</w:t>
      </w:r>
      <w:r>
        <w:rPr>
          <w:sz w:val="24"/>
          <w:rtl/>
        </w:rPr>
        <w:t xml:space="preserve"> שאין בכל האמור ב</w:t>
      </w:r>
      <w:r w:rsidR="00DD10D8">
        <w:rPr>
          <w:sz w:val="24"/>
          <w:rtl/>
        </w:rPr>
        <w:t>הסכם</w:t>
      </w:r>
      <w:r>
        <w:rPr>
          <w:sz w:val="24"/>
          <w:rtl/>
        </w:rPr>
        <w:t xml:space="preserve"> זה או בכל הודעה שתינתן על פיו כדי לשחררו מכל חובה או צורך לקבל כל ר</w:t>
      </w:r>
      <w:r>
        <w:rPr>
          <w:rFonts w:hint="cs"/>
          <w:sz w:val="24"/>
          <w:rtl/>
        </w:rPr>
        <w:t>י</w:t>
      </w:r>
      <w:r>
        <w:rPr>
          <w:sz w:val="24"/>
          <w:rtl/>
        </w:rPr>
        <w:t>שיון, היתר או רשות או מן הצורך לשלם מס, היטל, אגרה, תשלומי חובה וכיו</w:t>
      </w:r>
      <w:r>
        <w:rPr>
          <w:rFonts w:hint="cs"/>
          <w:sz w:val="24"/>
          <w:rtl/>
        </w:rPr>
        <w:t xml:space="preserve">צא </w:t>
      </w:r>
      <w:r>
        <w:rPr>
          <w:sz w:val="24"/>
          <w:rtl/>
        </w:rPr>
        <w:t>ב</w:t>
      </w:r>
      <w:r>
        <w:rPr>
          <w:rFonts w:hint="cs"/>
          <w:sz w:val="24"/>
          <w:rtl/>
        </w:rPr>
        <w:t>אלה</w:t>
      </w:r>
      <w:r>
        <w:rPr>
          <w:sz w:val="24"/>
          <w:rtl/>
        </w:rPr>
        <w:t xml:space="preserve">, המוטלים עליו על פי </w:t>
      </w:r>
      <w:r w:rsidR="00DD10D8">
        <w:rPr>
          <w:rFonts w:hint="cs"/>
          <w:sz w:val="24"/>
          <w:rtl/>
        </w:rPr>
        <w:t>הסכם</w:t>
      </w:r>
      <w:r>
        <w:rPr>
          <w:rFonts w:hint="cs"/>
          <w:sz w:val="24"/>
          <w:rtl/>
        </w:rPr>
        <w:t xml:space="preserve"> זה ו/או </w:t>
      </w:r>
      <w:r w:rsidRPr="0077712F">
        <w:rPr>
          <w:sz w:val="24"/>
          <w:rtl/>
        </w:rPr>
        <w:t>כל דין</w:t>
      </w:r>
      <w:r w:rsidRPr="0077712F">
        <w:rPr>
          <w:rFonts w:hint="cs"/>
          <w:rtl/>
        </w:rPr>
        <w:t>.</w:t>
      </w:r>
    </w:p>
    <w:p w14:paraId="0A62CD87" w14:textId="1AC5FC36" w:rsidR="00564B88" w:rsidRPr="00A67CEF" w:rsidRDefault="00F035BF" w:rsidP="00BC22D6">
      <w:pPr>
        <w:pStyle w:val="1"/>
        <w:numPr>
          <w:ilvl w:val="0"/>
          <w:numId w:val="0"/>
        </w:numPr>
        <w:ind w:left="680" w:right="0"/>
      </w:pPr>
      <w:r w:rsidRPr="00A67CEF">
        <w:rPr>
          <w:rFonts w:hint="cs"/>
          <w:rtl/>
        </w:rPr>
        <w:t xml:space="preserve">סעיף </w:t>
      </w:r>
      <w:r w:rsidRPr="00A67CEF">
        <w:rPr>
          <w:rtl/>
        </w:rPr>
        <w:fldChar w:fldCharType="begin"/>
      </w:r>
      <w:r w:rsidRPr="00A67CEF">
        <w:rPr>
          <w:rtl/>
        </w:rPr>
        <w:instrText xml:space="preserve"> </w:instrText>
      </w:r>
      <w:r w:rsidRPr="00A67CEF">
        <w:rPr>
          <w:rFonts w:hint="cs"/>
        </w:rPr>
        <w:instrText>REF</w:instrText>
      </w:r>
      <w:r w:rsidRPr="00A67CEF">
        <w:rPr>
          <w:rFonts w:hint="cs"/>
          <w:rtl/>
        </w:rPr>
        <w:instrText xml:space="preserve"> _</w:instrText>
      </w:r>
      <w:r w:rsidRPr="00A67CEF">
        <w:rPr>
          <w:rFonts w:hint="cs"/>
        </w:rPr>
        <w:instrText>Ref199162528 \r \h</w:instrText>
      </w:r>
      <w:r w:rsidRPr="00A67CEF">
        <w:rPr>
          <w:rtl/>
        </w:rPr>
        <w:instrText xml:space="preserve"> </w:instrText>
      </w:r>
      <w:r w:rsidR="00A67CEF">
        <w:rPr>
          <w:rtl/>
        </w:rPr>
        <w:instrText xml:space="preserve"> \* </w:instrText>
      </w:r>
      <w:r w:rsidR="00A67CEF">
        <w:instrText>MERGEFORMAT</w:instrText>
      </w:r>
      <w:r w:rsidR="00A67CEF">
        <w:rPr>
          <w:rtl/>
        </w:rPr>
        <w:instrText xml:space="preserve"> </w:instrText>
      </w:r>
      <w:r w:rsidRPr="00A67CEF">
        <w:rPr>
          <w:rtl/>
        </w:rPr>
      </w:r>
      <w:r w:rsidRPr="00A67CEF">
        <w:rPr>
          <w:rtl/>
        </w:rPr>
        <w:fldChar w:fldCharType="separate"/>
      </w:r>
      <w:r w:rsidR="000A0C1B" w:rsidRPr="00A67CEF">
        <w:rPr>
          <w:cs/>
        </w:rPr>
        <w:t>‎</w:t>
      </w:r>
      <w:r w:rsidR="000A0C1B" w:rsidRPr="00A67CEF">
        <w:t>4</w:t>
      </w:r>
      <w:r w:rsidRPr="00A67CEF">
        <w:rPr>
          <w:rtl/>
        </w:rPr>
        <w:fldChar w:fldCharType="end"/>
      </w:r>
      <w:r w:rsidRPr="00A67CEF">
        <w:rPr>
          <w:rFonts w:hint="cs"/>
          <w:rtl/>
        </w:rPr>
        <w:t xml:space="preserve"> זה הינו מעיקרי </w:t>
      </w:r>
      <w:r w:rsidR="00DD10D8" w:rsidRPr="00A67CEF">
        <w:rPr>
          <w:rFonts w:hint="cs"/>
          <w:rtl/>
        </w:rPr>
        <w:t>הסכם</w:t>
      </w:r>
      <w:r w:rsidRPr="00A67CEF">
        <w:rPr>
          <w:rFonts w:hint="cs"/>
          <w:rtl/>
        </w:rPr>
        <w:t xml:space="preserve"> זה, והפרת תנאי מתנאיו תהווה הפרה יסודית של</w:t>
      </w:r>
      <w:r w:rsidR="00BC22D6" w:rsidRPr="00A67CEF">
        <w:rPr>
          <w:rFonts w:hint="cs"/>
          <w:rtl/>
        </w:rPr>
        <w:t xml:space="preserve"> ה</w:t>
      </w:r>
      <w:r w:rsidR="00DD10D8" w:rsidRPr="00A67CEF">
        <w:rPr>
          <w:rFonts w:hint="cs"/>
          <w:rtl/>
        </w:rPr>
        <w:t>הסכם</w:t>
      </w:r>
      <w:r w:rsidR="00BC22D6" w:rsidRPr="00A67CEF">
        <w:rPr>
          <w:rFonts w:hint="cs"/>
          <w:rtl/>
        </w:rPr>
        <w:t>.</w:t>
      </w:r>
      <w:r w:rsidRPr="00A67CEF">
        <w:rPr>
          <w:rFonts w:hint="cs"/>
          <w:rtl/>
        </w:rPr>
        <w:t xml:space="preserve"> </w:t>
      </w:r>
      <w:bookmarkStart w:id="5" w:name="_Ref199161508"/>
      <w:bookmarkEnd w:id="0"/>
    </w:p>
    <w:p w14:paraId="0B735E9B" w14:textId="08CA6471" w:rsidR="00A92704" w:rsidRPr="00A67CEF" w:rsidRDefault="00A92704" w:rsidP="00415C3A">
      <w:pPr>
        <w:pStyle w:val="1"/>
        <w:autoSpaceDE/>
        <w:autoSpaceDN/>
        <w:ind w:right="0"/>
        <w:rPr>
          <w:sz w:val="20"/>
          <w:rtl/>
        </w:rPr>
      </w:pPr>
      <w:bookmarkStart w:id="6" w:name="_Ref29298134"/>
      <w:bookmarkStart w:id="7" w:name="_Toc45856315"/>
      <w:bookmarkEnd w:id="5"/>
      <w:r w:rsidRPr="00A67CEF">
        <w:rPr>
          <w:b/>
          <w:bCs/>
          <w:sz w:val="20"/>
          <w:u w:val="single"/>
          <w:rtl/>
        </w:rPr>
        <w:t>תקופת ה</w:t>
      </w:r>
      <w:r w:rsidR="00DD10D8" w:rsidRPr="00A67CEF">
        <w:rPr>
          <w:b/>
          <w:bCs/>
          <w:sz w:val="20"/>
          <w:u w:val="single"/>
          <w:rtl/>
        </w:rPr>
        <w:t>הסכם</w:t>
      </w:r>
      <w:bookmarkEnd w:id="6"/>
      <w:bookmarkEnd w:id="7"/>
    </w:p>
    <w:p w14:paraId="64011A60" w14:textId="25CDD106" w:rsidR="00195E28" w:rsidRPr="008130E4" w:rsidRDefault="00DD10D8" w:rsidP="00D6462C">
      <w:pPr>
        <w:pStyle w:val="2"/>
        <w:spacing w:after="0"/>
        <w:ind w:right="0"/>
        <w:rPr>
          <w:rtl/>
        </w:rPr>
      </w:pPr>
      <w:bookmarkStart w:id="8" w:name="_Ref188699969"/>
      <w:bookmarkStart w:id="9" w:name="_Ref29299683"/>
      <w:r>
        <w:rPr>
          <w:rFonts w:hint="cs"/>
          <w:rtl/>
        </w:rPr>
        <w:t>הסכם</w:t>
      </w:r>
      <w:r w:rsidR="00195E28" w:rsidRPr="00923DA4">
        <w:rPr>
          <w:rFonts w:hint="cs"/>
          <w:rtl/>
        </w:rPr>
        <w:t xml:space="preserve"> זה י</w:t>
      </w:r>
      <w:r w:rsidR="00FE3114">
        <w:rPr>
          <w:rFonts w:hint="cs"/>
          <w:rtl/>
        </w:rPr>
        <w:t>היה בתוקף</w:t>
      </w:r>
      <w:r w:rsidR="00195E28" w:rsidRPr="00923DA4">
        <w:rPr>
          <w:rFonts w:hint="cs"/>
          <w:rtl/>
        </w:rPr>
        <w:t xml:space="preserve"> החל מ</w:t>
      </w:r>
      <w:r w:rsidR="00FE3114">
        <w:rPr>
          <w:rFonts w:hint="cs"/>
          <w:rtl/>
        </w:rPr>
        <w:t>מועד</w:t>
      </w:r>
      <w:r w:rsidR="00195E28" w:rsidRPr="00923DA4">
        <w:rPr>
          <w:rFonts w:hint="cs"/>
          <w:rtl/>
        </w:rPr>
        <w:t xml:space="preserve"> </w:t>
      </w:r>
      <w:r w:rsidR="00195E28" w:rsidRPr="008130E4">
        <w:rPr>
          <w:rFonts w:hint="cs"/>
          <w:rtl/>
        </w:rPr>
        <w:t>חתימת</w:t>
      </w:r>
      <w:r w:rsidR="00FE3114" w:rsidRPr="008130E4">
        <w:rPr>
          <w:rFonts w:hint="cs"/>
          <w:rtl/>
        </w:rPr>
        <w:t>ו על ידי ה</w:t>
      </w:r>
      <w:r w:rsidR="001D3BCE" w:rsidRPr="008130E4">
        <w:rPr>
          <w:rFonts w:hint="cs"/>
          <w:rtl/>
        </w:rPr>
        <w:t>רשות</w:t>
      </w:r>
      <w:r w:rsidR="00FE3114" w:rsidRPr="008130E4">
        <w:rPr>
          <w:rFonts w:hint="cs"/>
          <w:rtl/>
        </w:rPr>
        <w:t xml:space="preserve">, </w:t>
      </w:r>
      <w:r w:rsidR="00D6462C" w:rsidRPr="008130E4">
        <w:rPr>
          <w:rFonts w:hint="cs"/>
          <w:rtl/>
        </w:rPr>
        <w:t>ו</w:t>
      </w:r>
      <w:r w:rsidR="00F70020" w:rsidRPr="008130E4">
        <w:rPr>
          <w:rFonts w:hint="cs"/>
          <w:rtl/>
        </w:rPr>
        <w:t>עד להשלמת כל התחייבויות הצדדים על פיו</w:t>
      </w:r>
      <w:r w:rsidR="00D6462C" w:rsidRPr="008130E4">
        <w:rPr>
          <w:rFonts w:hint="cs"/>
          <w:rtl/>
        </w:rPr>
        <w:t xml:space="preserve"> ביחס לכנס החדשנות לשנת 2018</w:t>
      </w:r>
      <w:r w:rsidR="00B154FC" w:rsidRPr="008130E4">
        <w:rPr>
          <w:rFonts w:hint="cs"/>
          <w:rtl/>
        </w:rPr>
        <w:t>-19</w:t>
      </w:r>
      <w:r w:rsidR="00195E28" w:rsidRPr="008130E4">
        <w:rPr>
          <w:rtl/>
        </w:rPr>
        <w:t>.</w:t>
      </w:r>
      <w:bookmarkEnd w:id="8"/>
    </w:p>
    <w:p w14:paraId="1F9BACEC" w14:textId="294D1050" w:rsidR="00D6462C" w:rsidRDefault="00D6462C" w:rsidP="003E6B70">
      <w:pPr>
        <w:pStyle w:val="2"/>
        <w:spacing w:after="0"/>
        <w:ind w:right="0"/>
        <w:rPr>
          <w:rFonts w:ascii="Times New Roman" w:hAnsi="Times New Roman" w:cs="Times New Roman"/>
          <w:sz w:val="24"/>
        </w:rPr>
      </w:pPr>
      <w:bookmarkStart w:id="10" w:name="_Ref324955007"/>
      <w:bookmarkStart w:id="11" w:name="_Ref514828814"/>
      <w:r>
        <w:rPr>
          <w:rFonts w:hint="cs"/>
          <w:sz w:val="24"/>
          <w:rtl/>
        </w:rPr>
        <w:t xml:space="preserve">בהסכמת הצדדים, אשר תושג </w:t>
      </w:r>
      <w:r w:rsidR="005B7A42">
        <w:rPr>
          <w:rFonts w:hint="cs"/>
          <w:sz w:val="24"/>
          <w:rtl/>
        </w:rPr>
        <w:t>תוך חודשיים מתום האירוע</w:t>
      </w:r>
      <w:r w:rsidRPr="005B7A42">
        <w:rPr>
          <w:rFonts w:hint="cs"/>
          <w:sz w:val="24"/>
          <w:rtl/>
        </w:rPr>
        <w:t xml:space="preserve">, יוארך הסכם ההתקשרות ביניהם, כך שיחול גם ביחס להפקת כנס </w:t>
      </w:r>
      <w:r w:rsidRPr="005B7A42">
        <w:rPr>
          <w:rFonts w:hint="cs"/>
          <w:sz w:val="24"/>
          <w:rtl/>
        </w:rPr>
        <w:t xml:space="preserve">החדשנות </w:t>
      </w:r>
      <w:r w:rsidR="003E6B70">
        <w:rPr>
          <w:rFonts w:hint="cs"/>
          <w:sz w:val="24"/>
          <w:rtl/>
        </w:rPr>
        <w:t>ב</w:t>
      </w:r>
      <w:r w:rsidRPr="005B7A42">
        <w:rPr>
          <w:rFonts w:hint="cs"/>
          <w:sz w:val="24"/>
          <w:rtl/>
        </w:rPr>
        <w:t>שנ</w:t>
      </w:r>
      <w:r w:rsidR="003E6B70">
        <w:rPr>
          <w:rFonts w:hint="cs"/>
          <w:sz w:val="24"/>
          <w:rtl/>
        </w:rPr>
        <w:t>ה העוקבת</w:t>
      </w:r>
      <w:r w:rsidR="00F67A2D" w:rsidRPr="005B7A42">
        <w:rPr>
          <w:rFonts w:hint="cs"/>
          <w:sz w:val="24"/>
          <w:rtl/>
        </w:rPr>
        <w:t>.</w:t>
      </w:r>
      <w:bookmarkEnd w:id="11"/>
      <w:r>
        <w:rPr>
          <w:rFonts w:ascii="Times New Roman" w:hAnsi="Times New Roman" w:cs="Times New Roman"/>
          <w:sz w:val="24"/>
          <w:rtl/>
        </w:rPr>
        <w:t xml:space="preserve"> </w:t>
      </w:r>
      <w:r w:rsidR="003E52CC" w:rsidRPr="003E52CC">
        <w:rPr>
          <w:rFonts w:hint="cs"/>
          <w:sz w:val="24"/>
          <w:rtl/>
        </w:rPr>
        <w:t xml:space="preserve">ההארכה כאמור תהיה </w:t>
      </w:r>
      <w:r w:rsidR="003E52CC">
        <w:rPr>
          <w:rFonts w:hint="cs"/>
          <w:sz w:val="24"/>
          <w:rtl/>
        </w:rPr>
        <w:t>באותם תנאים, בכפוף לכך שאם המדד יהיה חיובי, יהיה סכום התמורה צמוד למדד ביחס למדד הבסיס הידוע בעת חתימת הסכם ההתקשרות, ובכפוף לשינויים ואישורים תקציביים ברשות.</w:t>
      </w:r>
    </w:p>
    <w:p w14:paraId="7106A42E" w14:textId="2013BF11" w:rsidR="00734705" w:rsidRDefault="00734705" w:rsidP="00A05EA6">
      <w:pPr>
        <w:pStyle w:val="2"/>
        <w:spacing w:after="0"/>
        <w:ind w:right="0"/>
        <w:rPr>
          <w:b/>
          <w:bCs/>
          <w:sz w:val="24"/>
        </w:rPr>
      </w:pPr>
      <w:bookmarkStart w:id="12" w:name="_Ref514829094"/>
      <w:r>
        <w:rPr>
          <w:rFonts w:hint="cs"/>
          <w:sz w:val="24"/>
          <w:rtl/>
        </w:rPr>
        <w:t xml:space="preserve">אם יגיעו הצדדים להסכמה כאמור בסעיף </w:t>
      </w:r>
      <w:r>
        <w:rPr>
          <w:sz w:val="24"/>
          <w:rtl/>
        </w:rPr>
        <w:fldChar w:fldCharType="begin"/>
      </w:r>
      <w:r>
        <w:rPr>
          <w:sz w:val="24"/>
          <w:rtl/>
        </w:rPr>
        <w:instrText xml:space="preserve"> </w:instrText>
      </w:r>
      <w:r>
        <w:rPr>
          <w:rFonts w:hint="cs"/>
          <w:sz w:val="24"/>
        </w:rPr>
        <w:instrText>REF</w:instrText>
      </w:r>
      <w:r>
        <w:rPr>
          <w:rFonts w:hint="cs"/>
          <w:sz w:val="24"/>
          <w:rtl/>
        </w:rPr>
        <w:instrText xml:space="preserve"> _</w:instrText>
      </w:r>
      <w:r>
        <w:rPr>
          <w:rFonts w:hint="cs"/>
          <w:sz w:val="24"/>
        </w:rPr>
        <w:instrText>Ref514828814 \r \h</w:instrText>
      </w:r>
      <w:r>
        <w:rPr>
          <w:sz w:val="24"/>
          <w:rtl/>
        </w:rPr>
        <w:instrText xml:space="preserve"> </w:instrText>
      </w:r>
      <w:r>
        <w:rPr>
          <w:sz w:val="24"/>
          <w:rtl/>
        </w:rPr>
      </w:r>
      <w:r>
        <w:rPr>
          <w:sz w:val="24"/>
          <w:rtl/>
        </w:rPr>
        <w:fldChar w:fldCharType="separate"/>
      </w:r>
      <w:r>
        <w:rPr>
          <w:sz w:val="24"/>
          <w:cs/>
        </w:rPr>
        <w:t>‎</w:t>
      </w:r>
      <w:r>
        <w:rPr>
          <w:sz w:val="24"/>
        </w:rPr>
        <w:t>5.2</w:t>
      </w:r>
      <w:r>
        <w:rPr>
          <w:sz w:val="24"/>
          <w:rtl/>
        </w:rPr>
        <w:fldChar w:fldCharType="end"/>
      </w:r>
      <w:r>
        <w:rPr>
          <w:rFonts w:hint="cs"/>
          <w:sz w:val="24"/>
          <w:rtl/>
        </w:rPr>
        <w:t xml:space="preserve"> לעיל, ונותן השירותים יפיק גם את כנס החדשנות </w:t>
      </w:r>
      <w:r w:rsidR="00A05EA6">
        <w:rPr>
          <w:rFonts w:hint="cs"/>
          <w:sz w:val="24"/>
          <w:rtl/>
        </w:rPr>
        <w:t>ב</w:t>
      </w:r>
      <w:r>
        <w:rPr>
          <w:rFonts w:hint="cs"/>
          <w:sz w:val="24"/>
          <w:rtl/>
        </w:rPr>
        <w:t>שנ</w:t>
      </w:r>
      <w:r w:rsidR="00A05EA6">
        <w:rPr>
          <w:rFonts w:hint="cs"/>
          <w:sz w:val="24"/>
          <w:rtl/>
        </w:rPr>
        <w:t>ה העוקבת</w:t>
      </w:r>
      <w:r>
        <w:rPr>
          <w:rFonts w:hint="cs"/>
          <w:sz w:val="24"/>
          <w:rtl/>
        </w:rPr>
        <w:t>, יהיו הצדדים רשאים להגיע להסכמות דומות גם ביחס להפקת הכנס בשנ</w:t>
      </w:r>
      <w:r w:rsidR="00A05EA6">
        <w:rPr>
          <w:rFonts w:hint="cs"/>
          <w:sz w:val="24"/>
          <w:rtl/>
        </w:rPr>
        <w:t>ה שלאחר מכן</w:t>
      </w:r>
      <w:r>
        <w:rPr>
          <w:rFonts w:hint="cs"/>
          <w:sz w:val="24"/>
          <w:rtl/>
        </w:rPr>
        <w:t xml:space="preserve">, וכך הלאה, בהתאמה, לגבי </w:t>
      </w:r>
      <w:r w:rsidR="00A05EA6">
        <w:rPr>
          <w:rFonts w:hint="cs"/>
          <w:sz w:val="24"/>
          <w:rtl/>
        </w:rPr>
        <w:t>הכנסים בשנתיים הבאות לאחר מכן (מקסימום 5 תקופות התקשרות)</w:t>
      </w:r>
      <w:r w:rsidR="00B154FC">
        <w:rPr>
          <w:rFonts w:hint="cs"/>
          <w:sz w:val="24"/>
          <w:rtl/>
        </w:rPr>
        <w:t xml:space="preserve"> </w:t>
      </w:r>
      <w:r w:rsidR="00F91FF4">
        <w:rPr>
          <w:rFonts w:hint="cs"/>
          <w:sz w:val="24"/>
          <w:rtl/>
        </w:rPr>
        <w:t xml:space="preserve">(הארכות ההסכם, אם תהיינה, בהתאם לסעיף </w:t>
      </w:r>
      <w:r w:rsidR="00F91FF4">
        <w:rPr>
          <w:sz w:val="24"/>
          <w:rtl/>
        </w:rPr>
        <w:fldChar w:fldCharType="begin"/>
      </w:r>
      <w:r w:rsidR="00F91FF4">
        <w:rPr>
          <w:sz w:val="24"/>
          <w:rtl/>
        </w:rPr>
        <w:instrText xml:space="preserve"> </w:instrText>
      </w:r>
      <w:r w:rsidR="00F91FF4">
        <w:rPr>
          <w:rFonts w:hint="cs"/>
          <w:sz w:val="24"/>
        </w:rPr>
        <w:instrText>REF</w:instrText>
      </w:r>
      <w:r w:rsidR="00F91FF4">
        <w:rPr>
          <w:rFonts w:hint="cs"/>
          <w:sz w:val="24"/>
          <w:rtl/>
        </w:rPr>
        <w:instrText xml:space="preserve"> _</w:instrText>
      </w:r>
      <w:r w:rsidR="00F91FF4">
        <w:rPr>
          <w:rFonts w:hint="cs"/>
          <w:sz w:val="24"/>
        </w:rPr>
        <w:instrText>Ref514828814 \r \h</w:instrText>
      </w:r>
      <w:r w:rsidR="00F91FF4">
        <w:rPr>
          <w:sz w:val="24"/>
          <w:rtl/>
        </w:rPr>
        <w:instrText xml:space="preserve"> </w:instrText>
      </w:r>
      <w:r w:rsidR="00F91FF4">
        <w:rPr>
          <w:sz w:val="24"/>
          <w:rtl/>
        </w:rPr>
      </w:r>
      <w:r w:rsidR="00F91FF4">
        <w:rPr>
          <w:sz w:val="24"/>
          <w:rtl/>
        </w:rPr>
        <w:fldChar w:fldCharType="separate"/>
      </w:r>
      <w:r w:rsidR="00F91FF4">
        <w:rPr>
          <w:sz w:val="24"/>
          <w:cs/>
        </w:rPr>
        <w:t>‎</w:t>
      </w:r>
      <w:r w:rsidR="00F91FF4">
        <w:rPr>
          <w:sz w:val="24"/>
        </w:rPr>
        <w:t>5.2</w:t>
      </w:r>
      <w:r w:rsidR="00F91FF4">
        <w:rPr>
          <w:sz w:val="24"/>
          <w:rtl/>
        </w:rPr>
        <w:fldChar w:fldCharType="end"/>
      </w:r>
      <w:r w:rsidR="00F91FF4">
        <w:rPr>
          <w:rFonts w:hint="cs"/>
          <w:sz w:val="24"/>
          <w:rtl/>
        </w:rPr>
        <w:t xml:space="preserve"> הנ"ל וסעיף </w:t>
      </w:r>
      <w:r w:rsidR="00F91FF4">
        <w:rPr>
          <w:sz w:val="24"/>
          <w:rtl/>
        </w:rPr>
        <w:fldChar w:fldCharType="begin"/>
      </w:r>
      <w:r w:rsidR="00F91FF4">
        <w:rPr>
          <w:sz w:val="24"/>
          <w:rtl/>
        </w:rPr>
        <w:instrText xml:space="preserve"> </w:instrText>
      </w:r>
      <w:r w:rsidR="00F91FF4">
        <w:rPr>
          <w:rFonts w:hint="cs"/>
          <w:sz w:val="24"/>
        </w:rPr>
        <w:instrText>REF</w:instrText>
      </w:r>
      <w:r w:rsidR="00F91FF4">
        <w:rPr>
          <w:rFonts w:hint="cs"/>
          <w:sz w:val="24"/>
          <w:rtl/>
        </w:rPr>
        <w:instrText xml:space="preserve"> _</w:instrText>
      </w:r>
      <w:r w:rsidR="00F91FF4">
        <w:rPr>
          <w:rFonts w:hint="cs"/>
          <w:sz w:val="24"/>
        </w:rPr>
        <w:instrText>Ref514829094 \r \h</w:instrText>
      </w:r>
      <w:r w:rsidR="00F91FF4">
        <w:rPr>
          <w:sz w:val="24"/>
          <w:rtl/>
        </w:rPr>
        <w:instrText xml:space="preserve"> </w:instrText>
      </w:r>
      <w:r w:rsidR="00F91FF4">
        <w:rPr>
          <w:sz w:val="24"/>
          <w:rtl/>
        </w:rPr>
      </w:r>
      <w:r w:rsidR="00F91FF4">
        <w:rPr>
          <w:sz w:val="24"/>
          <w:rtl/>
        </w:rPr>
        <w:fldChar w:fldCharType="separate"/>
      </w:r>
      <w:r w:rsidR="00F91FF4">
        <w:rPr>
          <w:sz w:val="24"/>
          <w:cs/>
        </w:rPr>
        <w:t>‎</w:t>
      </w:r>
      <w:r w:rsidR="00F91FF4">
        <w:rPr>
          <w:sz w:val="24"/>
        </w:rPr>
        <w:t>5.3</w:t>
      </w:r>
      <w:r w:rsidR="00F91FF4">
        <w:rPr>
          <w:sz w:val="24"/>
          <w:rtl/>
        </w:rPr>
        <w:fldChar w:fldCharType="end"/>
      </w:r>
      <w:r w:rsidR="00F91FF4">
        <w:rPr>
          <w:rFonts w:hint="cs"/>
          <w:sz w:val="24"/>
          <w:rtl/>
        </w:rPr>
        <w:t xml:space="preserve"> זה </w:t>
      </w:r>
      <w:r w:rsidR="00F91FF4">
        <w:rPr>
          <w:sz w:val="24"/>
          <w:rtl/>
        </w:rPr>
        <w:t>–</w:t>
      </w:r>
      <w:r w:rsidR="00F91FF4">
        <w:rPr>
          <w:rFonts w:hint="cs"/>
          <w:sz w:val="24"/>
          <w:rtl/>
        </w:rPr>
        <w:t xml:space="preserve"> להלן: "</w:t>
      </w:r>
      <w:r w:rsidR="00F91FF4" w:rsidRPr="00F91FF4">
        <w:rPr>
          <w:rFonts w:hint="cs"/>
          <w:b/>
          <w:bCs/>
          <w:sz w:val="24"/>
          <w:rtl/>
        </w:rPr>
        <w:t>תקופות ההארכה</w:t>
      </w:r>
      <w:r w:rsidR="00F91FF4">
        <w:rPr>
          <w:rFonts w:hint="cs"/>
          <w:sz w:val="24"/>
          <w:rtl/>
        </w:rPr>
        <w:t>")</w:t>
      </w:r>
      <w:r>
        <w:rPr>
          <w:rFonts w:hint="cs"/>
          <w:sz w:val="24"/>
          <w:rtl/>
        </w:rPr>
        <w:t xml:space="preserve">. </w:t>
      </w:r>
      <w:bookmarkEnd w:id="12"/>
    </w:p>
    <w:p w14:paraId="26D55F84" w14:textId="321FEAAC" w:rsidR="00734705" w:rsidRDefault="00734705" w:rsidP="00DC12EC">
      <w:pPr>
        <w:pStyle w:val="2"/>
        <w:spacing w:after="0"/>
        <w:ind w:right="0"/>
        <w:rPr>
          <w:rFonts w:ascii="Times New Roman" w:hAnsi="Times New Roman" w:cs="Times New Roman"/>
          <w:sz w:val="24"/>
        </w:rPr>
      </w:pPr>
      <w:r>
        <w:rPr>
          <w:rFonts w:hint="cs"/>
          <w:sz w:val="24"/>
          <w:rtl/>
        </w:rPr>
        <w:t xml:space="preserve">מובהר בזאת, כי הארכות ההסכם </w:t>
      </w:r>
      <w:r w:rsidR="00DC12EC">
        <w:rPr>
          <w:rFonts w:hint="cs"/>
          <w:sz w:val="24"/>
          <w:rtl/>
        </w:rPr>
        <w:t xml:space="preserve">בהתאם לסעיפים </w:t>
      </w:r>
      <w:r w:rsidR="00DC12EC">
        <w:rPr>
          <w:sz w:val="24"/>
          <w:rtl/>
        </w:rPr>
        <w:fldChar w:fldCharType="begin"/>
      </w:r>
      <w:r w:rsidR="00DC12EC">
        <w:rPr>
          <w:sz w:val="24"/>
          <w:rtl/>
        </w:rPr>
        <w:instrText xml:space="preserve"> </w:instrText>
      </w:r>
      <w:r w:rsidR="00DC12EC">
        <w:rPr>
          <w:rFonts w:hint="cs"/>
          <w:sz w:val="24"/>
        </w:rPr>
        <w:instrText>REF</w:instrText>
      </w:r>
      <w:r w:rsidR="00DC12EC">
        <w:rPr>
          <w:rFonts w:hint="cs"/>
          <w:sz w:val="24"/>
          <w:rtl/>
        </w:rPr>
        <w:instrText xml:space="preserve"> _</w:instrText>
      </w:r>
      <w:r w:rsidR="00DC12EC">
        <w:rPr>
          <w:rFonts w:hint="cs"/>
          <w:sz w:val="24"/>
        </w:rPr>
        <w:instrText>Ref514828814 \r \h</w:instrText>
      </w:r>
      <w:r w:rsidR="00DC12EC">
        <w:rPr>
          <w:sz w:val="24"/>
          <w:rtl/>
        </w:rPr>
        <w:instrText xml:space="preserve"> </w:instrText>
      </w:r>
      <w:r w:rsidR="00DC12EC">
        <w:rPr>
          <w:sz w:val="24"/>
          <w:rtl/>
        </w:rPr>
      </w:r>
      <w:r w:rsidR="00DC12EC">
        <w:rPr>
          <w:sz w:val="24"/>
          <w:rtl/>
        </w:rPr>
        <w:fldChar w:fldCharType="separate"/>
      </w:r>
      <w:r w:rsidR="00DC12EC">
        <w:rPr>
          <w:sz w:val="24"/>
          <w:cs/>
        </w:rPr>
        <w:t>‎</w:t>
      </w:r>
      <w:r w:rsidR="00DC12EC">
        <w:rPr>
          <w:sz w:val="24"/>
        </w:rPr>
        <w:t>5.2</w:t>
      </w:r>
      <w:r w:rsidR="00DC12EC">
        <w:rPr>
          <w:sz w:val="24"/>
          <w:rtl/>
        </w:rPr>
        <w:fldChar w:fldCharType="end"/>
      </w:r>
      <w:r w:rsidR="00DC12EC">
        <w:rPr>
          <w:rFonts w:hint="cs"/>
          <w:sz w:val="24"/>
          <w:rtl/>
        </w:rPr>
        <w:t xml:space="preserve"> ו-</w:t>
      </w:r>
      <w:r w:rsidR="00DC12EC">
        <w:rPr>
          <w:sz w:val="24"/>
          <w:rtl/>
        </w:rPr>
        <w:fldChar w:fldCharType="begin"/>
      </w:r>
      <w:r w:rsidR="00DC12EC">
        <w:rPr>
          <w:sz w:val="24"/>
          <w:rtl/>
        </w:rPr>
        <w:instrText xml:space="preserve"> </w:instrText>
      </w:r>
      <w:r w:rsidR="00DC12EC">
        <w:rPr>
          <w:rFonts w:hint="cs"/>
          <w:sz w:val="24"/>
        </w:rPr>
        <w:instrText>REF</w:instrText>
      </w:r>
      <w:r w:rsidR="00DC12EC">
        <w:rPr>
          <w:rFonts w:hint="cs"/>
          <w:sz w:val="24"/>
          <w:rtl/>
        </w:rPr>
        <w:instrText xml:space="preserve"> _</w:instrText>
      </w:r>
      <w:r w:rsidR="00DC12EC">
        <w:rPr>
          <w:rFonts w:hint="cs"/>
          <w:sz w:val="24"/>
        </w:rPr>
        <w:instrText>Ref514829094 \r \h</w:instrText>
      </w:r>
      <w:r w:rsidR="00DC12EC">
        <w:rPr>
          <w:sz w:val="24"/>
          <w:rtl/>
        </w:rPr>
        <w:instrText xml:space="preserve"> </w:instrText>
      </w:r>
      <w:r w:rsidR="00DC12EC">
        <w:rPr>
          <w:sz w:val="24"/>
          <w:rtl/>
        </w:rPr>
      </w:r>
      <w:r w:rsidR="00DC12EC">
        <w:rPr>
          <w:sz w:val="24"/>
          <w:rtl/>
        </w:rPr>
        <w:fldChar w:fldCharType="separate"/>
      </w:r>
      <w:r w:rsidR="00DC12EC">
        <w:rPr>
          <w:sz w:val="24"/>
          <w:cs/>
        </w:rPr>
        <w:t>‎</w:t>
      </w:r>
      <w:r w:rsidR="00DC12EC">
        <w:rPr>
          <w:sz w:val="24"/>
        </w:rPr>
        <w:t>5.3</w:t>
      </w:r>
      <w:r w:rsidR="00DC12EC">
        <w:rPr>
          <w:sz w:val="24"/>
          <w:rtl/>
        </w:rPr>
        <w:fldChar w:fldCharType="end"/>
      </w:r>
      <w:r w:rsidR="00DC12EC">
        <w:rPr>
          <w:rFonts w:hint="cs"/>
          <w:sz w:val="24"/>
          <w:rtl/>
        </w:rPr>
        <w:t xml:space="preserve"> הנ"ל </w:t>
      </w:r>
      <w:r>
        <w:rPr>
          <w:rFonts w:hint="cs"/>
          <w:sz w:val="24"/>
          <w:rtl/>
        </w:rPr>
        <w:t xml:space="preserve">תהיינה בכפוף לצרכי </w:t>
      </w:r>
      <w:r>
        <w:rPr>
          <w:rFonts w:hint="cs"/>
          <w:sz w:val="24"/>
          <w:rtl/>
        </w:rPr>
        <w:t xml:space="preserve">הרשות, לאישור התקציב מדי שנה, למגבלות התקציב, להוראות כל דין - לרבות הוראות חוק התקציב, חוק חובת המכרזים, תקנות חובת המכרזים ותנאי הסכם זה, ואין במכרז, על נספחיו, כדי לחייב את הרשות להאריך את ההסכם ביחס לאיזו מהשנים האמורות או בכלל. </w:t>
      </w:r>
    </w:p>
    <w:bookmarkEnd w:id="10"/>
    <w:p w14:paraId="3E73E112" w14:textId="4D1561EE" w:rsidR="00CA1080" w:rsidRPr="00FD33B2" w:rsidRDefault="00195E28" w:rsidP="005B3023">
      <w:pPr>
        <w:pStyle w:val="2"/>
        <w:autoSpaceDE/>
        <w:autoSpaceDN/>
        <w:ind w:right="0"/>
        <w:rPr>
          <w:sz w:val="20"/>
        </w:rPr>
      </w:pPr>
      <w:r w:rsidRPr="00923DA4">
        <w:rPr>
          <w:rFonts w:hint="cs"/>
          <w:rtl/>
        </w:rPr>
        <w:t>בתקופ</w:t>
      </w:r>
      <w:r w:rsidR="005B3023">
        <w:rPr>
          <w:rFonts w:hint="cs"/>
          <w:rtl/>
        </w:rPr>
        <w:t>ו</w:t>
      </w:r>
      <w:r w:rsidRPr="00923DA4">
        <w:rPr>
          <w:rFonts w:hint="cs"/>
          <w:rtl/>
        </w:rPr>
        <w:t>ת ה</w:t>
      </w:r>
      <w:r w:rsidR="005B3023">
        <w:rPr>
          <w:rFonts w:hint="cs"/>
          <w:rtl/>
        </w:rPr>
        <w:t>הארכה</w:t>
      </w:r>
      <w:r w:rsidRPr="00923DA4">
        <w:rPr>
          <w:rFonts w:hint="cs"/>
          <w:rtl/>
        </w:rPr>
        <w:t xml:space="preserve"> יחולו הוראות </w:t>
      </w:r>
      <w:r w:rsidR="00DD10D8">
        <w:rPr>
          <w:rFonts w:hint="cs"/>
          <w:rtl/>
        </w:rPr>
        <w:t>הסכם</w:t>
      </w:r>
      <w:r w:rsidRPr="00923DA4">
        <w:rPr>
          <w:rFonts w:hint="cs"/>
          <w:rtl/>
        </w:rPr>
        <w:t xml:space="preserve"> זה, בשינויים המחויבים</w:t>
      </w:r>
      <w:r>
        <w:rPr>
          <w:rFonts w:hint="cs"/>
          <w:rtl/>
        </w:rPr>
        <w:t>.</w:t>
      </w:r>
    </w:p>
    <w:p w14:paraId="7E8E385E" w14:textId="77777777" w:rsidR="007F3390" w:rsidRPr="0061484C" w:rsidRDefault="00B1487B" w:rsidP="00EB4975">
      <w:pPr>
        <w:pStyle w:val="1"/>
        <w:autoSpaceDE/>
        <w:autoSpaceDN/>
        <w:ind w:right="0"/>
      </w:pPr>
      <w:bookmarkStart w:id="13" w:name="_Ref199161543"/>
      <w:bookmarkEnd w:id="9"/>
      <w:r w:rsidRPr="00195E28">
        <w:rPr>
          <w:rFonts w:hint="cs"/>
          <w:b/>
          <w:bCs/>
          <w:u w:val="single"/>
          <w:rtl/>
        </w:rPr>
        <w:lastRenderedPageBreak/>
        <w:t>היעדר יחסי עב</w:t>
      </w:r>
      <w:bookmarkEnd w:id="13"/>
      <w:r w:rsidR="00EB4975">
        <w:rPr>
          <w:rFonts w:hint="cs"/>
          <w:b/>
          <w:bCs/>
          <w:u w:val="single"/>
          <w:rtl/>
        </w:rPr>
        <w:t>ודה</w:t>
      </w:r>
    </w:p>
    <w:p w14:paraId="31155D45" w14:textId="2B9C62F2" w:rsidR="00B1487B" w:rsidRPr="0061484C" w:rsidRDefault="004972A6" w:rsidP="003D7E06">
      <w:pPr>
        <w:pStyle w:val="2"/>
        <w:ind w:right="0"/>
        <w:rPr>
          <w:rtl/>
        </w:rPr>
      </w:pPr>
      <w:r>
        <w:rPr>
          <w:rtl/>
        </w:rPr>
        <w:t>נותן השירותים</w:t>
      </w:r>
      <w:r w:rsidR="00B1487B" w:rsidRPr="0061484C">
        <w:rPr>
          <w:rtl/>
        </w:rPr>
        <w:t xml:space="preserve"> מצהיר בזאת</w:t>
      </w:r>
      <w:r w:rsidR="00D31386">
        <w:rPr>
          <w:rFonts w:hint="cs"/>
          <w:rtl/>
        </w:rPr>
        <w:t>,</w:t>
      </w:r>
      <w:r w:rsidR="00B1487B" w:rsidRPr="0061484C">
        <w:rPr>
          <w:rtl/>
        </w:rPr>
        <w:t xml:space="preserve"> כי בביצוע התחייבויותיו על פי </w:t>
      </w:r>
      <w:r w:rsidR="00DD10D8">
        <w:rPr>
          <w:rtl/>
        </w:rPr>
        <w:t>הסכם</w:t>
      </w:r>
      <w:r w:rsidR="00B1487B" w:rsidRPr="0061484C">
        <w:rPr>
          <w:rtl/>
        </w:rPr>
        <w:t xml:space="preserve"> זה הוא פועל כ</w:t>
      </w:r>
      <w:r w:rsidR="00E52885">
        <w:rPr>
          <w:rFonts w:hint="cs"/>
          <w:rtl/>
        </w:rPr>
        <w:t>קבלן</w:t>
      </w:r>
      <w:r w:rsidR="00B1487B" w:rsidRPr="0061484C">
        <w:rPr>
          <w:rtl/>
        </w:rPr>
        <w:t xml:space="preserve"> עצמאי</w:t>
      </w:r>
      <w:r w:rsidR="00162A92">
        <w:rPr>
          <w:rFonts w:hint="cs"/>
          <w:rtl/>
        </w:rPr>
        <w:t>,</w:t>
      </w:r>
      <w:r w:rsidR="00B1487B" w:rsidRPr="0061484C">
        <w:rPr>
          <w:rtl/>
        </w:rPr>
        <w:t xml:space="preserve"> וכי עליו בלבד תחול האחריות המלאה, הבלעדית והמוחלטת בכל מקרה של פגיעה, פציעה, נכות, מוות, נזק או הפסד שיקרו או </w:t>
      </w:r>
      <w:r w:rsidR="00B34711">
        <w:rPr>
          <w:rFonts w:hint="cs"/>
          <w:rtl/>
        </w:rPr>
        <w:t>י</w:t>
      </w:r>
      <w:r w:rsidR="00B1487B" w:rsidRPr="0061484C">
        <w:rPr>
          <w:rtl/>
        </w:rPr>
        <w:t>יגרמו לעובדיו ו/או למי מטעמו</w:t>
      </w:r>
      <w:r w:rsidR="003D7E06">
        <w:rPr>
          <w:rFonts w:hint="cs"/>
          <w:rtl/>
        </w:rPr>
        <w:t xml:space="preserve"> (לרבות קבלני משנה מטעמו ועובדיהם ו/או המועסקים מטעמם)</w:t>
      </w:r>
      <w:r w:rsidR="00D31386">
        <w:rPr>
          <w:rFonts w:hint="cs"/>
          <w:rtl/>
        </w:rPr>
        <w:t xml:space="preserve"> ו/או</w:t>
      </w:r>
      <w:r w:rsidR="00B1487B" w:rsidRPr="0061484C">
        <w:rPr>
          <w:rtl/>
        </w:rPr>
        <w:t xml:space="preserve"> ל</w:t>
      </w:r>
      <w:r w:rsidR="001D3BCE">
        <w:rPr>
          <w:rFonts w:hint="cs"/>
          <w:rtl/>
        </w:rPr>
        <w:t>רשות</w:t>
      </w:r>
      <w:r w:rsidR="00B1487B" w:rsidRPr="0061484C">
        <w:rPr>
          <w:rtl/>
        </w:rPr>
        <w:t xml:space="preserve"> ולעובדי</w:t>
      </w:r>
      <w:r w:rsidR="003D7E06">
        <w:rPr>
          <w:rFonts w:hint="cs"/>
          <w:rtl/>
        </w:rPr>
        <w:t>ה</w:t>
      </w:r>
      <w:r w:rsidR="00B1487B" w:rsidRPr="0061484C">
        <w:rPr>
          <w:rtl/>
        </w:rPr>
        <w:t xml:space="preserve"> ו/או לכל צד שלישי</w:t>
      </w:r>
      <w:r w:rsidR="00D31386">
        <w:rPr>
          <w:rFonts w:hint="cs"/>
          <w:rtl/>
        </w:rPr>
        <w:t>,</w:t>
      </w:r>
      <w:r w:rsidR="00B1487B" w:rsidRPr="0061484C">
        <w:rPr>
          <w:rtl/>
        </w:rPr>
        <w:t xml:space="preserve"> תוך כדי או עקב ביצוע או מחדל מהתחייבויותיו של </w:t>
      </w:r>
      <w:r>
        <w:rPr>
          <w:rtl/>
        </w:rPr>
        <w:t>נותן השירותים</w:t>
      </w:r>
      <w:r w:rsidR="00B1487B" w:rsidRPr="0061484C">
        <w:rPr>
          <w:rtl/>
        </w:rPr>
        <w:t xml:space="preserve"> על פי </w:t>
      </w:r>
      <w:r w:rsidR="00DD10D8">
        <w:rPr>
          <w:rtl/>
        </w:rPr>
        <w:t>הסכם</w:t>
      </w:r>
      <w:r w:rsidR="00B1487B" w:rsidRPr="0061484C">
        <w:rPr>
          <w:rtl/>
        </w:rPr>
        <w:t xml:space="preserve"> זה.</w:t>
      </w:r>
    </w:p>
    <w:p w14:paraId="1BA7E1EE" w14:textId="27A30C87" w:rsidR="00B1487B" w:rsidRPr="0061484C" w:rsidRDefault="004972A6" w:rsidP="00D31386">
      <w:pPr>
        <w:pStyle w:val="2"/>
        <w:ind w:right="0"/>
      </w:pPr>
      <w:r>
        <w:rPr>
          <w:rFonts w:hint="cs"/>
          <w:rtl/>
        </w:rPr>
        <w:t>נותן השירותים</w:t>
      </w:r>
      <w:r w:rsidR="00BA5E63" w:rsidRPr="0061484C">
        <w:rPr>
          <w:rFonts w:hint="cs"/>
          <w:rtl/>
        </w:rPr>
        <w:t xml:space="preserve"> בלבד </w:t>
      </w:r>
      <w:proofErr w:type="spellStart"/>
      <w:r w:rsidR="00B1487B" w:rsidRPr="0061484C">
        <w:rPr>
          <w:rtl/>
        </w:rPr>
        <w:t>ישא</w:t>
      </w:r>
      <w:proofErr w:type="spellEnd"/>
      <w:r w:rsidR="00B1487B" w:rsidRPr="0061484C">
        <w:rPr>
          <w:rtl/>
        </w:rPr>
        <w:t xml:space="preserve"> בכל התשלומים, ההוצאות והמסים, </w:t>
      </w:r>
      <w:r w:rsidR="00D31386">
        <w:rPr>
          <w:rFonts w:hint="cs"/>
          <w:rtl/>
        </w:rPr>
        <w:t xml:space="preserve">במועדים המתחייבים לכך על פי הדין, </w:t>
      </w:r>
      <w:r w:rsidR="00B1487B" w:rsidRPr="0061484C">
        <w:rPr>
          <w:rtl/>
        </w:rPr>
        <w:t>בקשר עם העסקתם של העובדים ו/או מי מטעמו</w:t>
      </w:r>
      <w:r w:rsidR="003D7E06">
        <w:rPr>
          <w:rFonts w:hint="cs"/>
          <w:rtl/>
        </w:rPr>
        <w:t xml:space="preserve"> (לרבות קבלני משנה מטעמו ועובדיהם ו/או המועסקים מטעמם)</w:t>
      </w:r>
      <w:r w:rsidR="00B1487B" w:rsidRPr="0061484C">
        <w:rPr>
          <w:rtl/>
        </w:rPr>
        <w:t xml:space="preserve">, לרבות שכר עבודה, </w:t>
      </w:r>
      <w:r w:rsidR="00D31386">
        <w:rPr>
          <w:rFonts w:hint="cs"/>
          <w:rtl/>
        </w:rPr>
        <w:t xml:space="preserve">הפרשות סוציאליות, </w:t>
      </w:r>
      <w:r w:rsidR="00B1487B" w:rsidRPr="0061484C">
        <w:rPr>
          <w:rtl/>
        </w:rPr>
        <w:t>מס הכנסה, ביטוח לאומי, מס בריאות וכל מס ו/או היטל ו/או מלווה ו/או כל תשלום סוציאלי אחר, כפי שי</w:t>
      </w:r>
      <w:r w:rsidR="00D7503A">
        <w:rPr>
          <w:rFonts w:hint="cs"/>
          <w:rtl/>
        </w:rPr>
        <w:t>י</w:t>
      </w:r>
      <w:r w:rsidR="00B1487B" w:rsidRPr="0061484C">
        <w:rPr>
          <w:rtl/>
        </w:rPr>
        <w:t>קבעו וישתנו מעת לעת</w:t>
      </w:r>
      <w:r w:rsidR="00D7503A">
        <w:rPr>
          <w:rFonts w:hint="cs"/>
          <w:rtl/>
        </w:rPr>
        <w:t>,</w:t>
      </w:r>
      <w:r w:rsidR="00B1487B" w:rsidRPr="0061484C">
        <w:rPr>
          <w:rtl/>
        </w:rPr>
        <w:t xml:space="preserve"> ו</w:t>
      </w:r>
      <w:r w:rsidR="00D31386">
        <w:rPr>
          <w:rtl/>
        </w:rPr>
        <w:t>לא תהיינה ל</w:t>
      </w:r>
      <w:r w:rsidR="002533AC">
        <w:rPr>
          <w:rtl/>
        </w:rPr>
        <w:t>נותן השירותים</w:t>
      </w:r>
      <w:r w:rsidR="00D31386">
        <w:rPr>
          <w:rtl/>
        </w:rPr>
        <w:t xml:space="preserve"> או לעובדים </w:t>
      </w:r>
      <w:r w:rsidR="00D31386">
        <w:rPr>
          <w:rFonts w:hint="cs"/>
          <w:rtl/>
        </w:rPr>
        <w:t xml:space="preserve">או למי </w:t>
      </w:r>
      <w:r w:rsidR="00D31386">
        <w:rPr>
          <w:rtl/>
        </w:rPr>
        <w:t>מטעמו</w:t>
      </w:r>
      <w:r w:rsidR="00B1487B" w:rsidRPr="0061484C">
        <w:rPr>
          <w:rtl/>
        </w:rPr>
        <w:t xml:space="preserve"> כל זכויות של עובד המועסק על ידי ה</w:t>
      </w:r>
      <w:r w:rsidR="001D3BCE">
        <w:rPr>
          <w:rFonts w:hint="cs"/>
          <w:rtl/>
        </w:rPr>
        <w:t>רשות</w:t>
      </w:r>
      <w:r w:rsidR="00D7503A">
        <w:rPr>
          <w:rFonts w:hint="cs"/>
          <w:rtl/>
        </w:rPr>
        <w:t>,</w:t>
      </w:r>
      <w:r w:rsidR="00B1487B" w:rsidRPr="0061484C">
        <w:rPr>
          <w:rtl/>
        </w:rPr>
        <w:t xml:space="preserve"> והם לא יהיו זכאים לכל תשלומים, פיצויים, הטבות או זכויות של עובד כלפי מעבידו מטעם ה</w:t>
      </w:r>
      <w:r w:rsidR="001D3BCE">
        <w:rPr>
          <w:rFonts w:hint="cs"/>
          <w:rtl/>
        </w:rPr>
        <w:t>רשות</w:t>
      </w:r>
      <w:r w:rsidR="00B1487B" w:rsidRPr="0061484C">
        <w:rPr>
          <w:rtl/>
        </w:rPr>
        <w:t>.</w:t>
      </w:r>
    </w:p>
    <w:p w14:paraId="12933457" w14:textId="4CDBDC19" w:rsidR="007621A2" w:rsidRDefault="007621A2" w:rsidP="007621A2">
      <w:pPr>
        <w:pStyle w:val="2"/>
        <w:ind w:right="0"/>
      </w:pPr>
      <w:r w:rsidRPr="00624487">
        <w:rPr>
          <w:rtl/>
        </w:rPr>
        <w:t>מוסכם ומודגש בזאת, כי</w:t>
      </w:r>
      <w:r>
        <w:rPr>
          <w:rFonts w:hint="cs"/>
          <w:rtl/>
        </w:rPr>
        <w:t xml:space="preserve"> </w:t>
      </w:r>
      <w:r w:rsidRPr="00624487">
        <w:rPr>
          <w:rtl/>
        </w:rPr>
        <w:t>התמורה</w:t>
      </w:r>
      <w:r>
        <w:rPr>
          <w:rFonts w:hint="cs"/>
          <w:rtl/>
        </w:rPr>
        <w:t xml:space="preserve"> אשר</w:t>
      </w:r>
      <w:r w:rsidRPr="00624487">
        <w:rPr>
          <w:rtl/>
        </w:rPr>
        <w:t xml:space="preserve"> עליה הסכימו הצדדים ל</w:t>
      </w:r>
      <w:r w:rsidR="00DD10D8">
        <w:rPr>
          <w:rFonts w:hint="cs"/>
          <w:rtl/>
        </w:rPr>
        <w:t>הסכם</w:t>
      </w:r>
      <w:r w:rsidRPr="00624487">
        <w:rPr>
          <w:rtl/>
        </w:rPr>
        <w:t xml:space="preserve"> זה,</w:t>
      </w:r>
      <w:r>
        <w:rPr>
          <w:rFonts w:hint="cs"/>
          <w:rtl/>
        </w:rPr>
        <w:t xml:space="preserve"> כהגדרתה להלן,</w:t>
      </w:r>
      <w:r w:rsidRPr="00624487">
        <w:rPr>
          <w:rtl/>
        </w:rPr>
        <w:t xml:space="preserve"> נקבעה בהתחשב בעובדה, </w:t>
      </w:r>
      <w:r>
        <w:rPr>
          <w:rFonts w:hint="cs"/>
          <w:rtl/>
        </w:rPr>
        <w:t xml:space="preserve">שעובדי </w:t>
      </w:r>
      <w:r w:rsidR="004972A6">
        <w:rPr>
          <w:rFonts w:hint="cs"/>
          <w:rtl/>
        </w:rPr>
        <w:t>נותן השירותים</w:t>
      </w:r>
      <w:r w:rsidR="0071681F">
        <w:rPr>
          <w:rFonts w:hint="cs"/>
          <w:rtl/>
        </w:rPr>
        <w:t xml:space="preserve"> ו/או מי מטעמו</w:t>
      </w:r>
      <w:r>
        <w:rPr>
          <w:rFonts w:hint="cs"/>
          <w:rtl/>
        </w:rPr>
        <w:t xml:space="preserve"> אינם</w:t>
      </w:r>
      <w:r w:rsidRPr="00624487">
        <w:rPr>
          <w:rtl/>
        </w:rPr>
        <w:t xml:space="preserve"> בגדר "עובד</w:t>
      </w:r>
      <w:r>
        <w:rPr>
          <w:rFonts w:hint="cs"/>
          <w:rtl/>
        </w:rPr>
        <w:t>ים</w:t>
      </w:r>
      <w:r w:rsidRPr="00624487">
        <w:rPr>
          <w:rtl/>
        </w:rPr>
        <w:t xml:space="preserve">" </w:t>
      </w:r>
      <w:r>
        <w:rPr>
          <w:rFonts w:hint="cs"/>
          <w:rtl/>
        </w:rPr>
        <w:t>של ה</w:t>
      </w:r>
      <w:r w:rsidR="001D3BCE">
        <w:rPr>
          <w:rFonts w:hint="cs"/>
          <w:rtl/>
        </w:rPr>
        <w:t>רשות</w:t>
      </w:r>
      <w:r>
        <w:rPr>
          <w:rFonts w:hint="cs"/>
          <w:rtl/>
        </w:rPr>
        <w:t xml:space="preserve"> </w:t>
      </w:r>
      <w:r w:rsidRPr="00624487">
        <w:rPr>
          <w:rtl/>
        </w:rPr>
        <w:t>לכל דבר ועניין ולצורך כל דין</w:t>
      </w:r>
      <w:r>
        <w:rPr>
          <w:rFonts w:hint="cs"/>
          <w:rtl/>
        </w:rPr>
        <w:t>,</w:t>
      </w:r>
      <w:r w:rsidRPr="00624487">
        <w:rPr>
          <w:rtl/>
        </w:rPr>
        <w:t xml:space="preserve"> ושלא יהיו </w:t>
      </w:r>
      <w:r>
        <w:rPr>
          <w:rFonts w:hint="cs"/>
          <w:rtl/>
        </w:rPr>
        <w:t>ל</w:t>
      </w:r>
      <w:r w:rsidR="001D3BCE">
        <w:rPr>
          <w:rFonts w:hint="cs"/>
          <w:rtl/>
        </w:rPr>
        <w:t>רשות</w:t>
      </w:r>
      <w:r>
        <w:rPr>
          <w:rtl/>
        </w:rPr>
        <w:t xml:space="preserve"> כל עלויות נוספות בגין העסקת</w:t>
      </w:r>
      <w:r>
        <w:rPr>
          <w:rFonts w:hint="cs"/>
          <w:rtl/>
        </w:rPr>
        <w:t>ם</w:t>
      </w:r>
      <w:r w:rsidRPr="00624487">
        <w:rPr>
          <w:rtl/>
        </w:rPr>
        <w:t xml:space="preserve"> ו/או סיום </w:t>
      </w:r>
      <w:r>
        <w:rPr>
          <w:rFonts w:hint="cs"/>
          <w:rtl/>
        </w:rPr>
        <w:t>העסקתם</w:t>
      </w:r>
      <w:r w:rsidRPr="00624487">
        <w:rPr>
          <w:rtl/>
        </w:rPr>
        <w:t>, כך שהתמורה המוסכמת, כאמור ב</w:t>
      </w:r>
      <w:r w:rsidR="00DD10D8">
        <w:rPr>
          <w:rFonts w:hint="cs"/>
          <w:rtl/>
        </w:rPr>
        <w:t>הסכם</w:t>
      </w:r>
      <w:r w:rsidRPr="00624487">
        <w:rPr>
          <w:rtl/>
        </w:rPr>
        <w:t xml:space="preserve"> זה, היא העלות המלאה, הכוללת והבלעדית שתהיה </w:t>
      </w:r>
      <w:r>
        <w:rPr>
          <w:rFonts w:hint="cs"/>
          <w:rtl/>
        </w:rPr>
        <w:t>ל</w:t>
      </w:r>
      <w:r w:rsidR="001D3BCE">
        <w:rPr>
          <w:rFonts w:hint="cs"/>
          <w:rtl/>
        </w:rPr>
        <w:t>רשות</w:t>
      </w:r>
      <w:r w:rsidRPr="00624487">
        <w:rPr>
          <w:rtl/>
        </w:rPr>
        <w:t xml:space="preserve">, בגין כל הקשור בקבלת </w:t>
      </w:r>
      <w:r>
        <w:rPr>
          <w:rFonts w:hint="cs"/>
          <w:rtl/>
        </w:rPr>
        <w:t>ה</w:t>
      </w:r>
      <w:r w:rsidRPr="00624487">
        <w:rPr>
          <w:rtl/>
        </w:rPr>
        <w:t>שירותי</w:t>
      </w:r>
      <w:r>
        <w:rPr>
          <w:rFonts w:hint="cs"/>
          <w:rtl/>
        </w:rPr>
        <w:t>ם.</w:t>
      </w:r>
      <w:r w:rsidRPr="00624487">
        <w:rPr>
          <w:rtl/>
        </w:rPr>
        <w:t xml:space="preserve"> </w:t>
      </w:r>
    </w:p>
    <w:p w14:paraId="344BAF05" w14:textId="299776D6" w:rsidR="00FF4D2D" w:rsidRDefault="007621A2" w:rsidP="00D7503A">
      <w:pPr>
        <w:pStyle w:val="2"/>
        <w:ind w:right="0"/>
      </w:pPr>
      <w:r>
        <w:rPr>
          <w:rFonts w:hint="cs"/>
          <w:rtl/>
        </w:rPr>
        <w:t xml:space="preserve">לפיכך, </w:t>
      </w:r>
      <w:r w:rsidR="00D7503A">
        <w:rPr>
          <w:rFonts w:hint="cs"/>
          <w:rtl/>
        </w:rPr>
        <w:t>אם</w:t>
      </w:r>
      <w:r w:rsidR="00B1487B" w:rsidRPr="0061484C">
        <w:rPr>
          <w:rtl/>
        </w:rPr>
        <w:t xml:space="preserve"> מכל סיבה שהיא, י</w:t>
      </w:r>
      <w:r w:rsidR="00D7503A">
        <w:rPr>
          <w:rFonts w:hint="cs"/>
          <w:rtl/>
        </w:rPr>
        <w:t>י</w:t>
      </w:r>
      <w:r w:rsidR="00B1487B" w:rsidRPr="0061484C">
        <w:rPr>
          <w:rtl/>
        </w:rPr>
        <w:t>קבע</w:t>
      </w:r>
      <w:r w:rsidR="00D7503A">
        <w:rPr>
          <w:rFonts w:hint="cs"/>
          <w:rtl/>
        </w:rPr>
        <w:t xml:space="preserve"> על ידי</w:t>
      </w:r>
      <w:r w:rsidR="00B1487B" w:rsidRPr="0061484C">
        <w:rPr>
          <w:rtl/>
        </w:rPr>
        <w:t xml:space="preserve"> בית משפט ו/או בית דין, כי עובד או עובדים של </w:t>
      </w:r>
      <w:r w:rsidR="004972A6">
        <w:rPr>
          <w:rtl/>
        </w:rPr>
        <w:t>נותן השירותים</w:t>
      </w:r>
      <w:r w:rsidR="00D7503A">
        <w:rPr>
          <w:rFonts w:hint="cs"/>
          <w:rtl/>
        </w:rPr>
        <w:t xml:space="preserve"> </w:t>
      </w:r>
      <w:r w:rsidR="0071681F">
        <w:rPr>
          <w:rFonts w:hint="cs"/>
          <w:rtl/>
        </w:rPr>
        <w:t>ו/</w:t>
      </w:r>
      <w:r w:rsidR="00D7503A">
        <w:rPr>
          <w:rFonts w:hint="cs"/>
          <w:rtl/>
        </w:rPr>
        <w:t>או מי מטעמו</w:t>
      </w:r>
      <w:r w:rsidR="00B1487B" w:rsidRPr="0061484C">
        <w:rPr>
          <w:rtl/>
        </w:rPr>
        <w:t>, הינם עובדים של ה</w:t>
      </w:r>
      <w:r w:rsidR="001D3BCE">
        <w:rPr>
          <w:rFonts w:hint="cs"/>
          <w:rtl/>
        </w:rPr>
        <w:t>רשות</w:t>
      </w:r>
      <w:r w:rsidR="00B1487B" w:rsidRPr="0061484C">
        <w:rPr>
          <w:rtl/>
        </w:rPr>
        <w:t xml:space="preserve">, בין ביחד עם </w:t>
      </w:r>
      <w:r w:rsidR="004972A6">
        <w:rPr>
          <w:rtl/>
        </w:rPr>
        <w:t>נותן השירותים</w:t>
      </w:r>
      <w:r w:rsidR="00B1487B" w:rsidRPr="0061484C">
        <w:rPr>
          <w:rtl/>
        </w:rPr>
        <w:t xml:space="preserve"> ובין בנפרד, כי אז מתחייב </w:t>
      </w:r>
      <w:r w:rsidR="004972A6">
        <w:rPr>
          <w:rtl/>
        </w:rPr>
        <w:t>נותן השירותים</w:t>
      </w:r>
      <w:r w:rsidR="00B1487B" w:rsidRPr="0061484C">
        <w:rPr>
          <w:rtl/>
        </w:rPr>
        <w:t xml:space="preserve"> לפצות ולשפות את ה</w:t>
      </w:r>
      <w:r w:rsidR="001D3BCE">
        <w:rPr>
          <w:rFonts w:hint="cs"/>
          <w:rtl/>
        </w:rPr>
        <w:t>רשות</w:t>
      </w:r>
      <w:r w:rsidR="00B1487B" w:rsidRPr="0061484C">
        <w:rPr>
          <w:rtl/>
        </w:rPr>
        <w:t>, מיד לפי דרישת</w:t>
      </w:r>
      <w:r w:rsidR="00601787">
        <w:rPr>
          <w:rFonts w:hint="cs"/>
          <w:rtl/>
        </w:rPr>
        <w:t>ו</w:t>
      </w:r>
      <w:r w:rsidR="00B1487B" w:rsidRPr="0061484C">
        <w:rPr>
          <w:rtl/>
        </w:rPr>
        <w:t xml:space="preserve"> הראשונה, </w:t>
      </w:r>
      <w:r w:rsidR="00D7503A">
        <w:rPr>
          <w:rFonts w:hint="cs"/>
          <w:rtl/>
        </w:rPr>
        <w:t>בגין</w:t>
      </w:r>
      <w:r w:rsidR="00B1487B" w:rsidRPr="0061484C">
        <w:rPr>
          <w:rtl/>
        </w:rPr>
        <w:t xml:space="preserve"> כל סכום, ללא יוצא מן הכלל, שה</w:t>
      </w:r>
      <w:r w:rsidR="001D3BCE">
        <w:rPr>
          <w:rFonts w:hint="cs"/>
          <w:rtl/>
        </w:rPr>
        <w:t>רשות</w:t>
      </w:r>
      <w:r w:rsidR="00601787">
        <w:rPr>
          <w:rFonts w:hint="cs"/>
          <w:rtl/>
        </w:rPr>
        <w:t xml:space="preserve"> י</w:t>
      </w:r>
      <w:r w:rsidR="00B1487B" w:rsidRPr="0061484C">
        <w:rPr>
          <w:rtl/>
        </w:rPr>
        <w:t xml:space="preserve">ידרש לשלם לכל אדם ו/או גוף בקשר עם כל קביעה </w:t>
      </w:r>
      <w:r w:rsidR="00D7503A">
        <w:rPr>
          <w:rFonts w:hint="cs"/>
          <w:rtl/>
        </w:rPr>
        <w:t>ש</w:t>
      </w:r>
      <w:r w:rsidR="00B1487B" w:rsidRPr="0061484C">
        <w:rPr>
          <w:rtl/>
        </w:rPr>
        <w:t xml:space="preserve">כזו, לרבות כל ההוצאות המשפטיות הקשורות </w:t>
      </w:r>
      <w:r w:rsidR="00D7503A">
        <w:rPr>
          <w:rFonts w:hint="cs"/>
          <w:rtl/>
        </w:rPr>
        <w:t>בכך</w:t>
      </w:r>
      <w:r w:rsidR="00B1487B" w:rsidRPr="0061484C">
        <w:rPr>
          <w:rtl/>
        </w:rPr>
        <w:t>.</w:t>
      </w:r>
    </w:p>
    <w:p w14:paraId="56861C3F" w14:textId="38744E17" w:rsidR="00AF7622" w:rsidRDefault="00AF7622" w:rsidP="00D63EDB">
      <w:pPr>
        <w:pStyle w:val="2"/>
        <w:ind w:left="1411" w:right="0" w:hanging="734"/>
      </w:pPr>
      <w:r>
        <w:rPr>
          <w:rFonts w:hint="cs"/>
          <w:rtl/>
        </w:rPr>
        <w:t>מבלי לגרוע מהאמור לעיל, אם יתברר ל</w:t>
      </w:r>
      <w:r w:rsidR="001D3BCE">
        <w:rPr>
          <w:rFonts w:hint="cs"/>
          <w:rtl/>
        </w:rPr>
        <w:t>רשות</w:t>
      </w:r>
      <w:r>
        <w:rPr>
          <w:rFonts w:hint="cs"/>
          <w:rtl/>
        </w:rPr>
        <w:t xml:space="preserve"> כי קיימת טענה ו/או דרישה ו/או תביעה מצד מי מעובדי </w:t>
      </w:r>
      <w:r w:rsidR="004972A6">
        <w:rPr>
          <w:rFonts w:hint="cs"/>
          <w:rtl/>
        </w:rPr>
        <w:t>נותן השירותים</w:t>
      </w:r>
      <w:r w:rsidR="0071681F">
        <w:rPr>
          <w:rFonts w:hint="cs"/>
          <w:rtl/>
        </w:rPr>
        <w:t xml:space="preserve"> ו/או מי מטעמו</w:t>
      </w:r>
      <w:r>
        <w:rPr>
          <w:rFonts w:hint="cs"/>
          <w:rtl/>
        </w:rPr>
        <w:t xml:space="preserve">, שעניינה אי תשלום על ידי </w:t>
      </w:r>
      <w:r w:rsidR="004972A6">
        <w:rPr>
          <w:rFonts w:hint="cs"/>
          <w:rtl/>
        </w:rPr>
        <w:t>נותן השירותים</w:t>
      </w:r>
      <w:r w:rsidRPr="0098636C">
        <w:rPr>
          <w:rFonts w:hint="cs"/>
          <w:rtl/>
        </w:rPr>
        <w:t xml:space="preserve"> ו/או מי מטעמו של מלוא הזכויות המגיעות לאותו עובד על פי כל דין ו/או הסכם, </w:t>
      </w:r>
      <w:r w:rsidR="00D63EDB">
        <w:rPr>
          <w:rFonts w:hint="cs"/>
          <w:rtl/>
        </w:rPr>
        <w:t>תהא</w:t>
      </w:r>
      <w:r w:rsidRPr="0098636C">
        <w:rPr>
          <w:rFonts w:hint="cs"/>
          <w:rtl/>
        </w:rPr>
        <w:t xml:space="preserve"> ה</w:t>
      </w:r>
      <w:r w:rsidR="001D3BCE">
        <w:rPr>
          <w:rFonts w:hint="cs"/>
          <w:rtl/>
        </w:rPr>
        <w:t>רשות</w:t>
      </w:r>
      <w:r w:rsidRPr="0098636C">
        <w:rPr>
          <w:rFonts w:hint="cs"/>
          <w:rtl/>
        </w:rPr>
        <w:t xml:space="preserve"> רשאי</w:t>
      </w:r>
      <w:r w:rsidR="00D63EDB">
        <w:rPr>
          <w:rFonts w:hint="cs"/>
          <w:rtl/>
        </w:rPr>
        <w:t>ת</w:t>
      </w:r>
      <w:r w:rsidRPr="0098636C">
        <w:rPr>
          <w:rFonts w:hint="cs"/>
          <w:rtl/>
        </w:rPr>
        <w:t>, על פי שיקול דעת</w:t>
      </w:r>
      <w:r w:rsidR="00D63EDB">
        <w:rPr>
          <w:rFonts w:hint="cs"/>
          <w:rtl/>
        </w:rPr>
        <w:t>ה</w:t>
      </w:r>
      <w:r w:rsidRPr="0098636C">
        <w:rPr>
          <w:rFonts w:hint="cs"/>
          <w:rtl/>
        </w:rPr>
        <w:t xml:space="preserve"> הבלעדי וכפי ש</w:t>
      </w:r>
      <w:r w:rsidR="00D63EDB">
        <w:rPr>
          <w:rFonts w:hint="cs"/>
          <w:rtl/>
        </w:rPr>
        <w:t>ת</w:t>
      </w:r>
      <w:r w:rsidRPr="0098636C">
        <w:rPr>
          <w:rFonts w:hint="cs"/>
          <w:rtl/>
        </w:rPr>
        <w:t>מצא לנכון, לחלט את</w:t>
      </w:r>
      <w:r>
        <w:rPr>
          <w:rFonts w:hint="cs"/>
          <w:rtl/>
        </w:rPr>
        <w:t xml:space="preserve"> ערבות ה</w:t>
      </w:r>
      <w:r w:rsidR="00DD10D8">
        <w:rPr>
          <w:rFonts w:hint="cs"/>
          <w:rtl/>
        </w:rPr>
        <w:t>הסכם</w:t>
      </w:r>
      <w:r w:rsidR="0071681F">
        <w:rPr>
          <w:rFonts w:hint="cs"/>
          <w:rtl/>
        </w:rPr>
        <w:t>,</w:t>
      </w:r>
      <w:r>
        <w:rPr>
          <w:rFonts w:hint="cs"/>
          <w:rtl/>
        </w:rPr>
        <w:t xml:space="preserve"> כהגדרתה להלן</w:t>
      </w:r>
      <w:r w:rsidR="0071681F">
        <w:rPr>
          <w:rFonts w:hint="cs"/>
          <w:rtl/>
        </w:rPr>
        <w:t>,</w:t>
      </w:r>
      <w:r>
        <w:rPr>
          <w:rFonts w:hint="cs"/>
          <w:rtl/>
        </w:rPr>
        <w:t xml:space="preserve"> במלואה או בחלקה</w:t>
      </w:r>
      <w:r w:rsidR="00D63EDB">
        <w:rPr>
          <w:rFonts w:hint="cs"/>
          <w:rtl/>
        </w:rPr>
        <w:t>,</w:t>
      </w:r>
      <w:r>
        <w:rPr>
          <w:rFonts w:hint="cs"/>
          <w:rtl/>
        </w:rPr>
        <w:t xml:space="preserve"> ו/או לקזז מיתרת החוב כלפי </w:t>
      </w:r>
      <w:r w:rsidR="004972A6">
        <w:rPr>
          <w:rFonts w:hint="cs"/>
          <w:rtl/>
        </w:rPr>
        <w:t>נותן השירותים</w:t>
      </w:r>
      <w:r>
        <w:rPr>
          <w:rFonts w:hint="cs"/>
          <w:rtl/>
        </w:rPr>
        <w:t xml:space="preserve"> כל סכום שיידרש על מנת לשלם לאותו עובד ו/או בגינו במישרין, ובכך למנוע הגשת תביעה כנגד ה</w:t>
      </w:r>
      <w:r w:rsidR="001D3BCE">
        <w:rPr>
          <w:rFonts w:hint="cs"/>
          <w:rtl/>
        </w:rPr>
        <w:t>רשות</w:t>
      </w:r>
      <w:r>
        <w:rPr>
          <w:rFonts w:hint="cs"/>
          <w:rtl/>
        </w:rPr>
        <w:t xml:space="preserve">. כמו כן, </w:t>
      </w:r>
      <w:r w:rsidR="00D63EDB">
        <w:rPr>
          <w:rFonts w:hint="cs"/>
          <w:rtl/>
        </w:rPr>
        <w:t>תהא</w:t>
      </w:r>
      <w:r>
        <w:rPr>
          <w:rFonts w:hint="cs"/>
          <w:rtl/>
        </w:rPr>
        <w:t xml:space="preserve"> ה</w:t>
      </w:r>
      <w:r w:rsidR="001D3BCE">
        <w:rPr>
          <w:rFonts w:hint="cs"/>
          <w:rtl/>
        </w:rPr>
        <w:t>רשות</w:t>
      </w:r>
      <w:r>
        <w:rPr>
          <w:rFonts w:hint="cs"/>
          <w:rtl/>
        </w:rPr>
        <w:t xml:space="preserve"> רשאי</w:t>
      </w:r>
      <w:r w:rsidR="00D63EDB">
        <w:rPr>
          <w:rFonts w:hint="cs"/>
          <w:rtl/>
        </w:rPr>
        <w:t>ת</w:t>
      </w:r>
      <w:r>
        <w:rPr>
          <w:rFonts w:hint="cs"/>
          <w:rtl/>
        </w:rPr>
        <w:t xml:space="preserve"> לעכב, בנסיבות האמורות, כל תשלום המגיע ל</w:t>
      </w:r>
      <w:r w:rsidR="002533AC">
        <w:rPr>
          <w:rFonts w:hint="cs"/>
          <w:rtl/>
        </w:rPr>
        <w:t>נותן השירותים</w:t>
      </w:r>
      <w:r>
        <w:rPr>
          <w:rFonts w:hint="cs"/>
          <w:rtl/>
        </w:rPr>
        <w:t>, עד לבירור מלוא טענות העובד מטעמו.</w:t>
      </w:r>
    </w:p>
    <w:p w14:paraId="71F67706" w14:textId="3D8E3114" w:rsidR="00AF7622" w:rsidRPr="0061484C" w:rsidRDefault="00AF7622" w:rsidP="00D63EDB">
      <w:pPr>
        <w:pStyle w:val="2"/>
        <w:ind w:right="0"/>
      </w:pPr>
      <w:r>
        <w:rPr>
          <w:rFonts w:hint="cs"/>
          <w:rtl/>
        </w:rPr>
        <w:lastRenderedPageBreak/>
        <w:t xml:space="preserve">מבלי לגרוע מן האמור לעיל, במקרה של הגשת תביעה ו/או דרישה כאמור, וכן בכל עת אחרת, </w:t>
      </w:r>
      <w:r w:rsidR="004972A6">
        <w:rPr>
          <w:rFonts w:hint="cs"/>
          <w:rtl/>
        </w:rPr>
        <w:t>נותן השירותים</w:t>
      </w:r>
      <w:r>
        <w:rPr>
          <w:rFonts w:hint="cs"/>
          <w:rtl/>
        </w:rPr>
        <w:t xml:space="preserve"> מתחייב לשתף פעולה עם ה</w:t>
      </w:r>
      <w:r w:rsidR="001D3BCE">
        <w:rPr>
          <w:rFonts w:hint="cs"/>
          <w:rtl/>
        </w:rPr>
        <w:t>רשות</w:t>
      </w:r>
      <w:r>
        <w:rPr>
          <w:rFonts w:hint="cs"/>
          <w:rtl/>
        </w:rPr>
        <w:t xml:space="preserve"> ולהעביר ל</w:t>
      </w:r>
      <w:r w:rsidR="001D3BCE">
        <w:rPr>
          <w:rFonts w:hint="cs"/>
          <w:rtl/>
        </w:rPr>
        <w:t>רשות</w:t>
      </w:r>
      <w:r>
        <w:rPr>
          <w:rFonts w:hint="cs"/>
          <w:rtl/>
        </w:rPr>
        <w:t>, על פי דרישת</w:t>
      </w:r>
      <w:r w:rsidR="00D63EDB">
        <w:rPr>
          <w:rFonts w:hint="cs"/>
          <w:rtl/>
        </w:rPr>
        <w:t>ה</w:t>
      </w:r>
      <w:r>
        <w:rPr>
          <w:rFonts w:hint="cs"/>
          <w:rtl/>
        </w:rPr>
        <w:t>, אישורים בהתאם לדרישת ה</w:t>
      </w:r>
      <w:r w:rsidR="001D3BCE">
        <w:rPr>
          <w:rFonts w:hint="cs"/>
          <w:rtl/>
        </w:rPr>
        <w:t>רשות</w:t>
      </w:r>
      <w:r>
        <w:rPr>
          <w:rFonts w:hint="cs"/>
          <w:rtl/>
        </w:rPr>
        <w:t xml:space="preserve"> בנוגע לביצוע התשלומים לעובדיו</w:t>
      </w:r>
      <w:r w:rsidR="0071681F">
        <w:rPr>
          <w:rFonts w:hint="cs"/>
          <w:rtl/>
        </w:rPr>
        <w:t xml:space="preserve"> ו/או עובדי מי מטעמו</w:t>
      </w:r>
      <w:r>
        <w:rPr>
          <w:rFonts w:hint="cs"/>
          <w:rtl/>
        </w:rPr>
        <w:t xml:space="preserve"> ו/או בגינם.</w:t>
      </w:r>
    </w:p>
    <w:p w14:paraId="17410EBA" w14:textId="16ABD369" w:rsidR="00BA5E63" w:rsidRPr="0061484C" w:rsidRDefault="007B3F58" w:rsidP="00395F19">
      <w:pPr>
        <w:pStyle w:val="1"/>
        <w:ind w:right="0"/>
      </w:pPr>
      <w:r>
        <w:rPr>
          <w:rFonts w:hint="cs"/>
          <w:b/>
          <w:bCs/>
          <w:u w:val="single"/>
          <w:rtl/>
        </w:rPr>
        <w:t>ה</w:t>
      </w:r>
      <w:r w:rsidR="00BA35F1" w:rsidRPr="0061484C">
        <w:rPr>
          <w:rFonts w:hint="cs"/>
          <w:b/>
          <w:bCs/>
          <w:u w:val="single"/>
          <w:rtl/>
        </w:rPr>
        <w:t>תמורה</w:t>
      </w:r>
      <w:r>
        <w:rPr>
          <w:rFonts w:hint="cs"/>
          <w:b/>
          <w:bCs/>
          <w:u w:val="single"/>
          <w:rtl/>
        </w:rPr>
        <w:t xml:space="preserve"> ואופן תשלומה</w:t>
      </w:r>
    </w:p>
    <w:p w14:paraId="35DEBE7A" w14:textId="4627B3FA" w:rsidR="00AD0F9E" w:rsidRDefault="00306645" w:rsidP="006701F9">
      <w:pPr>
        <w:pStyle w:val="2"/>
        <w:ind w:right="0"/>
      </w:pPr>
      <w:r>
        <w:rPr>
          <w:rFonts w:hint="cs"/>
          <w:rtl/>
        </w:rPr>
        <w:t>בתמורה ל</w:t>
      </w:r>
      <w:r w:rsidR="00D7503A">
        <w:rPr>
          <w:rFonts w:hint="cs"/>
          <w:rtl/>
        </w:rPr>
        <w:t>ביצוע ה</w:t>
      </w:r>
      <w:r>
        <w:rPr>
          <w:rFonts w:hint="cs"/>
          <w:rtl/>
        </w:rPr>
        <w:t>שירותי</w:t>
      </w:r>
      <w:r w:rsidR="00D7503A">
        <w:rPr>
          <w:rFonts w:hint="cs"/>
          <w:rtl/>
        </w:rPr>
        <w:t>ם</w:t>
      </w:r>
      <w:r>
        <w:rPr>
          <w:rFonts w:hint="cs"/>
          <w:rtl/>
        </w:rPr>
        <w:t xml:space="preserve"> וכל </w:t>
      </w:r>
      <w:r w:rsidR="00D7503A">
        <w:rPr>
          <w:rFonts w:hint="cs"/>
          <w:rtl/>
        </w:rPr>
        <w:t xml:space="preserve">יתר </w:t>
      </w:r>
      <w:r>
        <w:rPr>
          <w:rFonts w:hint="cs"/>
          <w:rtl/>
        </w:rPr>
        <w:t xml:space="preserve">התחייבויותיו של </w:t>
      </w:r>
      <w:r w:rsidR="004972A6">
        <w:rPr>
          <w:rFonts w:hint="cs"/>
          <w:rtl/>
        </w:rPr>
        <w:t>נותן השירותים</w:t>
      </w:r>
      <w:r>
        <w:rPr>
          <w:rFonts w:hint="cs"/>
          <w:rtl/>
        </w:rPr>
        <w:t xml:space="preserve"> כלפי ה</w:t>
      </w:r>
      <w:r w:rsidR="001D3BCE">
        <w:rPr>
          <w:rFonts w:hint="cs"/>
          <w:rtl/>
        </w:rPr>
        <w:t>רשות</w:t>
      </w:r>
      <w:r>
        <w:rPr>
          <w:rFonts w:hint="cs"/>
          <w:rtl/>
        </w:rPr>
        <w:t xml:space="preserve">, במלואן ובמועדן, יהיה </w:t>
      </w:r>
      <w:r w:rsidR="004972A6">
        <w:rPr>
          <w:rFonts w:hint="cs"/>
          <w:rtl/>
        </w:rPr>
        <w:t>נותן השירותים</w:t>
      </w:r>
      <w:r>
        <w:rPr>
          <w:rFonts w:hint="cs"/>
          <w:rtl/>
        </w:rPr>
        <w:t xml:space="preserve"> זכאי לתשלום תמורה ב</w:t>
      </w:r>
      <w:r w:rsidR="00D2203B">
        <w:rPr>
          <w:rFonts w:hint="cs"/>
          <w:rtl/>
        </w:rPr>
        <w:t>סך של  ________________ ₪</w:t>
      </w:r>
      <w:r w:rsidR="006701F9">
        <w:rPr>
          <w:rFonts w:hint="cs"/>
          <w:rtl/>
        </w:rPr>
        <w:t xml:space="preserve">, המהווים </w:t>
      </w:r>
      <w:r w:rsidR="00D2203B">
        <w:rPr>
          <w:rFonts w:hint="cs"/>
          <w:rtl/>
        </w:rPr>
        <w:t>350,000 ₪, בניכוי _</w:t>
      </w:r>
      <w:r w:rsidR="00B943B7">
        <w:rPr>
          <w:rFonts w:hint="cs"/>
          <w:rtl/>
        </w:rPr>
        <w:t>______</w:t>
      </w:r>
      <w:r w:rsidR="00D2203B">
        <w:rPr>
          <w:rFonts w:hint="cs"/>
          <w:rtl/>
        </w:rPr>
        <w:t>__</w:t>
      </w:r>
      <w:r w:rsidR="00B943B7">
        <w:rPr>
          <w:rFonts w:hint="cs"/>
          <w:rtl/>
        </w:rPr>
        <w:t xml:space="preserve"> ₪</w:t>
      </w:r>
      <w:r w:rsidR="00D2203B">
        <w:rPr>
          <w:rFonts w:hint="cs"/>
          <w:rtl/>
        </w:rPr>
        <w:t xml:space="preserve"> </w:t>
      </w:r>
      <w:r w:rsidR="00E07FC3">
        <w:rPr>
          <w:rFonts w:hint="cs"/>
          <w:rtl/>
        </w:rPr>
        <w:t>- סכום ה</w:t>
      </w:r>
      <w:r w:rsidR="00D2203B">
        <w:rPr>
          <w:rFonts w:hint="cs"/>
          <w:rtl/>
        </w:rPr>
        <w:t>הנחה - בהתאם</w:t>
      </w:r>
      <w:r>
        <w:rPr>
          <w:rFonts w:hint="cs"/>
          <w:rtl/>
        </w:rPr>
        <w:t xml:space="preserve"> </w:t>
      </w:r>
      <w:r w:rsidR="00D2203B">
        <w:rPr>
          <w:rFonts w:hint="cs"/>
          <w:rtl/>
        </w:rPr>
        <w:t>ל</w:t>
      </w:r>
      <w:r>
        <w:rPr>
          <w:rFonts w:hint="cs"/>
          <w:rtl/>
        </w:rPr>
        <w:t>הצעה</w:t>
      </w:r>
      <w:r w:rsidR="004773A7">
        <w:rPr>
          <w:rFonts w:hint="cs"/>
          <w:rtl/>
        </w:rPr>
        <w:t xml:space="preserve"> הסופית</w:t>
      </w:r>
      <w:r>
        <w:rPr>
          <w:rFonts w:hint="cs"/>
          <w:rtl/>
        </w:rPr>
        <w:t xml:space="preserve"> שהוגשה מטעמו </w:t>
      </w:r>
      <w:r w:rsidR="000D066B">
        <w:rPr>
          <w:rFonts w:hint="cs"/>
          <w:rtl/>
        </w:rPr>
        <w:t>ב</w:t>
      </w:r>
      <w:r>
        <w:rPr>
          <w:rFonts w:hint="cs"/>
          <w:rtl/>
        </w:rPr>
        <w:t>מכרז, המצורפת כ</w:t>
      </w:r>
      <w:r w:rsidR="00A74B44" w:rsidRPr="00A74B44">
        <w:rPr>
          <w:rFonts w:hint="cs"/>
          <w:b/>
          <w:bCs/>
          <w:rtl/>
        </w:rPr>
        <w:t xml:space="preserve">נספח </w:t>
      </w:r>
      <w:r w:rsidR="00604FCF">
        <w:rPr>
          <w:rFonts w:hint="cs"/>
          <w:b/>
          <w:bCs/>
          <w:rtl/>
        </w:rPr>
        <w:t>1</w:t>
      </w:r>
      <w:r w:rsidR="00604FCF">
        <w:rPr>
          <w:rFonts w:hint="cs"/>
          <w:rtl/>
        </w:rPr>
        <w:t xml:space="preserve"> </w:t>
      </w:r>
      <w:r w:rsidR="00A74B44">
        <w:rPr>
          <w:rFonts w:hint="cs"/>
          <w:rtl/>
        </w:rPr>
        <w:t>ל</w:t>
      </w:r>
      <w:r w:rsidR="00DD10D8">
        <w:rPr>
          <w:rFonts w:hint="cs"/>
          <w:rtl/>
        </w:rPr>
        <w:t>הסכם</w:t>
      </w:r>
      <w:r w:rsidR="00A74B44">
        <w:rPr>
          <w:rFonts w:hint="cs"/>
          <w:rtl/>
        </w:rPr>
        <w:t xml:space="preserve"> זה, כ</w:t>
      </w:r>
      <w:r>
        <w:rPr>
          <w:rFonts w:hint="cs"/>
          <w:rtl/>
        </w:rPr>
        <w:t>חלק בלתי נפרד מ</w:t>
      </w:r>
      <w:r w:rsidR="00A74B44">
        <w:rPr>
          <w:rFonts w:hint="cs"/>
          <w:rtl/>
        </w:rPr>
        <w:t>מנו</w:t>
      </w:r>
      <w:r w:rsidR="00DA179B">
        <w:rPr>
          <w:rFonts w:hint="cs"/>
          <w:rtl/>
        </w:rPr>
        <w:t>)</w:t>
      </w:r>
      <w:r w:rsidR="00235200">
        <w:rPr>
          <w:rFonts w:hint="cs"/>
          <w:rtl/>
        </w:rPr>
        <w:t xml:space="preserve"> (להלן: "</w:t>
      </w:r>
      <w:r w:rsidR="00235200" w:rsidRPr="00235200">
        <w:rPr>
          <w:rFonts w:hint="cs"/>
          <w:b/>
          <w:bCs/>
          <w:rtl/>
        </w:rPr>
        <w:t>התמורה</w:t>
      </w:r>
      <w:r w:rsidR="00235200">
        <w:rPr>
          <w:rFonts w:hint="cs"/>
          <w:rtl/>
        </w:rPr>
        <w:t>")</w:t>
      </w:r>
      <w:r>
        <w:rPr>
          <w:rFonts w:hint="cs"/>
          <w:rtl/>
        </w:rPr>
        <w:t>.</w:t>
      </w:r>
    </w:p>
    <w:p w14:paraId="1568756A" w14:textId="77777777" w:rsidR="007B3F58" w:rsidRDefault="00434E59" w:rsidP="007B3F58">
      <w:pPr>
        <w:pStyle w:val="2"/>
        <w:ind w:right="0"/>
      </w:pPr>
      <w:r w:rsidRPr="0061484C">
        <w:rPr>
          <w:rtl/>
        </w:rPr>
        <w:t xml:space="preserve">לתמורה יתווסף מס ערך מוסף </w:t>
      </w:r>
      <w:r w:rsidR="00A2626C">
        <w:rPr>
          <w:rFonts w:hint="cs"/>
          <w:rtl/>
        </w:rPr>
        <w:t xml:space="preserve">כדין, </w:t>
      </w:r>
      <w:r w:rsidRPr="0061484C">
        <w:rPr>
          <w:rtl/>
        </w:rPr>
        <w:t>שישולם על ידי ה</w:t>
      </w:r>
      <w:r w:rsidR="001D3BCE">
        <w:rPr>
          <w:rFonts w:hint="cs"/>
          <w:rtl/>
        </w:rPr>
        <w:t>רשות</w:t>
      </w:r>
      <w:r w:rsidRPr="0061484C">
        <w:rPr>
          <w:rtl/>
        </w:rPr>
        <w:t xml:space="preserve"> ל</w:t>
      </w:r>
      <w:r w:rsidR="002533AC">
        <w:rPr>
          <w:rtl/>
        </w:rPr>
        <w:t>נותן השירותים</w:t>
      </w:r>
      <w:r w:rsidRPr="0061484C">
        <w:rPr>
          <w:rtl/>
        </w:rPr>
        <w:t xml:space="preserve"> במועד תשלומו של כל תשלום על פי </w:t>
      </w:r>
      <w:r w:rsidR="00CE2BBB">
        <w:rPr>
          <w:rFonts w:hint="cs"/>
          <w:rtl/>
        </w:rPr>
        <w:t>ה</w:t>
      </w:r>
      <w:r w:rsidR="00DD10D8">
        <w:rPr>
          <w:rtl/>
        </w:rPr>
        <w:t>הסכם</w:t>
      </w:r>
      <w:r w:rsidRPr="0061484C">
        <w:rPr>
          <w:rtl/>
        </w:rPr>
        <w:t>.</w:t>
      </w:r>
    </w:p>
    <w:p w14:paraId="12B18C97" w14:textId="676DBDA3" w:rsidR="007B3F58" w:rsidRDefault="00112078" w:rsidP="001E6626">
      <w:pPr>
        <w:pStyle w:val="2"/>
        <w:ind w:right="0"/>
        <w:rPr>
          <w:sz w:val="24"/>
        </w:rPr>
      </w:pPr>
      <w:r>
        <w:rPr>
          <w:rFonts w:hint="cs"/>
          <w:sz w:val="24"/>
          <w:rtl/>
        </w:rPr>
        <w:t>ה</w:t>
      </w:r>
      <w:r w:rsidR="007B3F58">
        <w:rPr>
          <w:rFonts w:hint="cs"/>
          <w:sz w:val="24"/>
          <w:rtl/>
        </w:rPr>
        <w:t xml:space="preserve">תמורה </w:t>
      </w:r>
      <w:r>
        <w:rPr>
          <w:rFonts w:hint="cs"/>
          <w:sz w:val="24"/>
          <w:rtl/>
        </w:rPr>
        <w:t>ת</w:t>
      </w:r>
      <w:r w:rsidR="007B3F58">
        <w:rPr>
          <w:rFonts w:hint="cs"/>
          <w:sz w:val="24"/>
          <w:rtl/>
        </w:rPr>
        <w:t xml:space="preserve">שולם בהתאם למועדים שלהלן: </w:t>
      </w:r>
    </w:p>
    <w:p w14:paraId="336966D7" w14:textId="7D833254" w:rsidR="006851F7" w:rsidRDefault="006851F7" w:rsidP="006851F7">
      <w:pPr>
        <w:pStyle w:val="3"/>
        <w:ind w:right="0"/>
      </w:pPr>
      <w:r>
        <w:rPr>
          <w:rFonts w:hint="cs"/>
          <w:rtl/>
        </w:rPr>
        <w:t xml:space="preserve">דרישת תשלום שתוגש לרשות במחצית הראשונה של כל חודש (בימים    </w:t>
      </w:r>
      <w:r>
        <w:rPr>
          <w:rFonts w:hint="cs"/>
          <w:rtl/>
        </w:rPr>
        <w:br/>
        <w:t>15-1 לחודש), תשולם ביום העסקים הראשון הבא לאחר ה-15 לחודש העוקב;</w:t>
      </w:r>
    </w:p>
    <w:p w14:paraId="20F9A2A2" w14:textId="77777777" w:rsidR="006851F7" w:rsidRDefault="006851F7" w:rsidP="006851F7">
      <w:pPr>
        <w:pStyle w:val="3"/>
        <w:ind w:right="0"/>
        <w:rPr>
          <w:sz w:val="24"/>
          <w:rtl/>
        </w:rPr>
      </w:pPr>
      <w:r w:rsidRPr="006851F7">
        <w:rPr>
          <w:rFonts w:hint="cs"/>
          <w:sz w:val="24"/>
          <w:rtl/>
        </w:rPr>
        <w:t>דרישת תשלום שתוגש לרשות בין התאריכים 24-16 לכל חודש (כולל), תשולם בין התאריכים 24-16 של החודש העוקב;</w:t>
      </w:r>
    </w:p>
    <w:p w14:paraId="36686911" w14:textId="09A842CF" w:rsidR="006851F7" w:rsidRPr="006851F7" w:rsidRDefault="006851F7" w:rsidP="006851F7">
      <w:pPr>
        <w:pStyle w:val="3"/>
        <w:ind w:right="0"/>
        <w:rPr>
          <w:sz w:val="24"/>
          <w:rtl/>
        </w:rPr>
      </w:pPr>
      <w:r w:rsidRPr="006851F7">
        <w:rPr>
          <w:rFonts w:hint="cs"/>
          <w:sz w:val="24"/>
          <w:rtl/>
        </w:rPr>
        <w:t>דרישת תשלום שתוגש לרשות בין הת</w:t>
      </w:r>
      <w:r>
        <w:rPr>
          <w:rFonts w:hint="cs"/>
          <w:sz w:val="24"/>
          <w:rtl/>
        </w:rPr>
        <w:t xml:space="preserve">אריכים 31-25 לכל חודש (כולל), </w:t>
      </w:r>
      <w:r w:rsidRPr="006851F7">
        <w:rPr>
          <w:rFonts w:hint="cs"/>
          <w:sz w:val="24"/>
          <w:rtl/>
        </w:rPr>
        <w:t>תשולם ביום ה-24 לחודש העוקב.</w:t>
      </w:r>
    </w:p>
    <w:p w14:paraId="6BBD82D3" w14:textId="027F4036" w:rsidR="00B566AA" w:rsidRPr="00923DA4" w:rsidRDefault="00B566AA" w:rsidP="00677CA1">
      <w:pPr>
        <w:pStyle w:val="2"/>
        <w:ind w:right="0"/>
      </w:pPr>
      <w:r w:rsidRPr="00923DA4">
        <w:rPr>
          <w:rFonts w:hint="cs"/>
          <w:rtl/>
        </w:rPr>
        <w:t xml:space="preserve">תנאי לביצוע תשלום כלשהו לפי </w:t>
      </w:r>
      <w:r w:rsidR="00DD10D8">
        <w:rPr>
          <w:rFonts w:hint="cs"/>
          <w:rtl/>
        </w:rPr>
        <w:t>הסכם</w:t>
      </w:r>
      <w:r w:rsidRPr="00923DA4">
        <w:rPr>
          <w:rFonts w:hint="cs"/>
          <w:rtl/>
        </w:rPr>
        <w:t xml:space="preserve"> זה הוא שבתחילתה של כל </w:t>
      </w:r>
      <w:r w:rsidR="00677CA1">
        <w:rPr>
          <w:rFonts w:hint="cs"/>
          <w:rtl/>
        </w:rPr>
        <w:t>תקופת</w:t>
      </w:r>
      <w:r w:rsidRPr="00923DA4">
        <w:rPr>
          <w:rFonts w:hint="cs"/>
          <w:rtl/>
        </w:rPr>
        <w:t xml:space="preserve"> התקשרות או (לפי העניין) שנה </w:t>
      </w:r>
      <w:proofErr w:type="spellStart"/>
      <w:r w:rsidRPr="00923DA4">
        <w:rPr>
          <w:rFonts w:hint="cs"/>
          <w:rtl/>
        </w:rPr>
        <w:t>קלנדרית</w:t>
      </w:r>
      <w:proofErr w:type="spellEnd"/>
      <w:r w:rsidRPr="00923DA4">
        <w:rPr>
          <w:rFonts w:hint="cs"/>
          <w:rtl/>
        </w:rPr>
        <w:t xml:space="preserve">, ימציא </w:t>
      </w:r>
      <w:r w:rsidR="004972A6">
        <w:rPr>
          <w:rFonts w:hint="cs"/>
          <w:rtl/>
        </w:rPr>
        <w:t>נותן השירותים</w:t>
      </w:r>
      <w:r w:rsidRPr="00923DA4">
        <w:rPr>
          <w:rFonts w:hint="cs"/>
          <w:rtl/>
        </w:rPr>
        <w:t xml:space="preserve"> לנציג ה</w:t>
      </w:r>
      <w:r w:rsidR="001D3BCE">
        <w:rPr>
          <w:rFonts w:hint="cs"/>
          <w:rtl/>
        </w:rPr>
        <w:t>רשות</w:t>
      </w:r>
      <w:r w:rsidRPr="00923DA4">
        <w:rPr>
          <w:rFonts w:hint="cs"/>
          <w:rtl/>
        </w:rPr>
        <w:t xml:space="preserve"> העתקים של אישור עוסק מורשה, אישור בדבר גובה ניכוי מס במקור, אישור בדבר ניהול פנקסי חשבונות כדין וכל אישור או רישיון אחר שיידרש על ידי ה</w:t>
      </w:r>
      <w:r w:rsidR="001D3BCE">
        <w:rPr>
          <w:rFonts w:hint="cs"/>
          <w:rtl/>
        </w:rPr>
        <w:t>רשות</w:t>
      </w:r>
      <w:r w:rsidRPr="00923DA4">
        <w:rPr>
          <w:rFonts w:hint="cs"/>
          <w:rtl/>
        </w:rPr>
        <w:t>. על כל האישורים להיות תקפים למועד המצאתם</w:t>
      </w:r>
      <w:r w:rsidR="00235200">
        <w:rPr>
          <w:rFonts w:hint="cs"/>
          <w:rtl/>
        </w:rPr>
        <w:t>,</w:t>
      </w:r>
      <w:r w:rsidRPr="00923DA4">
        <w:rPr>
          <w:rFonts w:hint="cs"/>
          <w:rtl/>
        </w:rPr>
        <w:t xml:space="preserve"> ו</w:t>
      </w:r>
      <w:r w:rsidR="004972A6">
        <w:rPr>
          <w:rFonts w:hint="cs"/>
          <w:rtl/>
        </w:rPr>
        <w:t>נותן השירותים</w:t>
      </w:r>
      <w:r w:rsidRPr="00923DA4">
        <w:rPr>
          <w:rFonts w:hint="cs"/>
          <w:rtl/>
        </w:rPr>
        <w:t xml:space="preserve"> יהיה מחויב לדאוג להארכת תוקפם, מעת לעת. </w:t>
      </w:r>
    </w:p>
    <w:p w14:paraId="6050C107" w14:textId="4CA460AD" w:rsidR="00B566AA" w:rsidRPr="00923DA4" w:rsidRDefault="00B566AA" w:rsidP="009D317E">
      <w:pPr>
        <w:pStyle w:val="2"/>
        <w:ind w:right="0"/>
      </w:pPr>
      <w:r w:rsidRPr="00923DA4">
        <w:rPr>
          <w:rFonts w:hint="cs"/>
          <w:rtl/>
        </w:rPr>
        <w:t>מבלי לגרוע מהוראות אחרות ב</w:t>
      </w:r>
      <w:r w:rsidR="00DD10D8">
        <w:rPr>
          <w:rFonts w:hint="cs"/>
          <w:rtl/>
        </w:rPr>
        <w:t>הסכם</w:t>
      </w:r>
      <w:r w:rsidRPr="00923DA4">
        <w:rPr>
          <w:rFonts w:hint="cs"/>
          <w:rtl/>
        </w:rPr>
        <w:t xml:space="preserve"> זה לעניין קיזוזים וניכויים, ה</w:t>
      </w:r>
      <w:r w:rsidR="001D3BCE">
        <w:rPr>
          <w:rFonts w:hint="cs"/>
          <w:rtl/>
        </w:rPr>
        <w:t>רשות</w:t>
      </w:r>
      <w:r w:rsidRPr="00923DA4">
        <w:rPr>
          <w:rFonts w:hint="cs"/>
          <w:rtl/>
        </w:rPr>
        <w:t xml:space="preserve"> </w:t>
      </w:r>
      <w:r w:rsidR="009D317E">
        <w:rPr>
          <w:rFonts w:hint="cs"/>
          <w:rtl/>
        </w:rPr>
        <w:t>ת</w:t>
      </w:r>
      <w:r w:rsidRPr="00923DA4">
        <w:rPr>
          <w:rFonts w:hint="cs"/>
          <w:rtl/>
        </w:rPr>
        <w:t>נכה במקור מכל תשלום שישולם ל</w:t>
      </w:r>
      <w:r w:rsidR="002533AC">
        <w:rPr>
          <w:rFonts w:hint="cs"/>
          <w:rtl/>
        </w:rPr>
        <w:t>נותן השירותים</w:t>
      </w:r>
      <w:r w:rsidRPr="00923DA4">
        <w:rPr>
          <w:rFonts w:hint="cs"/>
          <w:rtl/>
        </w:rPr>
        <w:t xml:space="preserve"> את כל המיסים, ההיטלים, האגרות והתשלומים האחרים או הנוספים שחלה עליהם חובת ניכוי מס במקור על פי הדין.</w:t>
      </w:r>
    </w:p>
    <w:p w14:paraId="150A046F" w14:textId="6877271E" w:rsidR="00B566AA" w:rsidRDefault="00B566AA" w:rsidP="00B34711">
      <w:pPr>
        <w:pStyle w:val="2"/>
        <w:ind w:right="0"/>
      </w:pPr>
      <w:r w:rsidRPr="00923DA4">
        <w:rPr>
          <w:rtl/>
        </w:rPr>
        <w:lastRenderedPageBreak/>
        <w:t>מוצהר ומוסכם</w:t>
      </w:r>
      <w:r w:rsidR="005E7914">
        <w:rPr>
          <w:rFonts w:hint="cs"/>
          <w:rtl/>
        </w:rPr>
        <w:t xml:space="preserve"> בזאת,</w:t>
      </w:r>
      <w:r w:rsidRPr="00923DA4">
        <w:rPr>
          <w:rtl/>
        </w:rPr>
        <w:t xml:space="preserve"> כי התמורה הינה קבועה ומוחלטת</w:t>
      </w:r>
      <w:r w:rsidR="005E7914">
        <w:rPr>
          <w:rFonts w:hint="cs"/>
          <w:rtl/>
        </w:rPr>
        <w:t>,</w:t>
      </w:r>
      <w:r w:rsidRPr="00923DA4">
        <w:rPr>
          <w:rFonts w:hint="cs"/>
          <w:rtl/>
        </w:rPr>
        <w:t xml:space="preserve"> </w:t>
      </w:r>
      <w:r w:rsidR="005E7914">
        <w:rPr>
          <w:rFonts w:hint="cs"/>
          <w:rtl/>
        </w:rPr>
        <w:t xml:space="preserve">כי </w:t>
      </w:r>
      <w:r w:rsidRPr="00923DA4">
        <w:rPr>
          <w:rFonts w:hint="cs"/>
          <w:rtl/>
        </w:rPr>
        <w:t>לא יחולו בה כל שינויים</w:t>
      </w:r>
      <w:r w:rsidR="008D61DC">
        <w:rPr>
          <w:rFonts w:hint="cs"/>
          <w:rtl/>
        </w:rPr>
        <w:t>,</w:t>
      </w:r>
      <w:r w:rsidR="00835AE2">
        <w:rPr>
          <w:rFonts w:hint="cs"/>
          <w:rtl/>
        </w:rPr>
        <w:t xml:space="preserve"> </w:t>
      </w:r>
      <w:r w:rsidRPr="00923DA4">
        <w:rPr>
          <w:rtl/>
        </w:rPr>
        <w:t>וכי היא כוללת תמורה נאותה והוגנת ל</w:t>
      </w:r>
      <w:r w:rsidR="002533AC">
        <w:rPr>
          <w:rFonts w:hint="cs"/>
          <w:rtl/>
        </w:rPr>
        <w:t>נותן השירותים</w:t>
      </w:r>
      <w:r w:rsidRPr="00923DA4">
        <w:rPr>
          <w:rtl/>
        </w:rPr>
        <w:t xml:space="preserve">, לרבות רווח עבור כל ההוצאות הכרוכות </w:t>
      </w:r>
      <w:r w:rsidR="005E7914">
        <w:rPr>
          <w:rFonts w:hint="cs"/>
          <w:rtl/>
        </w:rPr>
        <w:t>ב</w:t>
      </w:r>
      <w:r w:rsidR="00C56FE4">
        <w:rPr>
          <w:rFonts w:hint="cs"/>
          <w:rtl/>
        </w:rPr>
        <w:t xml:space="preserve">ביצוע </w:t>
      </w:r>
      <w:r w:rsidR="005E7914">
        <w:rPr>
          <w:rFonts w:hint="cs"/>
          <w:rtl/>
        </w:rPr>
        <w:t>ה</w:t>
      </w:r>
      <w:r w:rsidR="00C56FE4">
        <w:rPr>
          <w:rFonts w:hint="cs"/>
          <w:rtl/>
        </w:rPr>
        <w:t>שירותי</w:t>
      </w:r>
      <w:r w:rsidR="005E7914">
        <w:rPr>
          <w:rFonts w:hint="cs"/>
          <w:rtl/>
        </w:rPr>
        <w:t>ם</w:t>
      </w:r>
      <w:r w:rsidRPr="00923DA4">
        <w:rPr>
          <w:rtl/>
        </w:rPr>
        <w:t xml:space="preserve"> </w:t>
      </w:r>
      <w:r w:rsidR="005E7914">
        <w:rPr>
          <w:rFonts w:hint="cs"/>
          <w:rtl/>
        </w:rPr>
        <w:t>ו</w:t>
      </w:r>
      <w:r w:rsidRPr="00923DA4">
        <w:rPr>
          <w:rtl/>
        </w:rPr>
        <w:t xml:space="preserve">יתר התחייבויותיו של </w:t>
      </w:r>
      <w:r w:rsidR="004972A6">
        <w:rPr>
          <w:rtl/>
        </w:rPr>
        <w:t>נותן השירותים</w:t>
      </w:r>
      <w:r w:rsidRPr="00923DA4">
        <w:rPr>
          <w:rtl/>
        </w:rPr>
        <w:t xml:space="preserve"> על פי </w:t>
      </w:r>
      <w:r w:rsidR="00DD10D8">
        <w:rPr>
          <w:rtl/>
        </w:rPr>
        <w:t>הסכם</w:t>
      </w:r>
      <w:r w:rsidRPr="00923DA4">
        <w:rPr>
          <w:rtl/>
        </w:rPr>
        <w:t xml:space="preserve"> זה או על פי כל דין</w:t>
      </w:r>
      <w:r w:rsidR="005E7914">
        <w:rPr>
          <w:rFonts w:hint="cs"/>
          <w:rtl/>
        </w:rPr>
        <w:t xml:space="preserve"> ו/או הנובעות מהן,</w:t>
      </w:r>
      <w:r w:rsidRPr="00923DA4">
        <w:rPr>
          <w:rtl/>
        </w:rPr>
        <w:t xml:space="preserve"> ו</w:t>
      </w:r>
      <w:r w:rsidR="005E7914">
        <w:rPr>
          <w:rFonts w:hint="cs"/>
          <w:rtl/>
        </w:rPr>
        <w:t xml:space="preserve">כי </w:t>
      </w:r>
      <w:r w:rsidR="004972A6">
        <w:rPr>
          <w:rtl/>
        </w:rPr>
        <w:t>נותן השירותים</w:t>
      </w:r>
      <w:r w:rsidRPr="00923DA4">
        <w:rPr>
          <w:rtl/>
        </w:rPr>
        <w:t xml:space="preserve"> לא יתבע ולא יהיה רשאי לתבוע מה</w:t>
      </w:r>
      <w:r w:rsidR="001D3BCE">
        <w:rPr>
          <w:rtl/>
        </w:rPr>
        <w:t>רשות</w:t>
      </w:r>
      <w:r w:rsidRPr="00923DA4">
        <w:rPr>
          <w:rtl/>
        </w:rPr>
        <w:t xml:space="preserve"> העלאות או שינויים בתמורה, בהתאם לתנאי </w:t>
      </w:r>
      <w:r w:rsidR="00DD10D8">
        <w:rPr>
          <w:rtl/>
        </w:rPr>
        <w:t>הסכם</w:t>
      </w:r>
      <w:r w:rsidRPr="00923DA4">
        <w:rPr>
          <w:rtl/>
        </w:rPr>
        <w:t xml:space="preserve"> זה, בין מחמת עלויות שכר עבודה, שינויים בשער החליפין של המטבע, </w:t>
      </w:r>
      <w:r w:rsidR="00FF25D6">
        <w:rPr>
          <w:rFonts w:hint="cs"/>
          <w:rtl/>
        </w:rPr>
        <w:t xml:space="preserve">מדדים, הוצאות ייצור, הוצאות הובלה ואחסנה, תשלום תוספת יוקר, עליה במחירי חומרים, </w:t>
      </w:r>
      <w:r w:rsidRPr="00923DA4">
        <w:rPr>
          <w:rtl/>
        </w:rPr>
        <w:t>הטלתם או העלאתם של מיסים, היטלים או תשלומי חובה אחרים מכל מין וסוג, בין ישירים ובין עקיפים</w:t>
      </w:r>
      <w:r w:rsidR="005E7914">
        <w:rPr>
          <w:rFonts w:hint="cs"/>
          <w:rtl/>
        </w:rPr>
        <w:t>,</w:t>
      </w:r>
      <w:r w:rsidRPr="00923DA4">
        <w:rPr>
          <w:rtl/>
        </w:rPr>
        <w:t xml:space="preserve"> או מחמת כל גורם נוסף אחר</w:t>
      </w:r>
      <w:r w:rsidR="00FF25D6">
        <w:rPr>
          <w:rFonts w:hint="cs"/>
          <w:rtl/>
        </w:rPr>
        <w:t xml:space="preserve">, למעט </w:t>
      </w:r>
      <w:r w:rsidR="005E7914">
        <w:rPr>
          <w:rFonts w:hint="cs"/>
          <w:rtl/>
        </w:rPr>
        <w:t>כ</w:t>
      </w:r>
      <w:r w:rsidR="00FF25D6">
        <w:rPr>
          <w:rFonts w:hint="cs"/>
          <w:rtl/>
        </w:rPr>
        <w:t>נקוב מפורש</w:t>
      </w:r>
      <w:r w:rsidR="00142676">
        <w:rPr>
          <w:rFonts w:hint="cs"/>
          <w:rtl/>
        </w:rPr>
        <w:t>ות</w:t>
      </w:r>
      <w:r w:rsidR="00FF25D6">
        <w:rPr>
          <w:rFonts w:hint="cs"/>
          <w:rtl/>
        </w:rPr>
        <w:t xml:space="preserve"> ב</w:t>
      </w:r>
      <w:r w:rsidR="00DD10D8">
        <w:rPr>
          <w:rFonts w:hint="cs"/>
          <w:rtl/>
        </w:rPr>
        <w:t>הסכם</w:t>
      </w:r>
      <w:r w:rsidR="00FF25D6">
        <w:rPr>
          <w:rFonts w:hint="cs"/>
          <w:rtl/>
        </w:rPr>
        <w:t xml:space="preserve"> זה.</w:t>
      </w:r>
    </w:p>
    <w:p w14:paraId="3C58D677" w14:textId="586967F9" w:rsidR="009D4CF0" w:rsidRDefault="009D4CF0" w:rsidP="0073361C">
      <w:pPr>
        <w:pStyle w:val="2"/>
        <w:ind w:right="0"/>
      </w:pPr>
      <w:r w:rsidRPr="0061484C">
        <w:rPr>
          <w:rtl/>
        </w:rPr>
        <w:t>התמורה תשולם ל</w:t>
      </w:r>
      <w:r w:rsidR="002533AC">
        <w:rPr>
          <w:rFonts w:hint="cs"/>
          <w:rtl/>
        </w:rPr>
        <w:t>נותן השירותים</w:t>
      </w:r>
      <w:r w:rsidRPr="0061484C">
        <w:rPr>
          <w:rtl/>
        </w:rPr>
        <w:t xml:space="preserve"> בהעברה בנקאית לחשבון </w:t>
      </w:r>
      <w:r w:rsidR="004972A6">
        <w:rPr>
          <w:rtl/>
        </w:rPr>
        <w:t>נותן השירותים</w:t>
      </w:r>
      <w:r w:rsidRPr="0061484C">
        <w:rPr>
          <w:rFonts w:hint="cs"/>
          <w:rtl/>
        </w:rPr>
        <w:t>, בהתאם לפרטים שיועברו על יד</w:t>
      </w:r>
      <w:r w:rsidR="005A32F3">
        <w:rPr>
          <w:rFonts w:hint="cs"/>
          <w:rtl/>
        </w:rPr>
        <w:t>י</w:t>
      </w:r>
      <w:r w:rsidRPr="0061484C">
        <w:rPr>
          <w:rFonts w:hint="cs"/>
          <w:rtl/>
        </w:rPr>
        <w:t xml:space="preserve">ו </w:t>
      </w:r>
      <w:r w:rsidR="0073361C">
        <w:rPr>
          <w:rFonts w:hint="cs"/>
          <w:rtl/>
        </w:rPr>
        <w:t>ל</w:t>
      </w:r>
      <w:r w:rsidR="001D3BCE">
        <w:rPr>
          <w:rFonts w:hint="cs"/>
          <w:rtl/>
        </w:rPr>
        <w:t>רשות</w:t>
      </w:r>
      <w:r w:rsidRPr="0061484C">
        <w:rPr>
          <w:rFonts w:hint="cs"/>
          <w:rtl/>
        </w:rPr>
        <w:t xml:space="preserve">. </w:t>
      </w:r>
      <w:r w:rsidRPr="0061484C">
        <w:rPr>
          <w:rtl/>
        </w:rPr>
        <w:t>ל</w:t>
      </w:r>
      <w:r w:rsidR="001D3BCE">
        <w:rPr>
          <w:rFonts w:hint="cs"/>
          <w:rtl/>
        </w:rPr>
        <w:t>רשות</w:t>
      </w:r>
      <w:r w:rsidRPr="0061484C">
        <w:rPr>
          <w:rtl/>
        </w:rPr>
        <w:t xml:space="preserve"> שמורה הזכות, לפי שיקול דעת</w:t>
      </w:r>
      <w:r w:rsidR="0073361C">
        <w:rPr>
          <w:rFonts w:hint="cs"/>
          <w:rtl/>
        </w:rPr>
        <w:t>ה</w:t>
      </w:r>
      <w:r w:rsidRPr="0061484C">
        <w:rPr>
          <w:rtl/>
        </w:rPr>
        <w:t xml:space="preserve"> הבלעדי, לשלם את התמורה באמצעי תשלום אחרים. ה</w:t>
      </w:r>
      <w:r w:rsidR="001D3BCE">
        <w:rPr>
          <w:rFonts w:hint="cs"/>
          <w:rtl/>
        </w:rPr>
        <w:t>רשות</w:t>
      </w:r>
      <w:r w:rsidR="0073361C">
        <w:rPr>
          <w:rFonts w:hint="cs"/>
          <w:rtl/>
        </w:rPr>
        <w:t xml:space="preserve"> אינה</w:t>
      </w:r>
      <w:r w:rsidRPr="0061484C">
        <w:rPr>
          <w:rtl/>
        </w:rPr>
        <w:t xml:space="preserve"> מתחיי</w:t>
      </w:r>
      <w:r w:rsidR="00235200">
        <w:rPr>
          <w:rFonts w:hint="cs"/>
          <w:rtl/>
        </w:rPr>
        <w:t>ב</w:t>
      </w:r>
      <w:r w:rsidR="0073361C">
        <w:rPr>
          <w:rFonts w:hint="cs"/>
          <w:rtl/>
        </w:rPr>
        <w:t>ת</w:t>
      </w:r>
      <w:r w:rsidRPr="0061484C">
        <w:rPr>
          <w:rtl/>
        </w:rPr>
        <w:t xml:space="preserve"> כלפי מאן דהוא כי תשלום התמורה י</w:t>
      </w:r>
      <w:r w:rsidR="004C549A">
        <w:rPr>
          <w:rFonts w:hint="cs"/>
          <w:rtl/>
        </w:rPr>
        <w:t>י</w:t>
      </w:r>
      <w:r w:rsidRPr="0061484C">
        <w:rPr>
          <w:rtl/>
        </w:rPr>
        <w:t>עשה בדרך זו או אחרת ו/או לחשבון בנק זה או אחר.</w:t>
      </w:r>
    </w:p>
    <w:p w14:paraId="3728594A" w14:textId="4DD4360E" w:rsidR="004B7272" w:rsidRPr="0061484C" w:rsidRDefault="004B7272" w:rsidP="003F1331">
      <w:pPr>
        <w:pStyle w:val="1"/>
        <w:ind w:right="0"/>
        <w:rPr>
          <w:b/>
          <w:bCs/>
          <w:u w:val="single"/>
        </w:rPr>
      </w:pPr>
      <w:bookmarkStart w:id="14" w:name="_Ref199161566"/>
      <w:bookmarkStart w:id="15" w:name="_Ref247966689"/>
      <w:bookmarkStart w:id="16" w:name="_Ref313880765"/>
      <w:r w:rsidRPr="0061484C">
        <w:rPr>
          <w:rFonts w:hint="cs"/>
          <w:b/>
          <w:bCs/>
          <w:u w:val="single"/>
          <w:rtl/>
        </w:rPr>
        <w:t>ערבות</w:t>
      </w:r>
      <w:bookmarkEnd w:id="14"/>
      <w:r w:rsidR="001617B2" w:rsidRPr="0061484C">
        <w:rPr>
          <w:rFonts w:hint="cs"/>
          <w:b/>
          <w:bCs/>
          <w:u w:val="single"/>
          <w:rtl/>
        </w:rPr>
        <w:t xml:space="preserve"> </w:t>
      </w:r>
      <w:bookmarkEnd w:id="15"/>
      <w:bookmarkEnd w:id="16"/>
      <w:r w:rsidR="003F1331">
        <w:rPr>
          <w:rFonts w:hint="cs"/>
          <w:b/>
          <w:bCs/>
          <w:u w:val="single"/>
          <w:rtl/>
        </w:rPr>
        <w:t>ה</w:t>
      </w:r>
      <w:r w:rsidR="00DD10D8">
        <w:rPr>
          <w:rFonts w:hint="cs"/>
          <w:b/>
          <w:bCs/>
          <w:u w:val="single"/>
          <w:rtl/>
        </w:rPr>
        <w:t>הסכם</w:t>
      </w:r>
    </w:p>
    <w:p w14:paraId="21F63F5B" w14:textId="76BB5A6D" w:rsidR="002E339B" w:rsidRDefault="002E339B" w:rsidP="00604FCF">
      <w:pPr>
        <w:pStyle w:val="2"/>
        <w:autoSpaceDE/>
        <w:autoSpaceDN/>
        <w:ind w:right="0"/>
      </w:pPr>
      <w:bookmarkStart w:id="17" w:name="_Ref224387430"/>
      <w:bookmarkStart w:id="18" w:name="_Ref199161579"/>
      <w:r w:rsidRPr="00923DA4">
        <w:rPr>
          <w:rFonts w:hint="cs"/>
          <w:rtl/>
        </w:rPr>
        <w:t xml:space="preserve">להבטחת קיום כל התחייבויותיו לפי </w:t>
      </w:r>
      <w:r w:rsidR="00DD10D8">
        <w:rPr>
          <w:rFonts w:hint="cs"/>
          <w:rtl/>
        </w:rPr>
        <w:t>הסכם</w:t>
      </w:r>
      <w:r w:rsidRPr="00923DA4">
        <w:rPr>
          <w:rFonts w:hint="cs"/>
          <w:rtl/>
        </w:rPr>
        <w:t xml:space="preserve"> זה, במלואן ומועדן, ימסור </w:t>
      </w:r>
      <w:r w:rsidR="004972A6">
        <w:rPr>
          <w:rFonts w:hint="cs"/>
          <w:rtl/>
        </w:rPr>
        <w:t>נותן השירותים</w:t>
      </w:r>
      <w:r w:rsidRPr="00923DA4">
        <w:rPr>
          <w:rFonts w:hint="cs"/>
          <w:rtl/>
        </w:rPr>
        <w:t xml:space="preserve"> ל</w:t>
      </w:r>
      <w:r w:rsidR="001D3BCE">
        <w:rPr>
          <w:rFonts w:hint="cs"/>
          <w:rtl/>
        </w:rPr>
        <w:t>רשות</w:t>
      </w:r>
      <w:r w:rsidRPr="00923DA4">
        <w:rPr>
          <w:rFonts w:hint="cs"/>
          <w:rtl/>
        </w:rPr>
        <w:t xml:space="preserve">, במעמד חתימת </w:t>
      </w:r>
      <w:r w:rsidR="00DD10D8">
        <w:rPr>
          <w:rFonts w:hint="cs"/>
          <w:rtl/>
        </w:rPr>
        <w:t>הסכם</w:t>
      </w:r>
      <w:r w:rsidRPr="00923DA4">
        <w:rPr>
          <w:rFonts w:hint="cs"/>
          <w:rtl/>
        </w:rPr>
        <w:t xml:space="preserve"> זה, ערבות בנקאית אוטונומית בל</w:t>
      </w:r>
      <w:r w:rsidR="003D0CC0">
        <w:rPr>
          <w:rFonts w:hint="cs"/>
          <w:rtl/>
        </w:rPr>
        <w:t xml:space="preserve">תי מותנית, בנוסח </w:t>
      </w:r>
      <w:r w:rsidRPr="00923DA4">
        <w:rPr>
          <w:rFonts w:hint="cs"/>
          <w:rtl/>
        </w:rPr>
        <w:t>המצורף כ</w:t>
      </w:r>
      <w:r w:rsidRPr="0096344F">
        <w:rPr>
          <w:rFonts w:hint="cs"/>
          <w:b/>
          <w:bCs/>
          <w:rtl/>
        </w:rPr>
        <w:t xml:space="preserve">נספח </w:t>
      </w:r>
      <w:r w:rsidR="00604FCF">
        <w:rPr>
          <w:rFonts w:hint="cs"/>
          <w:b/>
          <w:bCs/>
          <w:rtl/>
        </w:rPr>
        <w:t>3</w:t>
      </w:r>
      <w:r w:rsidR="00604FCF" w:rsidRPr="00923DA4">
        <w:rPr>
          <w:rFonts w:hint="cs"/>
          <w:rtl/>
        </w:rPr>
        <w:t xml:space="preserve"> </w:t>
      </w:r>
      <w:r w:rsidRPr="00923DA4">
        <w:rPr>
          <w:rFonts w:hint="cs"/>
          <w:rtl/>
        </w:rPr>
        <w:t>ל</w:t>
      </w:r>
      <w:r w:rsidR="00DD10D8">
        <w:rPr>
          <w:rFonts w:hint="cs"/>
          <w:rtl/>
        </w:rPr>
        <w:t>הסכם</w:t>
      </w:r>
      <w:r w:rsidRPr="00923DA4">
        <w:rPr>
          <w:rFonts w:hint="cs"/>
          <w:rtl/>
        </w:rPr>
        <w:t xml:space="preserve"> זה, בסך של </w:t>
      </w:r>
      <w:r w:rsidR="008F22A6">
        <w:rPr>
          <w:rFonts w:hint="cs"/>
          <w:rtl/>
        </w:rPr>
        <w:t>17,000</w:t>
      </w:r>
      <w:r w:rsidRPr="00923DA4">
        <w:rPr>
          <w:rFonts w:hint="cs"/>
          <w:rtl/>
        </w:rPr>
        <w:t xml:space="preserve"> </w:t>
      </w:r>
      <w:r w:rsidR="00A53D41">
        <w:rPr>
          <w:rFonts w:hint="cs"/>
          <w:rtl/>
        </w:rPr>
        <w:t xml:space="preserve">₪ </w:t>
      </w:r>
      <w:r w:rsidRPr="00923DA4">
        <w:rPr>
          <w:rFonts w:hint="cs"/>
          <w:rtl/>
        </w:rPr>
        <w:t>(</w:t>
      </w:r>
      <w:r w:rsidR="008F22A6">
        <w:rPr>
          <w:rFonts w:hint="cs"/>
          <w:rtl/>
        </w:rPr>
        <w:t>שבעה עשר אלף</w:t>
      </w:r>
      <w:r w:rsidRPr="00923DA4">
        <w:rPr>
          <w:rFonts w:hint="cs"/>
          <w:rtl/>
        </w:rPr>
        <w:t xml:space="preserve"> שקלים חדשים</w:t>
      </w:r>
      <w:r w:rsidR="00A53D41">
        <w:rPr>
          <w:rFonts w:hint="cs"/>
          <w:rtl/>
        </w:rPr>
        <w:t>)</w:t>
      </w:r>
      <w:r w:rsidRPr="00923DA4">
        <w:rPr>
          <w:rFonts w:hint="cs"/>
          <w:rtl/>
        </w:rPr>
        <w:t>, כשהיא חתומה על ידי הבנק מוציא הערבות (להלן</w:t>
      </w:r>
      <w:r w:rsidR="00A37131">
        <w:rPr>
          <w:rFonts w:hint="cs"/>
          <w:rtl/>
        </w:rPr>
        <w:t>:</w:t>
      </w:r>
      <w:r w:rsidRPr="00923DA4">
        <w:rPr>
          <w:rFonts w:hint="cs"/>
          <w:rtl/>
        </w:rPr>
        <w:t xml:space="preserve"> "</w:t>
      </w:r>
      <w:r w:rsidR="0002591D" w:rsidRPr="003F1331">
        <w:rPr>
          <w:rFonts w:hint="cs"/>
          <w:b/>
          <w:bCs/>
          <w:rtl/>
        </w:rPr>
        <w:t>ערבות ה</w:t>
      </w:r>
      <w:r w:rsidR="00DD10D8">
        <w:rPr>
          <w:rFonts w:hint="cs"/>
          <w:b/>
          <w:bCs/>
          <w:rtl/>
        </w:rPr>
        <w:t>הסכם</w:t>
      </w:r>
      <w:r w:rsidRPr="00923DA4">
        <w:rPr>
          <w:rFonts w:hint="cs"/>
          <w:rtl/>
        </w:rPr>
        <w:t>"</w:t>
      </w:r>
      <w:r w:rsidR="00BF0B96">
        <w:rPr>
          <w:rFonts w:hint="cs"/>
          <w:rtl/>
        </w:rPr>
        <w:t xml:space="preserve"> או "</w:t>
      </w:r>
      <w:r w:rsidR="00BF0B96" w:rsidRPr="00BF0B96">
        <w:rPr>
          <w:rFonts w:hint="cs"/>
          <w:b/>
          <w:bCs/>
          <w:rtl/>
        </w:rPr>
        <w:t>הערבות</w:t>
      </w:r>
      <w:r w:rsidR="00BF0B96">
        <w:rPr>
          <w:rFonts w:hint="cs"/>
          <w:rtl/>
        </w:rPr>
        <w:t>"</w:t>
      </w:r>
      <w:r w:rsidRPr="00923DA4">
        <w:rPr>
          <w:rFonts w:hint="cs"/>
          <w:rtl/>
        </w:rPr>
        <w:t>).</w:t>
      </w:r>
      <w:bookmarkEnd w:id="17"/>
      <w:r w:rsidRPr="00DB2FE2">
        <w:rPr>
          <w:rFonts w:hint="cs"/>
          <w:b/>
          <w:bCs/>
          <w:i/>
          <w:iCs/>
          <w:sz w:val="20"/>
          <w:szCs w:val="20"/>
          <w:rtl/>
        </w:rPr>
        <w:t xml:space="preserve"> </w:t>
      </w:r>
    </w:p>
    <w:p w14:paraId="7EE946DE" w14:textId="74232FC0" w:rsidR="003F65FA" w:rsidRPr="00F36534" w:rsidRDefault="003F65FA" w:rsidP="003E6F57">
      <w:pPr>
        <w:pStyle w:val="2"/>
        <w:autoSpaceDE/>
        <w:autoSpaceDN/>
        <w:ind w:right="0"/>
      </w:pPr>
      <w:bookmarkStart w:id="19" w:name="_Ref224548985"/>
      <w:r>
        <w:rPr>
          <w:rFonts w:hint="cs"/>
          <w:rtl/>
        </w:rPr>
        <w:t>ערבות ה</w:t>
      </w:r>
      <w:r w:rsidR="00DD10D8">
        <w:rPr>
          <w:rFonts w:hint="cs"/>
          <w:rtl/>
        </w:rPr>
        <w:t>הסכם</w:t>
      </w:r>
      <w:r w:rsidRPr="00923DA4">
        <w:rPr>
          <w:rFonts w:hint="cs"/>
          <w:rtl/>
        </w:rPr>
        <w:t xml:space="preserve"> תעמוד בתוקף מלא החל ממועד חתימת </w:t>
      </w:r>
      <w:r w:rsidR="00DD10D8">
        <w:rPr>
          <w:rFonts w:hint="cs"/>
          <w:rtl/>
        </w:rPr>
        <w:t>הסכם</w:t>
      </w:r>
      <w:r w:rsidRPr="00923DA4">
        <w:rPr>
          <w:rFonts w:hint="cs"/>
          <w:rtl/>
        </w:rPr>
        <w:t xml:space="preserve"> זה ועד לחלוף 60 (שישים) יום מתום </w:t>
      </w:r>
      <w:r w:rsidR="003E6F57">
        <w:rPr>
          <w:rFonts w:hint="cs"/>
          <w:rtl/>
        </w:rPr>
        <w:t>כנס החדשנות 2018</w:t>
      </w:r>
      <w:r w:rsidR="00B154FC">
        <w:rPr>
          <w:rFonts w:hint="cs"/>
          <w:rtl/>
        </w:rPr>
        <w:t>-19</w:t>
      </w:r>
      <w:r w:rsidRPr="00923DA4">
        <w:rPr>
          <w:rFonts w:hint="cs"/>
          <w:rtl/>
        </w:rPr>
        <w:t xml:space="preserve">. </w:t>
      </w:r>
      <w:r w:rsidR="00183B13">
        <w:rPr>
          <w:rFonts w:hint="cs"/>
          <w:rtl/>
        </w:rPr>
        <w:t>במקרה</w:t>
      </w:r>
      <w:r w:rsidR="00183B13" w:rsidRPr="00923DA4">
        <w:rPr>
          <w:rFonts w:hint="cs"/>
          <w:rtl/>
        </w:rPr>
        <w:t xml:space="preserve"> </w:t>
      </w:r>
      <w:r w:rsidR="00183B13">
        <w:rPr>
          <w:rFonts w:hint="cs"/>
          <w:rtl/>
        </w:rPr>
        <w:t>ש</w:t>
      </w:r>
      <w:r w:rsidR="003E6F57">
        <w:rPr>
          <w:rFonts w:hint="cs"/>
          <w:rtl/>
        </w:rPr>
        <w:t>י</w:t>
      </w:r>
      <w:r w:rsidR="00183B13">
        <w:rPr>
          <w:rFonts w:hint="cs"/>
          <w:rtl/>
        </w:rPr>
        <w:t>וארך לתקופה/</w:t>
      </w:r>
      <w:proofErr w:type="spellStart"/>
      <w:r w:rsidR="00183B13">
        <w:rPr>
          <w:rFonts w:hint="cs"/>
          <w:rtl/>
        </w:rPr>
        <w:t>ות</w:t>
      </w:r>
      <w:proofErr w:type="spellEnd"/>
      <w:r w:rsidR="00183B13">
        <w:rPr>
          <w:rFonts w:hint="cs"/>
          <w:rtl/>
        </w:rPr>
        <w:t xml:space="preserve"> נוספת/</w:t>
      </w:r>
      <w:proofErr w:type="spellStart"/>
      <w:r w:rsidR="00183B13">
        <w:rPr>
          <w:rFonts w:hint="cs"/>
          <w:rtl/>
        </w:rPr>
        <w:t>ות</w:t>
      </w:r>
      <w:proofErr w:type="spellEnd"/>
      <w:r w:rsidR="00183B13" w:rsidRPr="00923DA4">
        <w:rPr>
          <w:rFonts w:hint="cs"/>
          <w:rtl/>
        </w:rPr>
        <w:t xml:space="preserve">, </w:t>
      </w:r>
      <w:r w:rsidR="00183B13">
        <w:rPr>
          <w:rFonts w:hint="cs"/>
          <w:rtl/>
        </w:rPr>
        <w:t>בהתאם לסעי</w:t>
      </w:r>
      <w:r w:rsidR="003E6F57">
        <w:rPr>
          <w:rFonts w:hint="cs"/>
          <w:rtl/>
        </w:rPr>
        <w:t>פים</w:t>
      </w:r>
      <w:r w:rsidR="00183B13">
        <w:rPr>
          <w:rFonts w:hint="cs"/>
          <w:rtl/>
        </w:rPr>
        <w:t xml:space="preserve"> </w:t>
      </w:r>
      <w:r w:rsidR="003A7011">
        <w:rPr>
          <w:rtl/>
        </w:rPr>
        <w:fldChar w:fldCharType="begin"/>
      </w:r>
      <w:r w:rsidR="003A7011">
        <w:rPr>
          <w:rtl/>
        </w:rPr>
        <w:instrText xml:space="preserve"> </w:instrText>
      </w:r>
      <w:r w:rsidR="003A7011">
        <w:rPr>
          <w:rFonts w:hint="cs"/>
        </w:rPr>
        <w:instrText>REF</w:instrText>
      </w:r>
      <w:r w:rsidR="003A7011">
        <w:rPr>
          <w:rFonts w:hint="cs"/>
          <w:rtl/>
        </w:rPr>
        <w:instrText xml:space="preserve"> _</w:instrText>
      </w:r>
      <w:r w:rsidR="003A7011">
        <w:rPr>
          <w:rFonts w:hint="cs"/>
        </w:rPr>
        <w:instrText>Ref324955007 \r \h</w:instrText>
      </w:r>
      <w:r w:rsidR="003A7011">
        <w:rPr>
          <w:rtl/>
        </w:rPr>
        <w:instrText xml:space="preserve"> </w:instrText>
      </w:r>
      <w:r w:rsidR="003A7011">
        <w:rPr>
          <w:rtl/>
        </w:rPr>
      </w:r>
      <w:r w:rsidR="003A7011">
        <w:rPr>
          <w:rtl/>
        </w:rPr>
        <w:fldChar w:fldCharType="separate"/>
      </w:r>
      <w:r w:rsidR="00223E6A">
        <w:rPr>
          <w:cs/>
        </w:rPr>
        <w:t>‎</w:t>
      </w:r>
      <w:r w:rsidR="00223E6A">
        <w:t>5.2</w:t>
      </w:r>
      <w:r w:rsidR="003A7011">
        <w:rPr>
          <w:rtl/>
        </w:rPr>
        <w:fldChar w:fldCharType="end"/>
      </w:r>
      <w:r w:rsidR="003E6F57">
        <w:rPr>
          <w:rFonts w:hint="cs"/>
          <w:rtl/>
        </w:rPr>
        <w:t xml:space="preserve"> ו/או </w:t>
      </w:r>
      <w:r w:rsidR="003E6F57">
        <w:rPr>
          <w:rtl/>
        </w:rPr>
        <w:fldChar w:fldCharType="begin"/>
      </w:r>
      <w:r w:rsidR="003E6F57">
        <w:rPr>
          <w:rtl/>
        </w:rPr>
        <w:instrText xml:space="preserve"> </w:instrText>
      </w:r>
      <w:r w:rsidR="003E6F57">
        <w:rPr>
          <w:rFonts w:hint="cs"/>
        </w:rPr>
        <w:instrText>REF</w:instrText>
      </w:r>
      <w:r w:rsidR="003E6F57">
        <w:rPr>
          <w:rFonts w:hint="cs"/>
          <w:rtl/>
        </w:rPr>
        <w:instrText xml:space="preserve"> _</w:instrText>
      </w:r>
      <w:r w:rsidR="003E6F57">
        <w:rPr>
          <w:rFonts w:hint="cs"/>
        </w:rPr>
        <w:instrText>Ref514829094 \r \h</w:instrText>
      </w:r>
      <w:r w:rsidR="003E6F57">
        <w:rPr>
          <w:rtl/>
        </w:rPr>
        <w:instrText xml:space="preserve"> </w:instrText>
      </w:r>
      <w:r w:rsidR="003E6F57">
        <w:rPr>
          <w:rtl/>
        </w:rPr>
      </w:r>
      <w:r w:rsidR="003E6F57">
        <w:rPr>
          <w:rtl/>
        </w:rPr>
        <w:fldChar w:fldCharType="separate"/>
      </w:r>
      <w:r w:rsidR="003E6F57">
        <w:rPr>
          <w:cs/>
        </w:rPr>
        <w:t>‎</w:t>
      </w:r>
      <w:r w:rsidR="003E6F57">
        <w:t>5.3</w:t>
      </w:r>
      <w:r w:rsidR="003E6F57">
        <w:rPr>
          <w:rtl/>
        </w:rPr>
        <w:fldChar w:fldCharType="end"/>
      </w:r>
      <w:r w:rsidR="003A7011">
        <w:rPr>
          <w:rFonts w:hint="cs"/>
          <w:rtl/>
        </w:rPr>
        <w:t xml:space="preserve"> </w:t>
      </w:r>
      <w:r w:rsidR="00183B13">
        <w:rPr>
          <w:rFonts w:hint="cs"/>
          <w:rtl/>
        </w:rPr>
        <w:t xml:space="preserve">לעיל, </w:t>
      </w:r>
      <w:r w:rsidR="00183B13" w:rsidRPr="00923DA4">
        <w:rPr>
          <w:rFonts w:hint="cs"/>
          <w:rtl/>
        </w:rPr>
        <w:t>תוארך</w:t>
      </w:r>
      <w:r w:rsidR="003E6F57">
        <w:rPr>
          <w:rFonts w:hint="cs"/>
          <w:rtl/>
        </w:rPr>
        <w:t xml:space="preserve"> או תחודש</w:t>
      </w:r>
      <w:r w:rsidR="00183B13" w:rsidRPr="00923DA4">
        <w:rPr>
          <w:rFonts w:hint="cs"/>
          <w:rtl/>
        </w:rPr>
        <w:t xml:space="preserve"> </w:t>
      </w:r>
      <w:r w:rsidR="00183B13">
        <w:rPr>
          <w:rFonts w:hint="cs"/>
          <w:rtl/>
        </w:rPr>
        <w:t>ערבות ה</w:t>
      </w:r>
      <w:r w:rsidR="00DD10D8">
        <w:rPr>
          <w:rFonts w:hint="cs"/>
          <w:rtl/>
        </w:rPr>
        <w:t>הסכם</w:t>
      </w:r>
      <w:r w:rsidR="003E6F57">
        <w:rPr>
          <w:rFonts w:hint="cs"/>
          <w:rtl/>
        </w:rPr>
        <w:t>, בתוקף ממועד חתימת כתב ההארכה הרלוונטי</w:t>
      </w:r>
      <w:r w:rsidR="00183B13" w:rsidRPr="00923DA4">
        <w:rPr>
          <w:rFonts w:hint="cs"/>
          <w:rtl/>
        </w:rPr>
        <w:t xml:space="preserve"> </w:t>
      </w:r>
      <w:r w:rsidR="003E6F57">
        <w:rPr>
          <w:rFonts w:hint="cs"/>
          <w:rtl/>
        </w:rPr>
        <w:t>ועד לחלוף</w:t>
      </w:r>
      <w:r w:rsidR="00183B13" w:rsidRPr="00923DA4">
        <w:rPr>
          <w:rFonts w:hint="cs"/>
          <w:rtl/>
        </w:rPr>
        <w:t xml:space="preserve"> 60 יום לאחר תום </w:t>
      </w:r>
      <w:r w:rsidR="003E6F57">
        <w:rPr>
          <w:rFonts w:hint="cs"/>
          <w:rtl/>
        </w:rPr>
        <w:t>הכנס</w:t>
      </w:r>
      <w:r w:rsidR="00183B13">
        <w:rPr>
          <w:rFonts w:hint="cs"/>
          <w:rtl/>
        </w:rPr>
        <w:t xml:space="preserve"> הרלוונטי.</w:t>
      </w:r>
      <w:r w:rsidRPr="00923DA4">
        <w:rPr>
          <w:rFonts w:hint="cs"/>
          <w:rtl/>
        </w:rPr>
        <w:t xml:space="preserve"> </w:t>
      </w:r>
      <w:bookmarkEnd w:id="19"/>
    </w:p>
    <w:p w14:paraId="5650B76C" w14:textId="7AADDEE8" w:rsidR="002E339B" w:rsidRPr="00F36534" w:rsidRDefault="002E339B" w:rsidP="003D0CC0">
      <w:pPr>
        <w:pStyle w:val="2"/>
        <w:autoSpaceDE/>
        <w:autoSpaceDN/>
        <w:ind w:right="0"/>
      </w:pPr>
      <w:bookmarkStart w:id="20" w:name="_Ref204658916"/>
      <w:r w:rsidRPr="00F36534">
        <w:rPr>
          <w:rFonts w:hint="cs"/>
          <w:rtl/>
        </w:rPr>
        <w:t>שם המבקש בערבות ה</w:t>
      </w:r>
      <w:r w:rsidR="00DD10D8">
        <w:rPr>
          <w:rFonts w:hint="cs"/>
          <w:rtl/>
        </w:rPr>
        <w:t>הסכם</w:t>
      </w:r>
      <w:r w:rsidRPr="00F36534">
        <w:rPr>
          <w:rFonts w:hint="cs"/>
          <w:rtl/>
        </w:rPr>
        <w:t xml:space="preserve"> יהא שם </w:t>
      </w:r>
      <w:r w:rsidR="004972A6">
        <w:rPr>
          <w:rFonts w:hint="cs"/>
          <w:rtl/>
        </w:rPr>
        <w:t>נותן השירותים</w:t>
      </w:r>
      <w:r w:rsidRPr="00F36534">
        <w:rPr>
          <w:rFonts w:hint="cs"/>
          <w:rtl/>
        </w:rPr>
        <w:t>.</w:t>
      </w:r>
      <w:bookmarkEnd w:id="20"/>
      <w:r w:rsidRPr="00F36534">
        <w:rPr>
          <w:rFonts w:hint="cs"/>
          <w:rtl/>
        </w:rPr>
        <w:t xml:space="preserve"> </w:t>
      </w:r>
    </w:p>
    <w:p w14:paraId="71997EFA" w14:textId="3FB335EB" w:rsidR="002E339B" w:rsidRPr="00923DA4" w:rsidRDefault="002E339B" w:rsidP="003D0CC0">
      <w:pPr>
        <w:pStyle w:val="2"/>
        <w:autoSpaceDE/>
        <w:autoSpaceDN/>
        <w:ind w:right="0"/>
      </w:pPr>
      <w:r w:rsidRPr="00923DA4">
        <w:rPr>
          <w:rFonts w:hint="cs"/>
          <w:rtl/>
        </w:rPr>
        <w:t xml:space="preserve">ערבות </w:t>
      </w:r>
      <w:r w:rsidR="003F65FA">
        <w:rPr>
          <w:rFonts w:hint="cs"/>
          <w:rtl/>
        </w:rPr>
        <w:t>ה</w:t>
      </w:r>
      <w:r w:rsidR="00DD10D8">
        <w:rPr>
          <w:rFonts w:hint="cs"/>
          <w:rtl/>
        </w:rPr>
        <w:t>הסכם</w:t>
      </w:r>
      <w:r w:rsidR="003F65FA">
        <w:rPr>
          <w:rFonts w:hint="cs"/>
          <w:rtl/>
        </w:rPr>
        <w:t xml:space="preserve"> </w:t>
      </w:r>
      <w:r w:rsidRPr="00923DA4">
        <w:rPr>
          <w:rFonts w:hint="cs"/>
          <w:rtl/>
        </w:rPr>
        <w:t>תהא צמודה למדד</w:t>
      </w:r>
      <w:r w:rsidR="004D5D6F">
        <w:rPr>
          <w:rFonts w:hint="cs"/>
          <w:rtl/>
        </w:rPr>
        <w:t xml:space="preserve"> המחירים לצרכן</w:t>
      </w:r>
      <w:r w:rsidRPr="00923DA4">
        <w:rPr>
          <w:rFonts w:hint="cs"/>
          <w:rtl/>
        </w:rPr>
        <w:t xml:space="preserve">. מדד הבסיס יהא המדד הידוע במועד חתימת </w:t>
      </w:r>
      <w:r w:rsidR="00DD10D8">
        <w:rPr>
          <w:rFonts w:hint="cs"/>
          <w:rtl/>
        </w:rPr>
        <w:t>הסכם</w:t>
      </w:r>
      <w:r w:rsidRPr="00923DA4">
        <w:rPr>
          <w:rFonts w:hint="cs"/>
          <w:rtl/>
        </w:rPr>
        <w:t xml:space="preserve"> זה.</w:t>
      </w:r>
    </w:p>
    <w:p w14:paraId="28A9275F" w14:textId="353D30B1" w:rsidR="002E339B" w:rsidRPr="00923DA4" w:rsidRDefault="002E339B" w:rsidP="001974A1">
      <w:pPr>
        <w:pStyle w:val="2"/>
        <w:autoSpaceDE/>
        <w:autoSpaceDN/>
        <w:ind w:right="0"/>
      </w:pPr>
      <w:bookmarkStart w:id="21" w:name="_Ref99131861"/>
      <w:bookmarkStart w:id="22" w:name="_Ref201895213"/>
      <w:r w:rsidRPr="00923DA4">
        <w:rPr>
          <w:rFonts w:hint="cs"/>
          <w:rtl/>
        </w:rPr>
        <w:lastRenderedPageBreak/>
        <w:t xml:space="preserve">בכל מקרה </w:t>
      </w:r>
      <w:r w:rsidR="00112046">
        <w:rPr>
          <w:rFonts w:hint="cs"/>
          <w:rtl/>
        </w:rPr>
        <w:t>ש</w:t>
      </w:r>
      <w:r w:rsidRPr="00923DA4">
        <w:rPr>
          <w:rFonts w:hint="cs"/>
          <w:rtl/>
        </w:rPr>
        <w:t xml:space="preserve">בו </w:t>
      </w:r>
      <w:r w:rsidR="004972A6">
        <w:rPr>
          <w:rFonts w:hint="cs"/>
          <w:rtl/>
        </w:rPr>
        <w:t>נותן השירותים</w:t>
      </w:r>
      <w:r w:rsidRPr="00923DA4">
        <w:rPr>
          <w:rFonts w:hint="cs"/>
          <w:rtl/>
        </w:rPr>
        <w:t xml:space="preserve"> יפר ו/או לא יקיים התחייבות מהתחייבויותיו על פי </w:t>
      </w:r>
      <w:r w:rsidR="00DD10D8">
        <w:rPr>
          <w:rFonts w:hint="cs"/>
          <w:rtl/>
        </w:rPr>
        <w:t>הסכם</w:t>
      </w:r>
      <w:r w:rsidRPr="00923DA4">
        <w:rPr>
          <w:rFonts w:hint="cs"/>
          <w:rtl/>
        </w:rPr>
        <w:t xml:space="preserve"> זה, וכן בכל מקרה בו רשאי</w:t>
      </w:r>
      <w:r w:rsidR="001974A1">
        <w:rPr>
          <w:rFonts w:hint="cs"/>
          <w:rtl/>
        </w:rPr>
        <w:t>ת</w:t>
      </w:r>
      <w:r w:rsidRPr="00923DA4">
        <w:rPr>
          <w:rFonts w:hint="cs"/>
          <w:rtl/>
        </w:rPr>
        <w:t xml:space="preserve"> ה</w:t>
      </w:r>
      <w:r w:rsidR="001D3BCE">
        <w:rPr>
          <w:rFonts w:hint="cs"/>
          <w:rtl/>
        </w:rPr>
        <w:t>רשות</w:t>
      </w:r>
      <w:r w:rsidRPr="00923DA4">
        <w:rPr>
          <w:rFonts w:hint="cs"/>
          <w:rtl/>
        </w:rPr>
        <w:t xml:space="preserve"> על פי </w:t>
      </w:r>
      <w:r w:rsidR="00DD10D8">
        <w:rPr>
          <w:rFonts w:hint="cs"/>
          <w:rtl/>
        </w:rPr>
        <w:t>הסכם</w:t>
      </w:r>
      <w:r w:rsidRPr="00923DA4">
        <w:rPr>
          <w:rFonts w:hint="cs"/>
          <w:rtl/>
        </w:rPr>
        <w:t xml:space="preserve"> זה לגבות תשלום ו/או פיצוי ו/או שיפוי כלשהם מ</w:t>
      </w:r>
      <w:r w:rsidR="004972A6">
        <w:rPr>
          <w:rFonts w:hint="cs"/>
          <w:rtl/>
        </w:rPr>
        <w:t>נותן השירותים</w:t>
      </w:r>
      <w:r w:rsidR="001974A1">
        <w:rPr>
          <w:rFonts w:hint="cs"/>
          <w:rtl/>
        </w:rPr>
        <w:t>, ת</w:t>
      </w:r>
      <w:r w:rsidRPr="00923DA4">
        <w:rPr>
          <w:rFonts w:hint="cs"/>
          <w:rtl/>
        </w:rPr>
        <w:t>הא ה</w:t>
      </w:r>
      <w:r w:rsidR="001D3BCE">
        <w:rPr>
          <w:rFonts w:hint="cs"/>
          <w:rtl/>
        </w:rPr>
        <w:t>רשות</w:t>
      </w:r>
      <w:r w:rsidRPr="00923DA4">
        <w:rPr>
          <w:rFonts w:hint="cs"/>
          <w:rtl/>
        </w:rPr>
        <w:t xml:space="preserve"> רשאי</w:t>
      </w:r>
      <w:r w:rsidR="001974A1">
        <w:rPr>
          <w:rFonts w:hint="cs"/>
          <w:rtl/>
        </w:rPr>
        <w:t>ת</w:t>
      </w:r>
      <w:r w:rsidRPr="00923DA4">
        <w:rPr>
          <w:rFonts w:hint="cs"/>
          <w:rtl/>
        </w:rPr>
        <w:t xml:space="preserve"> להציג את ערבות ה</w:t>
      </w:r>
      <w:r w:rsidR="00DD10D8">
        <w:rPr>
          <w:rFonts w:hint="cs"/>
          <w:rtl/>
        </w:rPr>
        <w:t>הסכם</w:t>
      </w:r>
      <w:r w:rsidRPr="00923DA4">
        <w:rPr>
          <w:rFonts w:hint="cs"/>
          <w:rtl/>
        </w:rPr>
        <w:t xml:space="preserve"> לפירעו</w:t>
      </w:r>
      <w:r w:rsidRPr="00923DA4">
        <w:rPr>
          <w:rFonts w:hint="eastAsia"/>
          <w:rtl/>
        </w:rPr>
        <w:t>ן</w:t>
      </w:r>
      <w:r w:rsidR="00BF0B96">
        <w:rPr>
          <w:rFonts w:hint="cs"/>
          <w:rtl/>
        </w:rPr>
        <w:t>,</w:t>
      </w:r>
      <w:r w:rsidRPr="00923DA4">
        <w:rPr>
          <w:rFonts w:hint="cs"/>
          <w:rtl/>
        </w:rPr>
        <w:t xml:space="preserve"> ולחלט את סכום ערבות ה</w:t>
      </w:r>
      <w:r w:rsidR="00DD10D8">
        <w:rPr>
          <w:rFonts w:hint="cs"/>
          <w:rtl/>
        </w:rPr>
        <w:t>הסכם</w:t>
      </w:r>
      <w:r w:rsidRPr="00923DA4">
        <w:rPr>
          <w:rFonts w:hint="cs"/>
          <w:rtl/>
        </w:rPr>
        <w:t xml:space="preserve">, </w:t>
      </w:r>
      <w:r w:rsidR="0059415F">
        <w:rPr>
          <w:rFonts w:hint="cs"/>
          <w:rtl/>
        </w:rPr>
        <w:t>במלואו</w:t>
      </w:r>
      <w:r w:rsidR="0059415F" w:rsidRPr="00923DA4">
        <w:rPr>
          <w:rFonts w:hint="cs"/>
          <w:rtl/>
        </w:rPr>
        <w:t xml:space="preserve"> או </w:t>
      </w:r>
      <w:r w:rsidR="0059415F">
        <w:rPr>
          <w:rFonts w:hint="cs"/>
          <w:rtl/>
        </w:rPr>
        <w:t>ב</w:t>
      </w:r>
      <w:r w:rsidR="0059415F" w:rsidRPr="00923DA4">
        <w:rPr>
          <w:rFonts w:hint="cs"/>
          <w:rtl/>
        </w:rPr>
        <w:t>חלקו</w:t>
      </w:r>
      <w:r w:rsidRPr="00923DA4">
        <w:rPr>
          <w:rFonts w:hint="cs"/>
          <w:rtl/>
        </w:rPr>
        <w:t>.</w:t>
      </w:r>
      <w:bookmarkEnd w:id="21"/>
      <w:r w:rsidRPr="00923DA4">
        <w:rPr>
          <w:rFonts w:hint="cs"/>
          <w:rtl/>
        </w:rPr>
        <w:t xml:space="preserve"> ערבות ה</w:t>
      </w:r>
      <w:r w:rsidR="00DD10D8">
        <w:rPr>
          <w:rFonts w:hint="cs"/>
          <w:rtl/>
        </w:rPr>
        <w:t>הסכם</w:t>
      </w:r>
      <w:r w:rsidRPr="00923DA4">
        <w:rPr>
          <w:rFonts w:hint="cs"/>
          <w:rtl/>
        </w:rPr>
        <w:t xml:space="preserve"> תהא ניתנת לחילוט על פי דרישה בכתב מאת ה</w:t>
      </w:r>
      <w:r w:rsidR="001D3BCE">
        <w:rPr>
          <w:rFonts w:hint="cs"/>
          <w:rtl/>
        </w:rPr>
        <w:t>רשות</w:t>
      </w:r>
      <w:r w:rsidRPr="00923DA4">
        <w:rPr>
          <w:rFonts w:hint="cs"/>
          <w:rtl/>
        </w:rPr>
        <w:t>, שתימסר לבנק מוציא הערבות, ומבלי שה</w:t>
      </w:r>
      <w:r w:rsidR="001D3BCE">
        <w:rPr>
          <w:rFonts w:hint="cs"/>
          <w:rtl/>
        </w:rPr>
        <w:t>רשות</w:t>
      </w:r>
      <w:r w:rsidRPr="00923DA4">
        <w:rPr>
          <w:rFonts w:hint="cs"/>
          <w:rtl/>
        </w:rPr>
        <w:t xml:space="preserve"> </w:t>
      </w:r>
      <w:r w:rsidR="001974A1">
        <w:rPr>
          <w:rFonts w:hint="cs"/>
          <w:rtl/>
        </w:rPr>
        <w:t>ת</w:t>
      </w:r>
      <w:r w:rsidRPr="00923DA4">
        <w:rPr>
          <w:rFonts w:hint="cs"/>
          <w:rtl/>
        </w:rPr>
        <w:t>ידרש לנמק את דרישת החילוט ו/או להציג לבנק מסמך ו/או ראיה כלשהם נוספים על דרישת החילוט.</w:t>
      </w:r>
      <w:bookmarkEnd w:id="22"/>
      <w:r w:rsidRPr="00923DA4">
        <w:rPr>
          <w:rFonts w:hint="cs"/>
          <w:rtl/>
        </w:rPr>
        <w:t xml:space="preserve"> </w:t>
      </w:r>
    </w:p>
    <w:p w14:paraId="7C582639" w14:textId="61CD61F0" w:rsidR="002E339B" w:rsidRPr="00923DA4" w:rsidRDefault="002E339B" w:rsidP="00223E6A">
      <w:pPr>
        <w:pStyle w:val="2"/>
        <w:autoSpaceDE/>
        <w:autoSpaceDN/>
        <w:ind w:right="0"/>
      </w:pPr>
      <w:r w:rsidRPr="00923DA4">
        <w:rPr>
          <w:rFonts w:hint="cs"/>
          <w:rtl/>
        </w:rPr>
        <w:t>מובהר בזאת</w:t>
      </w:r>
      <w:r w:rsidR="00520DAE">
        <w:rPr>
          <w:rFonts w:hint="cs"/>
          <w:rtl/>
        </w:rPr>
        <w:t>,</w:t>
      </w:r>
      <w:r w:rsidRPr="00923DA4">
        <w:rPr>
          <w:rFonts w:hint="cs"/>
          <w:rtl/>
        </w:rPr>
        <w:t xml:space="preserve"> כי במקרה של חילוט הערבות על ידי ה</w:t>
      </w:r>
      <w:r w:rsidR="001D3BCE">
        <w:rPr>
          <w:rFonts w:hint="cs"/>
          <w:rtl/>
        </w:rPr>
        <w:t>רשות</w:t>
      </w:r>
      <w:r w:rsidRPr="00923DA4">
        <w:rPr>
          <w:rFonts w:hint="cs"/>
          <w:rtl/>
        </w:rPr>
        <w:t xml:space="preserve">, </w:t>
      </w:r>
      <w:r w:rsidR="00223E6A">
        <w:rPr>
          <w:rFonts w:hint="cs"/>
          <w:rtl/>
        </w:rPr>
        <w:t>ת</w:t>
      </w:r>
      <w:r w:rsidRPr="00923DA4">
        <w:rPr>
          <w:rFonts w:hint="cs"/>
          <w:rtl/>
        </w:rPr>
        <w:t>קבע ה</w:t>
      </w:r>
      <w:r w:rsidR="001D3BCE">
        <w:rPr>
          <w:rFonts w:hint="cs"/>
          <w:rtl/>
        </w:rPr>
        <w:t>רשות</w:t>
      </w:r>
      <w:r w:rsidRPr="00923DA4">
        <w:rPr>
          <w:rFonts w:hint="cs"/>
          <w:rtl/>
        </w:rPr>
        <w:t xml:space="preserve"> על פי שיקול דעת</w:t>
      </w:r>
      <w:r w:rsidR="00223E6A">
        <w:rPr>
          <w:rFonts w:hint="cs"/>
          <w:rtl/>
        </w:rPr>
        <w:t>ה</w:t>
      </w:r>
      <w:r w:rsidRPr="00923DA4">
        <w:rPr>
          <w:rFonts w:hint="cs"/>
          <w:rtl/>
        </w:rPr>
        <w:t xml:space="preserve"> הבלעדי את סדר זקיפת הסכומים.</w:t>
      </w:r>
    </w:p>
    <w:p w14:paraId="5CBF5A2F" w14:textId="72D12A01" w:rsidR="002E339B" w:rsidRPr="00923DA4" w:rsidRDefault="008E1F94" w:rsidP="00A62556">
      <w:pPr>
        <w:pStyle w:val="2"/>
        <w:autoSpaceDE/>
        <w:autoSpaceDN/>
        <w:ind w:right="0"/>
      </w:pPr>
      <w:bookmarkStart w:id="23" w:name="_Ref99129095"/>
      <w:r>
        <w:rPr>
          <w:rFonts w:hint="cs"/>
          <w:rtl/>
        </w:rPr>
        <w:t>במקרה של חילוט</w:t>
      </w:r>
      <w:r w:rsidR="002E339B" w:rsidRPr="00923DA4">
        <w:rPr>
          <w:rFonts w:hint="cs"/>
          <w:rtl/>
        </w:rPr>
        <w:t xml:space="preserve"> ערבות</w:t>
      </w:r>
      <w:r w:rsidR="00436CD1">
        <w:rPr>
          <w:rFonts w:hint="cs"/>
          <w:rtl/>
        </w:rPr>
        <w:t xml:space="preserve"> ה</w:t>
      </w:r>
      <w:r w:rsidR="00DD10D8">
        <w:rPr>
          <w:rFonts w:hint="cs"/>
          <w:rtl/>
        </w:rPr>
        <w:t>הסכם</w:t>
      </w:r>
      <w:r w:rsidR="002E339B" w:rsidRPr="00923DA4">
        <w:rPr>
          <w:rFonts w:hint="cs"/>
          <w:rtl/>
        </w:rPr>
        <w:t xml:space="preserve">, </w:t>
      </w:r>
      <w:r>
        <w:rPr>
          <w:rFonts w:hint="cs"/>
          <w:rtl/>
        </w:rPr>
        <w:t>במלואה</w:t>
      </w:r>
      <w:r w:rsidRPr="00923DA4">
        <w:rPr>
          <w:rFonts w:hint="cs"/>
          <w:rtl/>
        </w:rPr>
        <w:t xml:space="preserve"> או </w:t>
      </w:r>
      <w:r>
        <w:rPr>
          <w:rFonts w:hint="cs"/>
          <w:rtl/>
        </w:rPr>
        <w:t>ב</w:t>
      </w:r>
      <w:r w:rsidRPr="00923DA4">
        <w:rPr>
          <w:rFonts w:hint="cs"/>
          <w:rtl/>
        </w:rPr>
        <w:t>חלקה</w:t>
      </w:r>
      <w:r w:rsidR="002E339B" w:rsidRPr="00923DA4">
        <w:rPr>
          <w:rFonts w:hint="cs"/>
          <w:rtl/>
        </w:rPr>
        <w:t>, על ידי ה</w:t>
      </w:r>
      <w:r w:rsidR="001D3BCE">
        <w:rPr>
          <w:rFonts w:hint="cs"/>
          <w:rtl/>
        </w:rPr>
        <w:t>רשות</w:t>
      </w:r>
      <w:r w:rsidR="002E339B" w:rsidRPr="00923DA4">
        <w:rPr>
          <w:rFonts w:hint="cs"/>
          <w:rtl/>
        </w:rPr>
        <w:t xml:space="preserve">, ימציא </w:t>
      </w:r>
      <w:r w:rsidR="004972A6">
        <w:rPr>
          <w:rFonts w:hint="cs"/>
          <w:rtl/>
        </w:rPr>
        <w:t>נותן השירותים</w:t>
      </w:r>
      <w:r w:rsidR="002E339B" w:rsidRPr="00923DA4">
        <w:rPr>
          <w:rFonts w:hint="cs"/>
          <w:rtl/>
        </w:rPr>
        <w:t xml:space="preserve"> ל</w:t>
      </w:r>
      <w:r w:rsidR="001D3BCE">
        <w:rPr>
          <w:rFonts w:hint="cs"/>
          <w:rtl/>
        </w:rPr>
        <w:t>רשות</w:t>
      </w:r>
      <w:r w:rsidR="002E339B" w:rsidRPr="00923DA4">
        <w:rPr>
          <w:rFonts w:hint="cs"/>
          <w:rtl/>
        </w:rPr>
        <w:t xml:space="preserve"> ערבות בנקאית לתקופה, בסכום ובתנאים זהים לערבות ה</w:t>
      </w:r>
      <w:r w:rsidR="00DD10D8">
        <w:rPr>
          <w:rFonts w:hint="cs"/>
          <w:rtl/>
        </w:rPr>
        <w:t>הסכם</w:t>
      </w:r>
      <w:r w:rsidR="002E339B" w:rsidRPr="00923DA4">
        <w:rPr>
          <w:rFonts w:hint="cs"/>
          <w:rtl/>
        </w:rPr>
        <w:t xml:space="preserve"> המקורית, וזאת תוך 7 (שבעה) ימים מיום חילוטה של הערבות.</w:t>
      </w:r>
      <w:bookmarkEnd w:id="23"/>
      <w:r w:rsidR="002E339B" w:rsidRPr="00923DA4">
        <w:rPr>
          <w:rFonts w:hint="cs"/>
          <w:rtl/>
        </w:rPr>
        <w:t xml:space="preserve"> </w:t>
      </w:r>
    </w:p>
    <w:p w14:paraId="33F3921E" w14:textId="46D581F2" w:rsidR="002E339B" w:rsidRPr="00923DA4" w:rsidRDefault="002E339B" w:rsidP="007412ED">
      <w:pPr>
        <w:pStyle w:val="2"/>
        <w:autoSpaceDE/>
        <w:autoSpaceDN/>
        <w:ind w:right="0"/>
      </w:pPr>
      <w:bookmarkStart w:id="24" w:name="_Ref204659005"/>
      <w:r w:rsidRPr="00923DA4">
        <w:rPr>
          <w:rFonts w:hint="cs"/>
          <w:rtl/>
        </w:rPr>
        <w:t>מובהר בזאת, כי אין, ולא יהא, במתן ערבות ה</w:t>
      </w:r>
      <w:r w:rsidR="00DD10D8">
        <w:rPr>
          <w:rFonts w:hint="cs"/>
          <w:rtl/>
        </w:rPr>
        <w:t>הסכם</w:t>
      </w:r>
      <w:r w:rsidRPr="00923DA4">
        <w:rPr>
          <w:rFonts w:hint="cs"/>
          <w:rtl/>
        </w:rPr>
        <w:t xml:space="preserve"> ו/או בחילוטה, </w:t>
      </w:r>
      <w:r w:rsidR="008504BB">
        <w:rPr>
          <w:rFonts w:hint="cs"/>
          <w:rtl/>
        </w:rPr>
        <w:t>במלואה</w:t>
      </w:r>
      <w:r w:rsidR="008504BB" w:rsidRPr="00923DA4">
        <w:rPr>
          <w:rFonts w:hint="cs"/>
          <w:rtl/>
        </w:rPr>
        <w:t xml:space="preserve"> או </w:t>
      </w:r>
      <w:r w:rsidR="008504BB">
        <w:rPr>
          <w:rFonts w:hint="cs"/>
          <w:rtl/>
        </w:rPr>
        <w:t>ב</w:t>
      </w:r>
      <w:r w:rsidR="008504BB" w:rsidRPr="00923DA4">
        <w:rPr>
          <w:rFonts w:hint="cs"/>
          <w:rtl/>
        </w:rPr>
        <w:t>חלקה</w:t>
      </w:r>
      <w:r w:rsidRPr="00923DA4">
        <w:rPr>
          <w:rFonts w:hint="cs"/>
          <w:rtl/>
        </w:rPr>
        <w:t>, על ידי ה</w:t>
      </w:r>
      <w:r w:rsidR="001D3BCE">
        <w:rPr>
          <w:rFonts w:hint="cs"/>
          <w:rtl/>
        </w:rPr>
        <w:t>רשות</w:t>
      </w:r>
      <w:r w:rsidRPr="00923DA4">
        <w:rPr>
          <w:rFonts w:hint="cs"/>
          <w:rtl/>
        </w:rPr>
        <w:t xml:space="preserve">, כדי לגרוע באופן כלשהו מהתחייבויותיו של </w:t>
      </w:r>
      <w:r w:rsidR="004972A6">
        <w:rPr>
          <w:rFonts w:hint="cs"/>
          <w:rtl/>
        </w:rPr>
        <w:t>נותן השירותים</w:t>
      </w:r>
      <w:r w:rsidRPr="00923DA4">
        <w:rPr>
          <w:rFonts w:hint="cs"/>
          <w:rtl/>
        </w:rPr>
        <w:t xml:space="preserve"> על פי </w:t>
      </w:r>
      <w:r w:rsidR="00DD10D8">
        <w:rPr>
          <w:rFonts w:hint="cs"/>
          <w:rtl/>
        </w:rPr>
        <w:t>הסכם</w:t>
      </w:r>
      <w:r w:rsidRPr="00923DA4">
        <w:rPr>
          <w:rFonts w:hint="cs"/>
          <w:rtl/>
        </w:rPr>
        <w:t xml:space="preserve"> זה ו/או על פי כל דין, ו/או כדי לגרוע באופן כלשהו מכל זכות ו/או סעד אחר הנתונים ל</w:t>
      </w:r>
      <w:r w:rsidR="001D3BCE">
        <w:rPr>
          <w:rFonts w:hint="cs"/>
          <w:rtl/>
        </w:rPr>
        <w:t>רשות</w:t>
      </w:r>
      <w:r w:rsidRPr="00923DA4">
        <w:rPr>
          <w:rFonts w:hint="cs"/>
          <w:rtl/>
        </w:rPr>
        <w:t xml:space="preserve"> על פי </w:t>
      </w:r>
      <w:r w:rsidR="00DD10D8">
        <w:rPr>
          <w:rFonts w:hint="cs"/>
          <w:rtl/>
        </w:rPr>
        <w:t>הסכם</w:t>
      </w:r>
      <w:r w:rsidRPr="00923DA4">
        <w:rPr>
          <w:rFonts w:hint="cs"/>
          <w:rtl/>
        </w:rPr>
        <w:t xml:space="preserve"> זה ו/או על פי כל דין.</w:t>
      </w:r>
      <w:bookmarkEnd w:id="24"/>
    </w:p>
    <w:p w14:paraId="223968F5" w14:textId="4314B0F3" w:rsidR="002E339B" w:rsidRPr="00923DA4" w:rsidRDefault="002E339B" w:rsidP="007412ED">
      <w:pPr>
        <w:pStyle w:val="2"/>
        <w:autoSpaceDE/>
        <w:autoSpaceDN/>
        <w:ind w:right="0"/>
      </w:pPr>
      <w:bookmarkStart w:id="25" w:name="_Ref99131903"/>
      <w:r w:rsidRPr="00923DA4">
        <w:rPr>
          <w:rFonts w:hint="cs"/>
          <w:rtl/>
        </w:rPr>
        <w:t>כל ההוצאות הכרוכות בערבות ה</w:t>
      </w:r>
      <w:r w:rsidR="00DD10D8">
        <w:rPr>
          <w:rFonts w:hint="cs"/>
          <w:rtl/>
        </w:rPr>
        <w:t>הסכם</w:t>
      </w:r>
      <w:r w:rsidRPr="00923DA4">
        <w:rPr>
          <w:rFonts w:hint="cs"/>
          <w:rtl/>
        </w:rPr>
        <w:t xml:space="preserve"> ו/או הנובעות </w:t>
      </w:r>
      <w:r w:rsidR="003216A1">
        <w:rPr>
          <w:rFonts w:hint="cs"/>
          <w:rtl/>
        </w:rPr>
        <w:t>מ</w:t>
      </w:r>
      <w:r w:rsidRPr="00923DA4">
        <w:rPr>
          <w:rFonts w:hint="cs"/>
          <w:rtl/>
        </w:rPr>
        <w:t xml:space="preserve">מנה, לרבות מהוצאתה, מהארכת תוקפה, מגבייתה ו/או מחידושה כאמור לעיל, תחולנה במלואן על </w:t>
      </w:r>
      <w:r w:rsidR="004972A6">
        <w:rPr>
          <w:rFonts w:hint="cs"/>
          <w:rtl/>
        </w:rPr>
        <w:t>נותן השירותים</w:t>
      </w:r>
      <w:r w:rsidRPr="00923DA4">
        <w:rPr>
          <w:rFonts w:hint="cs"/>
          <w:rtl/>
        </w:rPr>
        <w:t xml:space="preserve"> ותשולמנה על ידיו.</w:t>
      </w:r>
      <w:bookmarkEnd w:id="25"/>
      <w:r w:rsidRPr="00923DA4">
        <w:rPr>
          <w:rFonts w:hint="cs"/>
          <w:rtl/>
        </w:rPr>
        <w:t xml:space="preserve"> </w:t>
      </w:r>
    </w:p>
    <w:p w14:paraId="0F7C539A" w14:textId="0CFB178C" w:rsidR="002E339B" w:rsidRPr="00923DA4" w:rsidRDefault="00112046" w:rsidP="00395F19">
      <w:pPr>
        <w:pStyle w:val="2"/>
        <w:autoSpaceDE/>
        <w:autoSpaceDN/>
        <w:ind w:right="0"/>
        <w:rPr>
          <w:u w:val="single"/>
        </w:rPr>
      </w:pPr>
      <w:r>
        <w:rPr>
          <w:rFonts w:hint="cs"/>
          <w:rtl/>
        </w:rPr>
        <w:t xml:space="preserve">אין בגובה </w:t>
      </w:r>
      <w:r w:rsidR="002E339B" w:rsidRPr="00923DA4">
        <w:rPr>
          <w:rFonts w:hint="cs"/>
          <w:rtl/>
        </w:rPr>
        <w:t>ערבות</w:t>
      </w:r>
      <w:r>
        <w:rPr>
          <w:rFonts w:hint="cs"/>
          <w:rtl/>
        </w:rPr>
        <w:t xml:space="preserve"> ה</w:t>
      </w:r>
      <w:r w:rsidR="00DD10D8">
        <w:rPr>
          <w:rFonts w:hint="cs"/>
          <w:rtl/>
        </w:rPr>
        <w:t>הסכם</w:t>
      </w:r>
      <w:r w:rsidR="002E339B" w:rsidRPr="00923DA4">
        <w:rPr>
          <w:rFonts w:hint="cs"/>
          <w:rtl/>
        </w:rPr>
        <w:t xml:space="preserve"> כדי לשמש הגבלה או תקרה להתחייבויותיו של </w:t>
      </w:r>
      <w:r w:rsidR="004972A6">
        <w:rPr>
          <w:rFonts w:hint="cs"/>
          <w:rtl/>
        </w:rPr>
        <w:t>נותן השירותים</w:t>
      </w:r>
      <w:r w:rsidR="002E339B" w:rsidRPr="00923DA4">
        <w:rPr>
          <w:rFonts w:hint="cs"/>
          <w:rtl/>
        </w:rPr>
        <w:t xml:space="preserve"> במקרה של מימושה.</w:t>
      </w:r>
    </w:p>
    <w:p w14:paraId="2F9FF132" w14:textId="32ED7B86" w:rsidR="002E339B" w:rsidRPr="00923DA4" w:rsidRDefault="00F55C86" w:rsidP="00F55C86">
      <w:pPr>
        <w:pStyle w:val="2"/>
        <w:autoSpaceDE/>
        <w:autoSpaceDN/>
        <w:ind w:right="0"/>
        <w:rPr>
          <w:u w:val="single"/>
        </w:rPr>
      </w:pPr>
      <w:r>
        <w:rPr>
          <w:rFonts w:hint="cs"/>
          <w:rtl/>
        </w:rPr>
        <w:t>בתום תקופת ה</w:t>
      </w:r>
      <w:r w:rsidR="00DD10D8">
        <w:rPr>
          <w:rFonts w:hint="cs"/>
          <w:rtl/>
        </w:rPr>
        <w:t>הסכם</w:t>
      </w:r>
      <w:r>
        <w:rPr>
          <w:rFonts w:hint="cs"/>
          <w:rtl/>
        </w:rPr>
        <w:t xml:space="preserve"> תוחזר </w:t>
      </w:r>
      <w:r w:rsidR="002E339B" w:rsidRPr="00923DA4">
        <w:rPr>
          <w:rFonts w:hint="cs"/>
          <w:rtl/>
        </w:rPr>
        <w:t>הערבות על ידי ה</w:t>
      </w:r>
      <w:r w:rsidR="001D3BCE">
        <w:rPr>
          <w:rFonts w:hint="cs"/>
          <w:rtl/>
        </w:rPr>
        <w:t>רשות</w:t>
      </w:r>
      <w:r w:rsidR="002E339B" w:rsidRPr="00923DA4">
        <w:rPr>
          <w:rFonts w:hint="cs"/>
          <w:rtl/>
        </w:rPr>
        <w:t xml:space="preserve"> ל</w:t>
      </w:r>
      <w:r w:rsidR="002533AC">
        <w:rPr>
          <w:rFonts w:hint="cs"/>
          <w:rtl/>
        </w:rPr>
        <w:t>נותן השירותים</w:t>
      </w:r>
      <w:r>
        <w:rPr>
          <w:rFonts w:hint="cs"/>
          <w:rtl/>
        </w:rPr>
        <w:t>,</w:t>
      </w:r>
      <w:r w:rsidR="002E339B" w:rsidRPr="00923DA4">
        <w:rPr>
          <w:rFonts w:hint="cs"/>
          <w:rtl/>
        </w:rPr>
        <w:t xml:space="preserve"> בכפוף לכך ש</w:t>
      </w:r>
      <w:r w:rsidR="004972A6">
        <w:rPr>
          <w:rFonts w:hint="cs"/>
          <w:rtl/>
        </w:rPr>
        <w:t>נותן השירותים</w:t>
      </w:r>
      <w:r w:rsidR="002E339B" w:rsidRPr="00923DA4">
        <w:rPr>
          <w:rFonts w:hint="cs"/>
          <w:rtl/>
        </w:rPr>
        <w:t xml:space="preserve"> מילא את כל התחייבויותיו על פי </w:t>
      </w:r>
      <w:r w:rsidR="00DD10D8">
        <w:rPr>
          <w:rFonts w:hint="cs"/>
          <w:rtl/>
        </w:rPr>
        <w:t>הסכם</w:t>
      </w:r>
      <w:r w:rsidR="002E339B" w:rsidRPr="00923DA4">
        <w:rPr>
          <w:rFonts w:hint="cs"/>
          <w:rtl/>
        </w:rPr>
        <w:t xml:space="preserve"> זה שמועד קיומן חל עד לאותו מועד, במלואן, במועדן ולשביעות רצונו המלאה של ה</w:t>
      </w:r>
      <w:r w:rsidR="001D3BCE">
        <w:rPr>
          <w:rFonts w:hint="cs"/>
          <w:rtl/>
        </w:rPr>
        <w:t>רשות</w:t>
      </w:r>
      <w:r w:rsidR="002E339B" w:rsidRPr="00923DA4">
        <w:rPr>
          <w:rFonts w:hint="cs"/>
          <w:rtl/>
        </w:rPr>
        <w:t>.</w:t>
      </w:r>
    </w:p>
    <w:p w14:paraId="25F4D220" w14:textId="6C2AA879" w:rsidR="002E339B" w:rsidRDefault="002E339B" w:rsidP="00395F19">
      <w:pPr>
        <w:rPr>
          <w:b/>
          <w:bCs/>
          <w:u w:val="single"/>
          <w:rtl/>
        </w:rPr>
      </w:pPr>
      <w:r w:rsidRPr="00923DA4">
        <w:rPr>
          <w:rFonts w:hint="cs"/>
          <w:rtl/>
        </w:rPr>
        <w:t xml:space="preserve">סעיף </w:t>
      </w:r>
      <w:r w:rsidR="003F65FA">
        <w:rPr>
          <w:rtl/>
        </w:rPr>
        <w:fldChar w:fldCharType="begin"/>
      </w:r>
      <w:r w:rsidR="003F65FA">
        <w:rPr>
          <w:rtl/>
        </w:rPr>
        <w:instrText xml:space="preserve"> </w:instrText>
      </w:r>
      <w:r w:rsidR="003F65FA">
        <w:rPr>
          <w:rFonts w:hint="cs"/>
        </w:rPr>
        <w:instrText>REF</w:instrText>
      </w:r>
      <w:r w:rsidR="003F65FA">
        <w:rPr>
          <w:rFonts w:hint="cs"/>
          <w:rtl/>
        </w:rPr>
        <w:instrText xml:space="preserve"> _</w:instrText>
      </w:r>
      <w:r w:rsidR="003F65FA">
        <w:rPr>
          <w:rFonts w:hint="cs"/>
        </w:rPr>
        <w:instrText>Ref313880765 \r \h</w:instrText>
      </w:r>
      <w:r w:rsidR="003F65FA">
        <w:rPr>
          <w:rtl/>
        </w:rPr>
        <w:instrText xml:space="preserve"> </w:instrText>
      </w:r>
      <w:r w:rsidR="003F65FA">
        <w:rPr>
          <w:rtl/>
        </w:rPr>
      </w:r>
      <w:r w:rsidR="003F65FA">
        <w:rPr>
          <w:rtl/>
        </w:rPr>
        <w:fldChar w:fldCharType="separate"/>
      </w:r>
      <w:r w:rsidR="000A0C1B">
        <w:rPr>
          <w:cs/>
        </w:rPr>
        <w:t>‎</w:t>
      </w:r>
      <w:r w:rsidR="000A0C1B">
        <w:t>8</w:t>
      </w:r>
      <w:r w:rsidR="003F65FA">
        <w:rPr>
          <w:rtl/>
        </w:rPr>
        <w:fldChar w:fldCharType="end"/>
      </w:r>
      <w:r w:rsidRPr="00923DA4">
        <w:rPr>
          <w:rFonts w:hint="cs"/>
          <w:rtl/>
        </w:rPr>
        <w:t xml:space="preserve"> זה הינו מעיקרי </w:t>
      </w:r>
      <w:r w:rsidR="00DD10D8">
        <w:rPr>
          <w:rFonts w:hint="cs"/>
          <w:rtl/>
        </w:rPr>
        <w:t>הסכם</w:t>
      </w:r>
      <w:r w:rsidRPr="00923DA4">
        <w:rPr>
          <w:rFonts w:hint="cs"/>
          <w:rtl/>
        </w:rPr>
        <w:t xml:space="preserve"> זה, והפרת תנאי מתנאיו תהווה הפרה יסודית של </w:t>
      </w:r>
      <w:r w:rsidR="00DD10D8">
        <w:rPr>
          <w:rFonts w:hint="cs"/>
          <w:rtl/>
        </w:rPr>
        <w:t>הסכם</w:t>
      </w:r>
      <w:r w:rsidRPr="00923DA4">
        <w:rPr>
          <w:rFonts w:hint="cs"/>
          <w:rtl/>
        </w:rPr>
        <w:t xml:space="preserve"> זה.</w:t>
      </w:r>
    </w:p>
    <w:p w14:paraId="3C2DC9A0" w14:textId="77777777" w:rsidR="005C5E5E" w:rsidRPr="00B50583" w:rsidRDefault="005C5E5E" w:rsidP="00395F19">
      <w:pPr>
        <w:keepLines w:val="0"/>
        <w:autoSpaceDE/>
        <w:autoSpaceDN/>
        <w:bidi w:val="0"/>
        <w:jc w:val="left"/>
        <w:rPr>
          <w:b/>
          <w:bCs/>
          <w:rtl/>
          <w:lang w:val="en-US"/>
        </w:rPr>
      </w:pPr>
    </w:p>
    <w:p w14:paraId="439CDB36" w14:textId="77777777" w:rsidR="00357900" w:rsidRPr="0061484C" w:rsidRDefault="00357900" w:rsidP="00395F19">
      <w:pPr>
        <w:pStyle w:val="1"/>
        <w:ind w:right="0"/>
        <w:rPr>
          <w:b/>
          <w:bCs/>
          <w:u w:val="single"/>
        </w:rPr>
      </w:pPr>
      <w:bookmarkStart w:id="26" w:name="_Ref313456540"/>
      <w:r w:rsidRPr="0061484C">
        <w:rPr>
          <w:rFonts w:hint="cs"/>
          <w:b/>
          <w:bCs/>
          <w:u w:val="single"/>
          <w:rtl/>
        </w:rPr>
        <w:t>אחריות</w:t>
      </w:r>
      <w:bookmarkEnd w:id="18"/>
      <w:r w:rsidR="00BB31C1">
        <w:rPr>
          <w:rFonts w:hint="cs"/>
          <w:b/>
          <w:bCs/>
          <w:u w:val="single"/>
          <w:rtl/>
        </w:rPr>
        <w:t xml:space="preserve"> ושיפוי</w:t>
      </w:r>
      <w:bookmarkEnd w:id="26"/>
    </w:p>
    <w:p w14:paraId="3A22D93C" w14:textId="43043B24" w:rsidR="007D1DD5" w:rsidRDefault="007D1DD5" w:rsidP="007D1DD5">
      <w:pPr>
        <w:pStyle w:val="2"/>
        <w:autoSpaceDE/>
        <w:autoSpaceDN/>
        <w:ind w:right="0"/>
        <w:rPr>
          <w:sz w:val="24"/>
        </w:rPr>
      </w:pPr>
      <w:r>
        <w:rPr>
          <w:rFonts w:hint="cs"/>
          <w:sz w:val="24"/>
          <w:rtl/>
        </w:rPr>
        <w:t xml:space="preserve">נותן השירותים </w:t>
      </w:r>
      <w:proofErr w:type="spellStart"/>
      <w:r>
        <w:rPr>
          <w:rFonts w:hint="cs"/>
          <w:sz w:val="24"/>
          <w:rtl/>
        </w:rPr>
        <w:t>ישא</w:t>
      </w:r>
      <w:proofErr w:type="spellEnd"/>
      <w:r>
        <w:rPr>
          <w:rFonts w:hint="cs"/>
          <w:sz w:val="24"/>
          <w:rtl/>
        </w:rPr>
        <w:t xml:space="preserve"> באחריות בגין כל פגיעה, הפסד, אובדן או נזק שייגרמו, מכל סיבה שהיא, לגופו או רכושו שלו או של מי מטעמו או לגוף או רכוש עובדיו או של מי מטעמו, או לרכוש הרשות או לגופו או רכושו של כל אדם אחר, כתוצאה ישירה או עקיפה מהפעלתו של הסכם זה.</w:t>
      </w:r>
    </w:p>
    <w:p w14:paraId="65F4A584" w14:textId="0AB3B5EA" w:rsidR="007D1DD5" w:rsidRDefault="007D1DD5" w:rsidP="007D1DD5">
      <w:pPr>
        <w:pStyle w:val="2"/>
        <w:autoSpaceDE/>
        <w:autoSpaceDN/>
        <w:ind w:right="0"/>
        <w:rPr>
          <w:sz w:val="24"/>
          <w:rtl/>
        </w:rPr>
      </w:pPr>
      <w:r>
        <w:rPr>
          <w:rFonts w:hint="cs"/>
          <w:sz w:val="24"/>
          <w:rtl/>
        </w:rPr>
        <w:lastRenderedPageBreak/>
        <w:t>מוסכם בין הצדדים, כי הרשות לא תישא בכל תשלום, הוצאה או נזק מכל סיבה שהיא שייגרמו לגופו או רכושו של נותן השירותים או מי מטעמו, או לגוף או רכוש עובדיו או של מי מטעמו או לרכוש הרשות או לגופו או רכושו של כל אדם אחר, כתוצאה ישירה או עקיפה מהפעלתו של הסכם זה, וכי אחריות זו תחול על נותן השירותים בלבד.</w:t>
      </w:r>
    </w:p>
    <w:p w14:paraId="7C44D694" w14:textId="2F0711D8" w:rsidR="00357900" w:rsidRDefault="007D1DD5" w:rsidP="007D1DD5">
      <w:pPr>
        <w:pStyle w:val="2"/>
        <w:ind w:right="0"/>
      </w:pPr>
      <w:r>
        <w:rPr>
          <w:rFonts w:hint="cs"/>
          <w:sz w:val="24"/>
          <w:rtl/>
        </w:rPr>
        <w:t>נותן השירותים מתחייב לשפות את הרשות על כל נזק, תשלום או הוצאה שייגרמו לה מכל סיבה שהיא, הנובעים ממעשיו או מחדליו של נותן השירותים, כתוצאה ישירה או עקיפה מהפעלתו של הסכם זה, מיד עם קבלת הודעה על כך מאת הרשות.</w:t>
      </w:r>
    </w:p>
    <w:p w14:paraId="3E0A76C2" w14:textId="6113D45B" w:rsidR="00CE117A" w:rsidRDefault="00CE117A" w:rsidP="00395F19">
      <w:pPr>
        <w:pStyle w:val="2"/>
        <w:numPr>
          <w:ilvl w:val="0"/>
          <w:numId w:val="0"/>
        </w:numPr>
        <w:ind w:right="0"/>
        <w:rPr>
          <w:u w:val="single"/>
          <w:rtl/>
        </w:rPr>
      </w:pPr>
      <w:r w:rsidRPr="00923DA4">
        <w:rPr>
          <w:rFonts w:hint="cs"/>
          <w:rtl/>
        </w:rPr>
        <w:t xml:space="preserve">סעיף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Ref313456540 \r \h</w:instrText>
      </w:r>
      <w:r>
        <w:rPr>
          <w:rtl/>
        </w:rPr>
        <w:instrText xml:space="preserve"> </w:instrText>
      </w:r>
      <w:r>
        <w:rPr>
          <w:rtl/>
        </w:rPr>
      </w:r>
      <w:r>
        <w:rPr>
          <w:rtl/>
        </w:rPr>
        <w:fldChar w:fldCharType="separate"/>
      </w:r>
      <w:r w:rsidR="000A0C1B">
        <w:rPr>
          <w:cs/>
        </w:rPr>
        <w:t>‎</w:t>
      </w:r>
      <w:r w:rsidR="000A0C1B">
        <w:t>9</w:t>
      </w:r>
      <w:r>
        <w:rPr>
          <w:rtl/>
        </w:rPr>
        <w:fldChar w:fldCharType="end"/>
      </w:r>
      <w:r w:rsidRPr="00923DA4">
        <w:rPr>
          <w:rFonts w:hint="cs"/>
          <w:rtl/>
        </w:rPr>
        <w:t xml:space="preserve"> זה הינו מעיקרי </w:t>
      </w:r>
      <w:r w:rsidR="00DD10D8">
        <w:rPr>
          <w:rFonts w:hint="cs"/>
          <w:rtl/>
        </w:rPr>
        <w:t>הסכם</w:t>
      </w:r>
      <w:r w:rsidRPr="00923DA4">
        <w:rPr>
          <w:rFonts w:hint="cs"/>
          <w:rtl/>
        </w:rPr>
        <w:t xml:space="preserve"> זה, והפרת תנאי מתנאיו תהווה הפרה יסודית של </w:t>
      </w:r>
      <w:r w:rsidR="00DD10D8">
        <w:rPr>
          <w:rFonts w:hint="cs"/>
          <w:rtl/>
        </w:rPr>
        <w:t>הסכם</w:t>
      </w:r>
      <w:r w:rsidRPr="00923DA4">
        <w:rPr>
          <w:rFonts w:hint="cs"/>
          <w:rtl/>
        </w:rPr>
        <w:t xml:space="preserve"> זה</w:t>
      </w:r>
      <w:r>
        <w:rPr>
          <w:rFonts w:hint="cs"/>
          <w:rtl/>
        </w:rPr>
        <w:t>.</w:t>
      </w:r>
    </w:p>
    <w:p w14:paraId="327ABD47" w14:textId="77777777" w:rsidR="007A2037" w:rsidRPr="007A2037" w:rsidRDefault="007A2037" w:rsidP="00395F19">
      <w:pPr>
        <w:pStyle w:val="1"/>
        <w:ind w:left="709" w:right="0"/>
        <w:rPr>
          <w:u w:val="single"/>
        </w:rPr>
      </w:pPr>
      <w:bookmarkStart w:id="27" w:name="_Ref313881023"/>
      <w:bookmarkStart w:id="28" w:name="_Ref313894417"/>
      <w:bookmarkStart w:id="29" w:name="_Ref188702633"/>
      <w:bookmarkStart w:id="30" w:name="_Ref199825667"/>
      <w:r w:rsidRPr="007A2037">
        <w:rPr>
          <w:rFonts w:hint="cs"/>
          <w:b/>
          <w:bCs/>
          <w:u w:val="single"/>
          <w:rtl/>
        </w:rPr>
        <w:t>ביטוח</w:t>
      </w:r>
      <w:bookmarkEnd w:id="27"/>
      <w:bookmarkEnd w:id="28"/>
    </w:p>
    <w:p w14:paraId="29BC2D9A" w14:textId="58CCD841" w:rsidR="00722D16" w:rsidRDefault="006E2513" w:rsidP="00417EB5">
      <w:pPr>
        <w:pStyle w:val="2"/>
        <w:keepLines w:val="0"/>
        <w:tabs>
          <w:tab w:val="clear" w:pos="1418"/>
          <w:tab w:val="num" w:pos="1466"/>
          <w:tab w:val="num" w:pos="1548"/>
        </w:tabs>
        <w:autoSpaceDE/>
        <w:autoSpaceDN/>
        <w:ind w:left="1466" w:right="0" w:hanging="786"/>
      </w:pPr>
      <w:bookmarkStart w:id="31" w:name="_Ref515191573"/>
      <w:bookmarkStart w:id="32" w:name="_Ref265654118"/>
      <w:bookmarkStart w:id="33" w:name="_Ref202259879"/>
      <w:r w:rsidRPr="00146CD9">
        <w:rPr>
          <w:rFonts w:hint="cs"/>
          <w:rtl/>
        </w:rPr>
        <w:t>מבלי</w:t>
      </w:r>
      <w:r w:rsidRPr="00146CD9">
        <w:rPr>
          <w:rtl/>
        </w:rPr>
        <w:t xml:space="preserve"> </w:t>
      </w:r>
      <w:r w:rsidRPr="00146CD9">
        <w:rPr>
          <w:rFonts w:hint="cs"/>
          <w:rtl/>
        </w:rPr>
        <w:t>לגרוע</w:t>
      </w:r>
      <w:r w:rsidRPr="00146CD9">
        <w:rPr>
          <w:rtl/>
        </w:rPr>
        <w:t xml:space="preserve"> </w:t>
      </w:r>
      <w:r w:rsidRPr="00146CD9">
        <w:rPr>
          <w:rFonts w:hint="cs"/>
          <w:rtl/>
        </w:rPr>
        <w:t>מאחריות</w:t>
      </w:r>
      <w:r w:rsidRPr="00146CD9">
        <w:rPr>
          <w:rtl/>
        </w:rPr>
        <w:t xml:space="preserve"> </w:t>
      </w:r>
      <w:r w:rsidR="004972A6">
        <w:rPr>
          <w:rFonts w:hint="cs"/>
          <w:rtl/>
        </w:rPr>
        <w:t>נותן השירותים</w:t>
      </w:r>
      <w:r w:rsidRPr="00146CD9">
        <w:rPr>
          <w:rtl/>
        </w:rPr>
        <w:t xml:space="preserve"> </w:t>
      </w:r>
      <w:r w:rsidRPr="00146CD9">
        <w:rPr>
          <w:rFonts w:hint="cs"/>
          <w:rtl/>
        </w:rPr>
        <w:t>על</w:t>
      </w:r>
      <w:r w:rsidRPr="00146CD9">
        <w:rPr>
          <w:rtl/>
        </w:rPr>
        <w:t xml:space="preserve"> </w:t>
      </w:r>
      <w:r w:rsidRPr="00146CD9">
        <w:rPr>
          <w:rFonts w:hint="cs"/>
          <w:rtl/>
        </w:rPr>
        <w:t>פי</w:t>
      </w:r>
      <w:r w:rsidRPr="00146CD9">
        <w:rPr>
          <w:rtl/>
        </w:rPr>
        <w:t xml:space="preserve"> </w:t>
      </w:r>
      <w:r w:rsidR="00DD10D8">
        <w:rPr>
          <w:rFonts w:hint="cs"/>
          <w:rtl/>
        </w:rPr>
        <w:t>הסכם</w:t>
      </w:r>
      <w:r w:rsidRPr="00146CD9">
        <w:rPr>
          <w:rtl/>
        </w:rPr>
        <w:t xml:space="preserve"> </w:t>
      </w:r>
      <w:r w:rsidRPr="00146CD9">
        <w:rPr>
          <w:rFonts w:hint="cs"/>
          <w:rtl/>
        </w:rPr>
        <w:t>זה</w:t>
      </w:r>
      <w:r w:rsidRPr="00146CD9">
        <w:rPr>
          <w:rtl/>
        </w:rPr>
        <w:t xml:space="preserve"> </w:t>
      </w:r>
      <w:r w:rsidRPr="00146CD9">
        <w:rPr>
          <w:rFonts w:hint="cs"/>
          <w:rtl/>
        </w:rPr>
        <w:t>ו</w:t>
      </w:r>
      <w:r w:rsidRPr="00146CD9">
        <w:rPr>
          <w:rtl/>
        </w:rPr>
        <w:t>/</w:t>
      </w:r>
      <w:r w:rsidRPr="00146CD9">
        <w:rPr>
          <w:rFonts w:hint="cs"/>
          <w:rtl/>
        </w:rPr>
        <w:t>או</w:t>
      </w:r>
      <w:r w:rsidRPr="00146CD9">
        <w:rPr>
          <w:rtl/>
        </w:rPr>
        <w:t xml:space="preserve"> </w:t>
      </w:r>
      <w:r w:rsidRPr="00146CD9">
        <w:rPr>
          <w:rFonts w:hint="cs"/>
          <w:rtl/>
        </w:rPr>
        <w:t>על</w:t>
      </w:r>
      <w:r w:rsidRPr="00146CD9">
        <w:rPr>
          <w:rtl/>
        </w:rPr>
        <w:t xml:space="preserve"> </w:t>
      </w:r>
      <w:r w:rsidRPr="00146CD9">
        <w:rPr>
          <w:rFonts w:hint="cs"/>
          <w:rtl/>
        </w:rPr>
        <w:t>פי</w:t>
      </w:r>
      <w:r w:rsidRPr="00146CD9">
        <w:rPr>
          <w:rtl/>
        </w:rPr>
        <w:t xml:space="preserve"> </w:t>
      </w:r>
      <w:r w:rsidRPr="00146CD9">
        <w:rPr>
          <w:rFonts w:hint="cs"/>
          <w:rtl/>
        </w:rPr>
        <w:t>דין</w:t>
      </w:r>
      <w:r w:rsidRPr="00146CD9">
        <w:rPr>
          <w:rtl/>
        </w:rPr>
        <w:t xml:space="preserve">, </w:t>
      </w:r>
      <w:r w:rsidRPr="00146CD9">
        <w:rPr>
          <w:rFonts w:hint="cs"/>
          <w:rtl/>
        </w:rPr>
        <w:t>מתחייב</w:t>
      </w:r>
      <w:r w:rsidRPr="00146CD9">
        <w:rPr>
          <w:rtl/>
        </w:rPr>
        <w:t xml:space="preserve"> </w:t>
      </w:r>
      <w:r w:rsidR="004972A6">
        <w:rPr>
          <w:rFonts w:hint="cs"/>
          <w:rtl/>
        </w:rPr>
        <w:t>נותן השירותים</w:t>
      </w:r>
      <w:r w:rsidRPr="00146CD9">
        <w:rPr>
          <w:rtl/>
        </w:rPr>
        <w:t xml:space="preserve"> </w:t>
      </w:r>
      <w:r w:rsidRPr="00146CD9">
        <w:rPr>
          <w:rFonts w:hint="cs"/>
          <w:rtl/>
        </w:rPr>
        <w:t>לערוך</w:t>
      </w:r>
      <w:r w:rsidRPr="00146CD9">
        <w:rPr>
          <w:rtl/>
        </w:rPr>
        <w:t xml:space="preserve"> </w:t>
      </w:r>
      <w:r w:rsidRPr="00146CD9">
        <w:rPr>
          <w:rFonts w:hint="cs"/>
          <w:rtl/>
        </w:rPr>
        <w:t>ולקיים</w:t>
      </w:r>
      <w:r w:rsidRPr="00146CD9">
        <w:rPr>
          <w:rtl/>
        </w:rPr>
        <w:t xml:space="preserve">, </w:t>
      </w:r>
      <w:r w:rsidRPr="00146CD9">
        <w:rPr>
          <w:rFonts w:hint="cs"/>
          <w:rtl/>
        </w:rPr>
        <w:t>על</w:t>
      </w:r>
      <w:r w:rsidRPr="00146CD9">
        <w:rPr>
          <w:rtl/>
        </w:rPr>
        <w:t xml:space="preserve"> </w:t>
      </w:r>
      <w:r w:rsidRPr="00146CD9">
        <w:rPr>
          <w:rFonts w:hint="cs"/>
          <w:rtl/>
        </w:rPr>
        <w:t>חשבונו</w:t>
      </w:r>
      <w:r w:rsidRPr="00146CD9">
        <w:rPr>
          <w:rtl/>
        </w:rPr>
        <w:t xml:space="preserve">, </w:t>
      </w:r>
      <w:r w:rsidRPr="00146CD9">
        <w:rPr>
          <w:rFonts w:hint="cs"/>
          <w:rtl/>
        </w:rPr>
        <w:t>למשך</w:t>
      </w:r>
      <w:r w:rsidRPr="00146CD9">
        <w:rPr>
          <w:rtl/>
        </w:rPr>
        <w:t xml:space="preserve"> </w:t>
      </w:r>
      <w:r w:rsidRPr="00146CD9">
        <w:rPr>
          <w:rFonts w:hint="cs"/>
          <w:rtl/>
        </w:rPr>
        <w:t>כל</w:t>
      </w:r>
      <w:r w:rsidRPr="00146CD9">
        <w:rPr>
          <w:rtl/>
        </w:rPr>
        <w:t xml:space="preserve"> </w:t>
      </w:r>
      <w:r w:rsidRPr="00146CD9">
        <w:rPr>
          <w:rFonts w:hint="cs"/>
          <w:rtl/>
        </w:rPr>
        <w:t>תקופת</w:t>
      </w:r>
      <w:r w:rsidRPr="00146CD9">
        <w:rPr>
          <w:rtl/>
        </w:rPr>
        <w:t xml:space="preserve"> </w:t>
      </w:r>
      <w:r w:rsidR="001642AD">
        <w:rPr>
          <w:rFonts w:hint="cs"/>
          <w:rtl/>
        </w:rPr>
        <w:t>ה</w:t>
      </w:r>
      <w:r w:rsidR="00DD10D8">
        <w:rPr>
          <w:rFonts w:hint="cs"/>
          <w:rtl/>
        </w:rPr>
        <w:t>הסכם</w:t>
      </w:r>
      <w:r>
        <w:rPr>
          <w:rFonts w:hint="cs"/>
          <w:rtl/>
        </w:rPr>
        <w:t>,</w:t>
      </w:r>
      <w:r w:rsidRPr="00146CD9">
        <w:rPr>
          <w:rtl/>
        </w:rPr>
        <w:t xml:space="preserve"> </w:t>
      </w:r>
      <w:r w:rsidRPr="00A075F8">
        <w:rPr>
          <w:rFonts w:hint="cs"/>
          <w:rtl/>
        </w:rPr>
        <w:t>ולעניין</w:t>
      </w:r>
      <w:r w:rsidRPr="00A075F8">
        <w:rPr>
          <w:rtl/>
        </w:rPr>
        <w:t xml:space="preserve"> </w:t>
      </w:r>
      <w:r w:rsidRPr="00A075F8">
        <w:rPr>
          <w:rFonts w:hint="cs"/>
          <w:rtl/>
        </w:rPr>
        <w:t>כל</w:t>
      </w:r>
      <w:r w:rsidRPr="00A075F8">
        <w:rPr>
          <w:rtl/>
        </w:rPr>
        <w:t xml:space="preserve"> </w:t>
      </w:r>
      <w:r w:rsidRPr="00A075F8">
        <w:rPr>
          <w:rFonts w:hint="cs"/>
          <w:rtl/>
        </w:rPr>
        <w:t>ביטוח</w:t>
      </w:r>
      <w:r w:rsidRPr="00A075F8">
        <w:rPr>
          <w:rtl/>
        </w:rPr>
        <w:t xml:space="preserve"> </w:t>
      </w:r>
      <w:r w:rsidRPr="00A075F8">
        <w:rPr>
          <w:rFonts w:hint="cs"/>
          <w:rtl/>
        </w:rPr>
        <w:t>הנערך</w:t>
      </w:r>
      <w:r w:rsidRPr="00A075F8">
        <w:rPr>
          <w:rtl/>
        </w:rPr>
        <w:t xml:space="preserve"> </w:t>
      </w:r>
      <w:r w:rsidRPr="00A075F8">
        <w:rPr>
          <w:rFonts w:hint="cs"/>
          <w:rtl/>
        </w:rPr>
        <w:t>על</w:t>
      </w:r>
      <w:r w:rsidRPr="00A075F8">
        <w:rPr>
          <w:rtl/>
        </w:rPr>
        <w:t xml:space="preserve"> </w:t>
      </w:r>
      <w:r w:rsidRPr="00A075F8">
        <w:rPr>
          <w:rFonts w:hint="cs"/>
          <w:rtl/>
        </w:rPr>
        <w:t>בסיס</w:t>
      </w:r>
      <w:r w:rsidRPr="00A075F8">
        <w:rPr>
          <w:rtl/>
        </w:rPr>
        <w:t xml:space="preserve"> </w:t>
      </w:r>
      <w:r w:rsidRPr="00A075F8">
        <w:rPr>
          <w:rFonts w:hint="cs"/>
          <w:rtl/>
        </w:rPr>
        <w:t>יום</w:t>
      </w:r>
      <w:r w:rsidRPr="00A075F8">
        <w:rPr>
          <w:rtl/>
        </w:rPr>
        <w:t xml:space="preserve"> </w:t>
      </w:r>
      <w:r w:rsidRPr="00A075F8">
        <w:rPr>
          <w:rFonts w:hint="cs"/>
          <w:rtl/>
        </w:rPr>
        <w:t>הגשת</w:t>
      </w:r>
      <w:r w:rsidRPr="00A075F8">
        <w:rPr>
          <w:rtl/>
        </w:rPr>
        <w:t xml:space="preserve"> </w:t>
      </w:r>
      <w:r w:rsidRPr="00A075F8">
        <w:rPr>
          <w:rFonts w:hint="cs"/>
          <w:rtl/>
        </w:rPr>
        <w:t>התביעה</w:t>
      </w:r>
      <w:r>
        <w:rPr>
          <w:rFonts w:hint="cs"/>
          <w:rtl/>
        </w:rPr>
        <w:t xml:space="preserve"> -</w:t>
      </w:r>
      <w:r w:rsidRPr="00A075F8">
        <w:rPr>
          <w:rtl/>
        </w:rPr>
        <w:t xml:space="preserve"> </w:t>
      </w:r>
      <w:r w:rsidRPr="00A075F8">
        <w:rPr>
          <w:rFonts w:hint="cs"/>
          <w:rtl/>
        </w:rPr>
        <w:t>גם</w:t>
      </w:r>
      <w:r w:rsidRPr="00A075F8">
        <w:rPr>
          <w:rtl/>
        </w:rPr>
        <w:t xml:space="preserve"> </w:t>
      </w:r>
      <w:r w:rsidRPr="00A075F8">
        <w:rPr>
          <w:rFonts w:hint="cs"/>
          <w:rtl/>
        </w:rPr>
        <w:t>לתקופה</w:t>
      </w:r>
      <w:r w:rsidRPr="00A075F8">
        <w:rPr>
          <w:rtl/>
        </w:rPr>
        <w:t xml:space="preserve"> </w:t>
      </w:r>
      <w:r w:rsidRPr="00A075F8">
        <w:rPr>
          <w:rFonts w:hint="cs"/>
          <w:rtl/>
        </w:rPr>
        <w:t>נוספת</w:t>
      </w:r>
      <w:r w:rsidRPr="00A075F8">
        <w:rPr>
          <w:rtl/>
        </w:rPr>
        <w:t xml:space="preserve"> </w:t>
      </w:r>
      <w:r w:rsidRPr="00A075F8">
        <w:rPr>
          <w:rFonts w:hint="cs"/>
          <w:rtl/>
        </w:rPr>
        <w:t>של</w:t>
      </w:r>
      <w:r w:rsidRPr="00A075F8">
        <w:rPr>
          <w:rtl/>
        </w:rPr>
        <w:t xml:space="preserve"> </w:t>
      </w:r>
      <w:r w:rsidR="00417EB5">
        <w:rPr>
          <w:rFonts w:hint="cs"/>
          <w:rtl/>
        </w:rPr>
        <w:t xml:space="preserve">12 </w:t>
      </w:r>
      <w:r w:rsidR="00722D16">
        <w:rPr>
          <w:rFonts w:hint="cs"/>
          <w:rtl/>
        </w:rPr>
        <w:t>(</w:t>
      </w:r>
      <w:r w:rsidR="00417EB5">
        <w:rPr>
          <w:rFonts w:hint="cs"/>
          <w:rtl/>
        </w:rPr>
        <w:t>שנים עשר</w:t>
      </w:r>
      <w:r w:rsidR="00722D16">
        <w:rPr>
          <w:rFonts w:hint="cs"/>
          <w:rtl/>
        </w:rPr>
        <w:t>)</w:t>
      </w:r>
      <w:r w:rsidRPr="00A075F8">
        <w:rPr>
          <w:rtl/>
        </w:rPr>
        <w:t xml:space="preserve"> </w:t>
      </w:r>
      <w:r w:rsidR="00417EB5">
        <w:rPr>
          <w:rFonts w:hint="cs"/>
          <w:rtl/>
        </w:rPr>
        <w:t>חודש</w:t>
      </w:r>
      <w:r w:rsidRPr="00A075F8">
        <w:rPr>
          <w:rFonts w:hint="cs"/>
          <w:rtl/>
        </w:rPr>
        <w:t>ים</w:t>
      </w:r>
      <w:r w:rsidR="00417EB5">
        <w:rPr>
          <w:rFonts w:hint="cs"/>
          <w:rtl/>
        </w:rPr>
        <w:t xml:space="preserve"> לפחות</w:t>
      </w:r>
      <w:r w:rsidRPr="00A075F8">
        <w:rPr>
          <w:rtl/>
        </w:rPr>
        <w:t xml:space="preserve"> </w:t>
      </w:r>
      <w:r w:rsidRPr="00A075F8">
        <w:rPr>
          <w:rFonts w:hint="cs"/>
          <w:rtl/>
        </w:rPr>
        <w:t>ממועד</w:t>
      </w:r>
      <w:r w:rsidRPr="00A075F8">
        <w:rPr>
          <w:rtl/>
        </w:rPr>
        <w:t xml:space="preserve"> </w:t>
      </w:r>
      <w:r w:rsidR="001642AD">
        <w:rPr>
          <w:rFonts w:hint="cs"/>
          <w:rtl/>
        </w:rPr>
        <w:t>סיום ה</w:t>
      </w:r>
      <w:r w:rsidR="00DD10D8">
        <w:rPr>
          <w:rFonts w:hint="cs"/>
          <w:rtl/>
        </w:rPr>
        <w:t>הסכם</w:t>
      </w:r>
      <w:r w:rsidRPr="00146CD9">
        <w:rPr>
          <w:rtl/>
        </w:rPr>
        <w:t xml:space="preserve">, </w:t>
      </w:r>
      <w:r w:rsidRPr="00146CD9">
        <w:rPr>
          <w:rFonts w:hint="cs"/>
          <w:rtl/>
        </w:rPr>
        <w:t>את</w:t>
      </w:r>
      <w:r w:rsidRPr="00146CD9">
        <w:rPr>
          <w:rtl/>
        </w:rPr>
        <w:t xml:space="preserve"> </w:t>
      </w:r>
      <w:r w:rsidRPr="00146CD9">
        <w:rPr>
          <w:rFonts w:hint="cs"/>
          <w:rtl/>
        </w:rPr>
        <w:t>הביטוחים</w:t>
      </w:r>
      <w:r w:rsidRPr="00146CD9">
        <w:rPr>
          <w:rtl/>
        </w:rPr>
        <w:t xml:space="preserve"> </w:t>
      </w:r>
      <w:r w:rsidRPr="00146CD9">
        <w:rPr>
          <w:rFonts w:hint="cs"/>
          <w:rtl/>
        </w:rPr>
        <w:t>בהתאם</w:t>
      </w:r>
      <w:r w:rsidRPr="00146CD9">
        <w:rPr>
          <w:rtl/>
        </w:rPr>
        <w:t xml:space="preserve"> </w:t>
      </w:r>
      <w:r w:rsidRPr="00146CD9">
        <w:rPr>
          <w:rFonts w:hint="cs"/>
          <w:rtl/>
        </w:rPr>
        <w:t>לתנאים</w:t>
      </w:r>
      <w:r w:rsidRPr="00146CD9">
        <w:rPr>
          <w:rtl/>
        </w:rPr>
        <w:t xml:space="preserve"> </w:t>
      </w:r>
      <w:r w:rsidRPr="00146CD9">
        <w:rPr>
          <w:rFonts w:hint="cs"/>
          <w:rtl/>
        </w:rPr>
        <w:t>ולסכומים</w:t>
      </w:r>
      <w:r w:rsidRPr="00146CD9">
        <w:rPr>
          <w:rtl/>
        </w:rPr>
        <w:t xml:space="preserve"> </w:t>
      </w:r>
      <w:r w:rsidRPr="00146CD9">
        <w:rPr>
          <w:rFonts w:hint="cs"/>
          <w:rtl/>
        </w:rPr>
        <w:t>כמפורט</w:t>
      </w:r>
      <w:r w:rsidRPr="00146CD9">
        <w:rPr>
          <w:rtl/>
        </w:rPr>
        <w:t xml:space="preserve"> </w:t>
      </w:r>
      <w:r w:rsidRPr="00146CD9">
        <w:rPr>
          <w:rFonts w:hint="cs"/>
          <w:rtl/>
        </w:rPr>
        <w:t>באישור</w:t>
      </w:r>
      <w:r w:rsidRPr="00146CD9">
        <w:rPr>
          <w:rtl/>
        </w:rPr>
        <w:t xml:space="preserve"> </w:t>
      </w:r>
      <w:r w:rsidR="00722D16">
        <w:rPr>
          <w:rFonts w:hint="cs"/>
          <w:rtl/>
        </w:rPr>
        <w:t>עריכת</w:t>
      </w:r>
      <w:r w:rsidR="00C33B11">
        <w:rPr>
          <w:rFonts w:hint="cs"/>
          <w:rtl/>
        </w:rPr>
        <w:t xml:space="preserve"> </w:t>
      </w:r>
      <w:r w:rsidR="00331D45">
        <w:rPr>
          <w:rFonts w:hint="cs"/>
          <w:rtl/>
        </w:rPr>
        <w:t>ה</w:t>
      </w:r>
      <w:r w:rsidRPr="00146CD9">
        <w:rPr>
          <w:rFonts w:hint="cs"/>
          <w:rtl/>
        </w:rPr>
        <w:t>ביטוח</w:t>
      </w:r>
      <w:r w:rsidRPr="00146CD9">
        <w:rPr>
          <w:rtl/>
        </w:rPr>
        <w:t xml:space="preserve"> </w:t>
      </w:r>
      <w:r w:rsidRPr="00146CD9">
        <w:rPr>
          <w:rFonts w:hint="cs"/>
          <w:rtl/>
        </w:rPr>
        <w:t>המצורף</w:t>
      </w:r>
      <w:r w:rsidRPr="00146CD9">
        <w:rPr>
          <w:rtl/>
        </w:rPr>
        <w:t xml:space="preserve"> </w:t>
      </w:r>
      <w:r w:rsidRPr="00146CD9">
        <w:rPr>
          <w:rFonts w:hint="cs"/>
          <w:rtl/>
        </w:rPr>
        <w:t>כ</w:t>
      </w:r>
      <w:r w:rsidRPr="00DE6500">
        <w:rPr>
          <w:rFonts w:hint="cs"/>
          <w:b/>
          <w:bCs/>
          <w:rtl/>
        </w:rPr>
        <w:t>נספח</w:t>
      </w:r>
      <w:r w:rsidRPr="00DE6500">
        <w:rPr>
          <w:b/>
          <w:bCs/>
          <w:rtl/>
        </w:rPr>
        <w:t xml:space="preserve"> </w:t>
      </w:r>
      <w:r w:rsidR="00604FCF">
        <w:rPr>
          <w:rFonts w:hint="cs"/>
          <w:b/>
          <w:bCs/>
          <w:rtl/>
        </w:rPr>
        <w:t>4</w:t>
      </w:r>
      <w:r w:rsidR="00604FCF" w:rsidRPr="00146CD9">
        <w:rPr>
          <w:rFonts w:hint="cs"/>
          <w:rtl/>
        </w:rPr>
        <w:t xml:space="preserve"> </w:t>
      </w:r>
      <w:r w:rsidRPr="00146CD9">
        <w:rPr>
          <w:rFonts w:hint="cs"/>
          <w:rtl/>
        </w:rPr>
        <w:t>ל</w:t>
      </w:r>
      <w:r w:rsidR="00DD10D8">
        <w:rPr>
          <w:rFonts w:hint="cs"/>
          <w:rtl/>
        </w:rPr>
        <w:t>הסכם</w:t>
      </w:r>
      <w:r w:rsidRPr="00146CD9">
        <w:rPr>
          <w:rtl/>
        </w:rPr>
        <w:t xml:space="preserve"> </w:t>
      </w:r>
      <w:r w:rsidRPr="00146CD9">
        <w:rPr>
          <w:rFonts w:hint="cs"/>
          <w:rtl/>
        </w:rPr>
        <w:t>זה</w:t>
      </w:r>
      <w:r w:rsidRPr="00146CD9">
        <w:rPr>
          <w:rtl/>
        </w:rPr>
        <w:t xml:space="preserve">, </w:t>
      </w:r>
      <w:r>
        <w:rPr>
          <w:rFonts w:hint="cs"/>
          <w:rtl/>
        </w:rPr>
        <w:t>כ</w:t>
      </w:r>
      <w:r w:rsidRPr="00146CD9">
        <w:rPr>
          <w:rFonts w:hint="cs"/>
          <w:rtl/>
        </w:rPr>
        <w:t>חלק</w:t>
      </w:r>
      <w:r w:rsidRPr="00146CD9">
        <w:rPr>
          <w:rtl/>
        </w:rPr>
        <w:t xml:space="preserve"> </w:t>
      </w:r>
      <w:r w:rsidRPr="00146CD9">
        <w:rPr>
          <w:rFonts w:hint="cs"/>
          <w:rtl/>
        </w:rPr>
        <w:t>בלתי</w:t>
      </w:r>
      <w:r w:rsidRPr="00146CD9">
        <w:rPr>
          <w:rtl/>
        </w:rPr>
        <w:t xml:space="preserve"> </w:t>
      </w:r>
      <w:r w:rsidRPr="00146CD9">
        <w:rPr>
          <w:rFonts w:hint="cs"/>
          <w:rtl/>
        </w:rPr>
        <w:t>נפרד</w:t>
      </w:r>
      <w:r w:rsidRPr="00146CD9">
        <w:rPr>
          <w:rtl/>
        </w:rPr>
        <w:t xml:space="preserve"> </w:t>
      </w:r>
      <w:r w:rsidRPr="00146CD9">
        <w:rPr>
          <w:rFonts w:hint="cs"/>
          <w:rtl/>
        </w:rPr>
        <w:t>ממנו</w:t>
      </w:r>
      <w:r w:rsidRPr="00146CD9">
        <w:rPr>
          <w:rtl/>
        </w:rPr>
        <w:t xml:space="preserve"> (</w:t>
      </w:r>
      <w:r w:rsidRPr="00146CD9">
        <w:rPr>
          <w:rFonts w:hint="cs"/>
          <w:rtl/>
        </w:rPr>
        <w:t>להלן</w:t>
      </w:r>
      <w:r w:rsidRPr="00146CD9">
        <w:rPr>
          <w:rtl/>
        </w:rPr>
        <w:t>: "</w:t>
      </w:r>
      <w:r w:rsidRPr="00CC7348">
        <w:rPr>
          <w:rFonts w:hint="cs"/>
          <w:b/>
          <w:bCs/>
          <w:rtl/>
        </w:rPr>
        <w:t>ביטוחי</w:t>
      </w:r>
      <w:r w:rsidRPr="00CC7348">
        <w:rPr>
          <w:b/>
          <w:bCs/>
          <w:rtl/>
        </w:rPr>
        <w:t xml:space="preserve"> </w:t>
      </w:r>
      <w:r w:rsidR="004972A6">
        <w:rPr>
          <w:rFonts w:hint="cs"/>
          <w:b/>
          <w:bCs/>
          <w:rtl/>
        </w:rPr>
        <w:t>נותן השירותים</w:t>
      </w:r>
      <w:r w:rsidRPr="00146CD9">
        <w:rPr>
          <w:rtl/>
        </w:rPr>
        <w:t xml:space="preserve">" </w:t>
      </w:r>
      <w:r w:rsidRPr="00146CD9">
        <w:rPr>
          <w:rFonts w:hint="cs"/>
          <w:rtl/>
        </w:rPr>
        <w:t>ו</w:t>
      </w:r>
      <w:r w:rsidRPr="00146CD9">
        <w:rPr>
          <w:rtl/>
        </w:rPr>
        <w:t>/</w:t>
      </w:r>
      <w:r w:rsidRPr="00146CD9">
        <w:rPr>
          <w:rFonts w:hint="cs"/>
          <w:rtl/>
        </w:rPr>
        <w:t>או</w:t>
      </w:r>
      <w:r w:rsidRPr="00146CD9">
        <w:rPr>
          <w:rtl/>
        </w:rPr>
        <w:t xml:space="preserve"> "</w:t>
      </w:r>
      <w:r w:rsidRPr="00CC7348">
        <w:rPr>
          <w:rFonts w:hint="cs"/>
          <w:b/>
          <w:bCs/>
          <w:rtl/>
        </w:rPr>
        <w:t>אישור</w:t>
      </w:r>
      <w:r w:rsidRPr="00CC7348">
        <w:rPr>
          <w:b/>
          <w:bCs/>
          <w:rtl/>
        </w:rPr>
        <w:t xml:space="preserve"> </w:t>
      </w:r>
      <w:r w:rsidRPr="00CC7348">
        <w:rPr>
          <w:rFonts w:hint="cs"/>
          <w:b/>
          <w:bCs/>
          <w:rtl/>
        </w:rPr>
        <w:t>עריכת</w:t>
      </w:r>
      <w:r w:rsidRPr="00CC7348">
        <w:rPr>
          <w:b/>
          <w:bCs/>
          <w:rtl/>
        </w:rPr>
        <w:t xml:space="preserve"> </w:t>
      </w:r>
      <w:r w:rsidRPr="00CC7348">
        <w:rPr>
          <w:rFonts w:hint="cs"/>
          <w:b/>
          <w:bCs/>
          <w:rtl/>
        </w:rPr>
        <w:t>הביטוח</w:t>
      </w:r>
      <w:r w:rsidRPr="00146CD9">
        <w:rPr>
          <w:rtl/>
        </w:rPr>
        <w:t xml:space="preserve">", </w:t>
      </w:r>
      <w:r w:rsidRPr="00146CD9">
        <w:rPr>
          <w:rFonts w:hint="cs"/>
          <w:rtl/>
        </w:rPr>
        <w:t>לפי</w:t>
      </w:r>
      <w:r w:rsidRPr="00146CD9">
        <w:rPr>
          <w:rtl/>
        </w:rPr>
        <w:t xml:space="preserve"> </w:t>
      </w:r>
      <w:r w:rsidRPr="00146CD9">
        <w:rPr>
          <w:rFonts w:hint="cs"/>
          <w:rtl/>
        </w:rPr>
        <w:t>העניין</w:t>
      </w:r>
      <w:r w:rsidRPr="00146CD9">
        <w:rPr>
          <w:rtl/>
        </w:rPr>
        <w:t xml:space="preserve">), </w:t>
      </w:r>
      <w:r w:rsidRPr="00146CD9">
        <w:rPr>
          <w:rFonts w:hint="cs"/>
          <w:rtl/>
        </w:rPr>
        <w:t>אצל</w:t>
      </w:r>
      <w:r w:rsidRPr="00146CD9">
        <w:rPr>
          <w:rtl/>
        </w:rPr>
        <w:t xml:space="preserve"> </w:t>
      </w:r>
      <w:r w:rsidRPr="00146CD9">
        <w:rPr>
          <w:rFonts w:hint="cs"/>
          <w:rtl/>
        </w:rPr>
        <w:t>חברת</w:t>
      </w:r>
      <w:r w:rsidRPr="00146CD9">
        <w:rPr>
          <w:rtl/>
        </w:rPr>
        <w:t xml:space="preserve"> </w:t>
      </w:r>
      <w:r w:rsidRPr="00146CD9">
        <w:rPr>
          <w:rFonts w:hint="cs"/>
          <w:rtl/>
        </w:rPr>
        <w:t>ביטוח</w:t>
      </w:r>
      <w:r w:rsidRPr="00146CD9">
        <w:rPr>
          <w:rtl/>
        </w:rPr>
        <w:t xml:space="preserve"> </w:t>
      </w:r>
      <w:r w:rsidRPr="00146CD9">
        <w:rPr>
          <w:rFonts w:hint="cs"/>
          <w:rtl/>
        </w:rPr>
        <w:t>מורשית</w:t>
      </w:r>
      <w:r w:rsidRPr="00146CD9">
        <w:rPr>
          <w:rtl/>
        </w:rPr>
        <w:t xml:space="preserve"> </w:t>
      </w:r>
      <w:r w:rsidRPr="00146CD9">
        <w:rPr>
          <w:rFonts w:hint="cs"/>
          <w:rtl/>
        </w:rPr>
        <w:t>כדין</w:t>
      </w:r>
      <w:r w:rsidRPr="00146CD9">
        <w:rPr>
          <w:rtl/>
        </w:rPr>
        <w:t xml:space="preserve"> </w:t>
      </w:r>
      <w:r w:rsidRPr="00146CD9">
        <w:rPr>
          <w:rFonts w:hint="cs"/>
          <w:rtl/>
        </w:rPr>
        <w:t>בישראל</w:t>
      </w:r>
      <w:r w:rsidRPr="00146CD9">
        <w:rPr>
          <w:rtl/>
        </w:rPr>
        <w:t xml:space="preserve"> </w:t>
      </w:r>
      <w:r w:rsidRPr="00146CD9">
        <w:rPr>
          <w:rFonts w:hint="cs"/>
          <w:rtl/>
        </w:rPr>
        <w:t>ובעלת</w:t>
      </w:r>
      <w:r w:rsidRPr="00146CD9">
        <w:rPr>
          <w:rtl/>
        </w:rPr>
        <w:t xml:space="preserve"> </w:t>
      </w:r>
      <w:r w:rsidRPr="00146CD9">
        <w:rPr>
          <w:rFonts w:hint="cs"/>
          <w:rtl/>
        </w:rPr>
        <w:t>מוניטין</w:t>
      </w:r>
      <w:r w:rsidRPr="00146CD9">
        <w:rPr>
          <w:rtl/>
        </w:rPr>
        <w:t>.</w:t>
      </w:r>
      <w:bookmarkEnd w:id="31"/>
      <w:r w:rsidRPr="00146CD9">
        <w:rPr>
          <w:rtl/>
        </w:rPr>
        <w:t xml:space="preserve"> </w:t>
      </w:r>
    </w:p>
    <w:p w14:paraId="332E3A7F" w14:textId="39E8E7A7" w:rsidR="006E2513" w:rsidRPr="00146CD9" w:rsidRDefault="006E2513" w:rsidP="00722D16">
      <w:pPr>
        <w:pStyle w:val="2"/>
        <w:keepLines w:val="0"/>
        <w:numPr>
          <w:ilvl w:val="0"/>
          <w:numId w:val="0"/>
        </w:numPr>
        <w:tabs>
          <w:tab w:val="num" w:pos="1548"/>
        </w:tabs>
        <w:autoSpaceDE/>
        <w:autoSpaceDN/>
        <w:ind w:left="1466"/>
        <w:rPr>
          <w:rtl/>
        </w:rPr>
      </w:pPr>
      <w:r>
        <w:rPr>
          <w:rFonts w:hint="cs"/>
          <w:rtl/>
        </w:rPr>
        <w:t xml:space="preserve">ביטוחי </w:t>
      </w:r>
      <w:r w:rsidR="004972A6">
        <w:rPr>
          <w:rFonts w:hint="cs"/>
          <w:rtl/>
        </w:rPr>
        <w:t>נותן השירותים</w:t>
      </w:r>
      <w:r>
        <w:rPr>
          <w:rFonts w:hint="cs"/>
          <w:rtl/>
        </w:rPr>
        <w:t xml:space="preserve"> יהיו קודמים לכל ביטוח הנערך על ידי ה</w:t>
      </w:r>
      <w:r w:rsidR="001D3BCE">
        <w:rPr>
          <w:rFonts w:hint="cs"/>
          <w:rtl/>
        </w:rPr>
        <w:t>רשות</w:t>
      </w:r>
      <w:r>
        <w:rPr>
          <w:rFonts w:hint="cs"/>
          <w:rtl/>
        </w:rPr>
        <w:t>.</w:t>
      </w:r>
    </w:p>
    <w:p w14:paraId="22AE2B24" w14:textId="4CA4BB9F" w:rsidR="002F099A" w:rsidRDefault="002F099A" w:rsidP="002F099A">
      <w:pPr>
        <w:pStyle w:val="2"/>
        <w:keepLines w:val="0"/>
        <w:tabs>
          <w:tab w:val="clear" w:pos="1418"/>
          <w:tab w:val="right" w:pos="1466"/>
          <w:tab w:val="num" w:pos="1548"/>
        </w:tabs>
        <w:autoSpaceDE/>
        <w:autoSpaceDN/>
        <w:ind w:left="1466" w:right="0" w:hanging="720"/>
      </w:pPr>
      <w:r w:rsidRPr="007E65C5">
        <w:rPr>
          <w:rFonts w:hint="cs"/>
          <w:b/>
          <w:bCs/>
          <w:rtl/>
        </w:rPr>
        <w:t xml:space="preserve">ביטוחים </w:t>
      </w:r>
      <w:r w:rsidR="007E65C5" w:rsidRPr="007E65C5">
        <w:rPr>
          <w:rFonts w:hint="cs"/>
          <w:b/>
          <w:bCs/>
          <w:rtl/>
        </w:rPr>
        <w:t>נוספים על ה</w:t>
      </w:r>
      <w:r w:rsidRPr="007E65C5">
        <w:rPr>
          <w:rFonts w:hint="cs"/>
          <w:b/>
          <w:bCs/>
          <w:rtl/>
        </w:rPr>
        <w:t>ב</w:t>
      </w:r>
      <w:r w:rsidR="007E65C5" w:rsidRPr="007E65C5">
        <w:rPr>
          <w:rFonts w:hint="cs"/>
          <w:b/>
          <w:bCs/>
          <w:rtl/>
        </w:rPr>
        <w:t>י</w:t>
      </w:r>
      <w:r w:rsidRPr="007E65C5">
        <w:rPr>
          <w:rFonts w:hint="cs"/>
          <w:b/>
          <w:bCs/>
          <w:rtl/>
        </w:rPr>
        <w:t>טוחים המפורטים באישור עריכת הביטוח</w:t>
      </w:r>
      <w:r>
        <w:rPr>
          <w:rFonts w:hint="cs"/>
          <w:rtl/>
        </w:rPr>
        <w:t>:</w:t>
      </w:r>
    </w:p>
    <w:p w14:paraId="551A549E" w14:textId="74DEC97C" w:rsidR="002F099A" w:rsidRPr="002F099A" w:rsidRDefault="002F099A" w:rsidP="007E65C5">
      <w:pPr>
        <w:pStyle w:val="3"/>
        <w:tabs>
          <w:tab w:val="clear" w:pos="2268"/>
          <w:tab w:val="num" w:pos="1785"/>
        </w:tabs>
        <w:ind w:left="1785" w:right="0" w:hanging="367"/>
      </w:pPr>
      <w:r>
        <w:rPr>
          <w:rFonts w:hint="cs"/>
          <w:rtl/>
          <w:lang w:eastAsia="en-GB"/>
        </w:rPr>
        <w:t>בנוסף לביטוחים המפורטים באישור עריכת הביטוח</w:t>
      </w:r>
      <w:r>
        <w:rPr>
          <w:rFonts w:hint="cs"/>
          <w:rtl/>
        </w:rPr>
        <w:t>, מתחייב נותן השירות לערוך ולקיים, אצל חברת ביטוח מורשית כדין ובעלת מוניטין, ביחס ל</w:t>
      </w:r>
      <w:r w:rsidRPr="002F099A">
        <w:rPr>
          <w:rFonts w:hint="cs"/>
          <w:rtl/>
        </w:rPr>
        <w:t xml:space="preserve">כלי הרכב והציוד המכני ההנדסי שבבעלות נותן השירות ו/או קבלני המשנה שלו ו/או מי מטעמם ו/או שהם אחראים עבורם, </w:t>
      </w:r>
      <w:r>
        <w:rPr>
          <w:rFonts w:hint="cs"/>
          <w:rtl/>
        </w:rPr>
        <w:t>את</w:t>
      </w:r>
      <w:r w:rsidRPr="002F099A">
        <w:rPr>
          <w:rFonts w:hint="cs"/>
          <w:rtl/>
        </w:rPr>
        <w:t xml:space="preserve"> </w:t>
      </w:r>
      <w:r>
        <w:rPr>
          <w:rFonts w:hint="cs"/>
          <w:rtl/>
        </w:rPr>
        <w:t>ה</w:t>
      </w:r>
      <w:r w:rsidRPr="002F099A">
        <w:rPr>
          <w:rFonts w:hint="cs"/>
          <w:rtl/>
        </w:rPr>
        <w:t>ביטוחים כדלקמן:</w:t>
      </w:r>
    </w:p>
    <w:p w14:paraId="0DCDBD09" w14:textId="75F1CB2C" w:rsidR="002F099A" w:rsidRPr="002F099A" w:rsidRDefault="002F099A" w:rsidP="007E65C5">
      <w:pPr>
        <w:pStyle w:val="4"/>
        <w:tabs>
          <w:tab w:val="right" w:pos="2210"/>
          <w:tab w:val="right" w:pos="2352"/>
        </w:tabs>
        <w:ind w:left="2160" w:right="0" w:firstLine="192"/>
      </w:pPr>
      <w:bookmarkStart w:id="34" w:name="_Ref515191304"/>
      <w:r>
        <w:rPr>
          <w:rFonts w:hint="cs"/>
          <w:sz w:val="24"/>
          <w:rtl/>
        </w:rPr>
        <w:t>בגין פגיעה שתיגרם לרכוש צד שלישי עקב השימוש בכלי הרכב ו/או בציוד;</w:t>
      </w:r>
      <w:bookmarkEnd w:id="34"/>
    </w:p>
    <w:p w14:paraId="14BB712F" w14:textId="4236BF7A" w:rsidR="002F099A" w:rsidRPr="002F099A" w:rsidRDefault="002F099A" w:rsidP="007E65C5">
      <w:pPr>
        <w:pStyle w:val="4"/>
        <w:tabs>
          <w:tab w:val="right" w:pos="2210"/>
          <w:tab w:val="right" w:pos="2352"/>
        </w:tabs>
        <w:ind w:left="2160" w:right="0" w:firstLine="192"/>
      </w:pPr>
      <w:r>
        <w:rPr>
          <w:rFonts w:hint="cs"/>
          <w:sz w:val="24"/>
          <w:rtl/>
        </w:rPr>
        <w:t>בגין פגיעה גופנית שאין חובה לבטחה על פי דין;</w:t>
      </w:r>
    </w:p>
    <w:p w14:paraId="53B0D70C" w14:textId="73807F84" w:rsidR="002F099A" w:rsidRPr="00B23F67" w:rsidRDefault="002F099A" w:rsidP="007E65C5">
      <w:pPr>
        <w:pStyle w:val="4"/>
        <w:tabs>
          <w:tab w:val="right" w:pos="2210"/>
          <w:tab w:val="right" w:pos="2352"/>
        </w:tabs>
        <w:ind w:left="2160" w:right="0" w:firstLine="192"/>
      </w:pPr>
      <w:bookmarkStart w:id="35" w:name="_Ref515191323"/>
      <w:r>
        <w:rPr>
          <w:rFonts w:hint="cs"/>
          <w:sz w:val="24"/>
          <w:rtl/>
        </w:rPr>
        <w:t>בגין אובדן או נזק לכלי הרכב ו/או ציוד מכני הנדסי  (ביטוח מקיף/ביטוח ציוד מכני הנדסי.</w:t>
      </w:r>
      <w:bookmarkEnd w:id="35"/>
    </w:p>
    <w:p w14:paraId="06880350" w14:textId="60E961F7" w:rsidR="00B23F67" w:rsidRDefault="00B23F67" w:rsidP="00997EEB">
      <w:pPr>
        <w:pStyle w:val="3"/>
        <w:tabs>
          <w:tab w:val="clear" w:pos="2268"/>
          <w:tab w:val="num" w:pos="1785"/>
        </w:tabs>
        <w:ind w:left="1785" w:right="0" w:hanging="367"/>
        <w:rPr>
          <w:lang w:eastAsia="en-GB"/>
        </w:rPr>
      </w:pPr>
      <w:r>
        <w:rPr>
          <w:rFonts w:hint="cs"/>
          <w:sz w:val="24"/>
          <w:rtl/>
          <w:lang w:val="en-US"/>
        </w:rPr>
        <w:t xml:space="preserve">מוסכם בזאת כי נותן השירות  רשאי שלא לערוך את הביטוחים הנזכרים בסעיפים </w:t>
      </w:r>
      <w:r>
        <w:rPr>
          <w:sz w:val="24"/>
          <w:rtl/>
          <w:lang w:val="en-US"/>
        </w:rPr>
        <w:fldChar w:fldCharType="begin"/>
      </w:r>
      <w:r>
        <w:rPr>
          <w:sz w:val="24"/>
          <w:rtl/>
          <w:lang w:val="en-US"/>
        </w:rPr>
        <w:instrText xml:space="preserve"> </w:instrText>
      </w:r>
      <w:r>
        <w:rPr>
          <w:rFonts w:hint="cs"/>
          <w:sz w:val="24"/>
          <w:lang w:val="en-US"/>
        </w:rPr>
        <w:instrText>REF</w:instrText>
      </w:r>
      <w:r>
        <w:rPr>
          <w:rFonts w:hint="cs"/>
          <w:sz w:val="24"/>
          <w:rtl/>
          <w:lang w:val="en-US"/>
        </w:rPr>
        <w:instrText xml:space="preserve"> _</w:instrText>
      </w:r>
      <w:r>
        <w:rPr>
          <w:rFonts w:hint="cs"/>
          <w:sz w:val="24"/>
          <w:lang w:val="en-US"/>
        </w:rPr>
        <w:instrText>Ref515191304 \r \h</w:instrText>
      </w:r>
      <w:r>
        <w:rPr>
          <w:sz w:val="24"/>
          <w:rtl/>
          <w:lang w:val="en-US"/>
        </w:rPr>
        <w:instrText xml:space="preserve"> </w:instrText>
      </w:r>
      <w:r>
        <w:rPr>
          <w:sz w:val="24"/>
          <w:rtl/>
          <w:lang w:val="en-US"/>
        </w:rPr>
      </w:r>
      <w:r>
        <w:rPr>
          <w:sz w:val="24"/>
          <w:rtl/>
          <w:lang w:val="en-US"/>
        </w:rPr>
        <w:fldChar w:fldCharType="separate"/>
      </w:r>
      <w:r>
        <w:rPr>
          <w:sz w:val="24"/>
          <w:cs/>
          <w:lang w:val="en-US"/>
        </w:rPr>
        <w:t>‎</w:t>
      </w:r>
      <w:r>
        <w:rPr>
          <w:sz w:val="24"/>
          <w:lang w:val="en-US"/>
        </w:rPr>
        <w:t>10.2.1.1</w:t>
      </w:r>
      <w:r>
        <w:rPr>
          <w:sz w:val="24"/>
          <w:rtl/>
          <w:lang w:val="en-US"/>
        </w:rPr>
        <w:fldChar w:fldCharType="end"/>
      </w:r>
      <w:r>
        <w:rPr>
          <w:rFonts w:hint="cs"/>
          <w:sz w:val="24"/>
          <w:rtl/>
          <w:lang w:val="en-US"/>
        </w:rPr>
        <w:t xml:space="preserve"> עד </w:t>
      </w:r>
      <w:r>
        <w:rPr>
          <w:sz w:val="24"/>
          <w:rtl/>
          <w:lang w:val="en-US"/>
        </w:rPr>
        <w:fldChar w:fldCharType="begin"/>
      </w:r>
      <w:r>
        <w:rPr>
          <w:sz w:val="24"/>
          <w:rtl/>
          <w:lang w:val="en-US"/>
        </w:rPr>
        <w:instrText xml:space="preserve"> </w:instrText>
      </w:r>
      <w:r>
        <w:rPr>
          <w:rFonts w:hint="cs"/>
          <w:sz w:val="24"/>
          <w:lang w:val="en-US"/>
        </w:rPr>
        <w:instrText>REF</w:instrText>
      </w:r>
      <w:r>
        <w:rPr>
          <w:rFonts w:hint="cs"/>
          <w:sz w:val="24"/>
          <w:rtl/>
          <w:lang w:val="en-US"/>
        </w:rPr>
        <w:instrText xml:space="preserve"> _</w:instrText>
      </w:r>
      <w:r>
        <w:rPr>
          <w:rFonts w:hint="cs"/>
          <w:sz w:val="24"/>
          <w:lang w:val="en-US"/>
        </w:rPr>
        <w:instrText>Ref515191323 \r \h</w:instrText>
      </w:r>
      <w:r>
        <w:rPr>
          <w:sz w:val="24"/>
          <w:rtl/>
          <w:lang w:val="en-US"/>
        </w:rPr>
        <w:instrText xml:space="preserve"> </w:instrText>
      </w:r>
      <w:r>
        <w:rPr>
          <w:sz w:val="24"/>
          <w:rtl/>
          <w:lang w:val="en-US"/>
        </w:rPr>
      </w:r>
      <w:r>
        <w:rPr>
          <w:sz w:val="24"/>
          <w:rtl/>
          <w:lang w:val="en-US"/>
        </w:rPr>
        <w:fldChar w:fldCharType="separate"/>
      </w:r>
      <w:r>
        <w:rPr>
          <w:sz w:val="24"/>
          <w:cs/>
          <w:lang w:val="en-US"/>
        </w:rPr>
        <w:t>‎</w:t>
      </w:r>
      <w:r>
        <w:rPr>
          <w:sz w:val="24"/>
          <w:lang w:val="en-US"/>
        </w:rPr>
        <w:t>10.2.1.3</w:t>
      </w:r>
      <w:r>
        <w:rPr>
          <w:sz w:val="24"/>
          <w:rtl/>
          <w:lang w:val="en-US"/>
        </w:rPr>
        <w:fldChar w:fldCharType="end"/>
      </w:r>
      <w:r>
        <w:rPr>
          <w:rFonts w:hint="cs"/>
          <w:sz w:val="24"/>
          <w:rtl/>
          <w:lang w:val="en-US"/>
        </w:rPr>
        <w:t xml:space="preserve"> לעיל, ובתנאי שסעיף הפטור </w:t>
      </w:r>
      <w:r w:rsidR="00997EEB">
        <w:rPr>
          <w:rFonts w:hint="cs"/>
          <w:sz w:val="24"/>
          <w:rtl/>
          <w:lang w:val="en-US"/>
        </w:rPr>
        <w:t>כ</w:t>
      </w:r>
      <w:r>
        <w:rPr>
          <w:rFonts w:hint="cs"/>
          <w:sz w:val="24"/>
          <w:rtl/>
          <w:lang w:val="en-US"/>
        </w:rPr>
        <w:t xml:space="preserve">אמור בסעיף </w:t>
      </w:r>
      <w:r w:rsidR="00997EEB">
        <w:rPr>
          <w:sz w:val="24"/>
          <w:rtl/>
          <w:lang w:val="en-US"/>
        </w:rPr>
        <w:fldChar w:fldCharType="begin"/>
      </w:r>
      <w:r w:rsidR="00997EEB">
        <w:rPr>
          <w:sz w:val="24"/>
          <w:rtl/>
          <w:lang w:val="en-US"/>
        </w:rPr>
        <w:instrText xml:space="preserve"> </w:instrText>
      </w:r>
      <w:r w:rsidR="00997EEB">
        <w:rPr>
          <w:rFonts w:hint="cs"/>
          <w:sz w:val="24"/>
          <w:lang w:val="en-US"/>
        </w:rPr>
        <w:instrText>REF</w:instrText>
      </w:r>
      <w:r w:rsidR="00997EEB">
        <w:rPr>
          <w:rFonts w:hint="cs"/>
          <w:sz w:val="24"/>
          <w:rtl/>
          <w:lang w:val="en-US"/>
        </w:rPr>
        <w:instrText xml:space="preserve"> _</w:instrText>
      </w:r>
      <w:r w:rsidR="00997EEB">
        <w:rPr>
          <w:rFonts w:hint="cs"/>
          <w:sz w:val="24"/>
          <w:lang w:val="en-US"/>
        </w:rPr>
        <w:instrText>Ref515191375 \r \h</w:instrText>
      </w:r>
      <w:r w:rsidR="00997EEB">
        <w:rPr>
          <w:sz w:val="24"/>
          <w:rtl/>
          <w:lang w:val="en-US"/>
        </w:rPr>
        <w:instrText xml:space="preserve"> </w:instrText>
      </w:r>
      <w:r w:rsidR="00997EEB">
        <w:rPr>
          <w:sz w:val="24"/>
          <w:rtl/>
          <w:lang w:val="en-US"/>
        </w:rPr>
      </w:r>
      <w:r w:rsidR="00997EEB">
        <w:rPr>
          <w:sz w:val="24"/>
          <w:rtl/>
          <w:lang w:val="en-US"/>
        </w:rPr>
        <w:fldChar w:fldCharType="separate"/>
      </w:r>
      <w:r w:rsidR="00997EEB">
        <w:rPr>
          <w:sz w:val="24"/>
          <w:cs/>
          <w:lang w:val="en-US"/>
        </w:rPr>
        <w:t>‎</w:t>
      </w:r>
      <w:r w:rsidR="00997EEB">
        <w:rPr>
          <w:sz w:val="24"/>
          <w:lang w:val="en-US"/>
        </w:rPr>
        <w:t>10.7</w:t>
      </w:r>
      <w:r w:rsidR="00997EEB">
        <w:rPr>
          <w:sz w:val="24"/>
          <w:rtl/>
          <w:lang w:val="en-US"/>
        </w:rPr>
        <w:fldChar w:fldCharType="end"/>
      </w:r>
      <w:r>
        <w:rPr>
          <w:rFonts w:hint="cs"/>
          <w:sz w:val="24"/>
          <w:rtl/>
          <w:lang w:val="en-US"/>
        </w:rPr>
        <w:t xml:space="preserve"> להלן יחול כאילו נערכו ביטוחים אלה במלואם</w:t>
      </w:r>
    </w:p>
    <w:p w14:paraId="52C43B88" w14:textId="77777777" w:rsidR="00B23F67" w:rsidRDefault="00B23F67" w:rsidP="00B23F67">
      <w:pPr>
        <w:pStyle w:val="2"/>
        <w:keepLines w:val="0"/>
        <w:numPr>
          <w:ilvl w:val="0"/>
          <w:numId w:val="0"/>
        </w:numPr>
        <w:tabs>
          <w:tab w:val="right" w:pos="1466"/>
        </w:tabs>
        <w:autoSpaceDE/>
        <w:autoSpaceDN/>
        <w:ind w:left="1466"/>
      </w:pPr>
    </w:p>
    <w:p w14:paraId="0F86F3E7" w14:textId="06A0374D" w:rsidR="006E2513" w:rsidRPr="00146CD9" w:rsidRDefault="006E2513" w:rsidP="00722D16">
      <w:pPr>
        <w:pStyle w:val="2"/>
        <w:keepLines w:val="0"/>
        <w:tabs>
          <w:tab w:val="clear" w:pos="1418"/>
          <w:tab w:val="right" w:pos="1466"/>
          <w:tab w:val="num" w:pos="1548"/>
        </w:tabs>
        <w:autoSpaceDE/>
        <w:autoSpaceDN/>
        <w:ind w:left="1466" w:right="0" w:hanging="720"/>
        <w:rPr>
          <w:rtl/>
        </w:rPr>
      </w:pPr>
      <w:r w:rsidRPr="00146CD9">
        <w:rPr>
          <w:rFonts w:hint="cs"/>
          <w:rtl/>
        </w:rPr>
        <w:lastRenderedPageBreak/>
        <w:t>כן</w:t>
      </w:r>
      <w:r w:rsidRPr="00146CD9">
        <w:rPr>
          <w:rtl/>
        </w:rPr>
        <w:t xml:space="preserve"> </w:t>
      </w:r>
      <w:r w:rsidRPr="00146CD9">
        <w:rPr>
          <w:rFonts w:hint="cs"/>
          <w:rtl/>
        </w:rPr>
        <w:t>מתחייב</w:t>
      </w:r>
      <w:r w:rsidRPr="00146CD9">
        <w:rPr>
          <w:rtl/>
        </w:rPr>
        <w:t xml:space="preserve"> </w:t>
      </w:r>
      <w:r w:rsidR="004972A6">
        <w:rPr>
          <w:rFonts w:hint="cs"/>
          <w:rtl/>
        </w:rPr>
        <w:t>נותן השירותים</w:t>
      </w:r>
      <w:r w:rsidRPr="00146CD9">
        <w:rPr>
          <w:rtl/>
        </w:rPr>
        <w:t xml:space="preserve"> </w:t>
      </w:r>
      <w:r w:rsidRPr="00146CD9">
        <w:rPr>
          <w:rFonts w:hint="cs"/>
          <w:rtl/>
        </w:rPr>
        <w:t>לערוך</w:t>
      </w:r>
      <w:r w:rsidRPr="00146CD9">
        <w:rPr>
          <w:rtl/>
        </w:rPr>
        <w:t xml:space="preserve"> </w:t>
      </w:r>
      <w:r w:rsidRPr="00146CD9">
        <w:rPr>
          <w:rFonts w:hint="cs"/>
          <w:rtl/>
        </w:rPr>
        <w:t>ולקיים</w:t>
      </w:r>
      <w:r w:rsidRPr="00146CD9">
        <w:rPr>
          <w:rtl/>
        </w:rPr>
        <w:t xml:space="preserve"> </w:t>
      </w:r>
      <w:r w:rsidRPr="00146CD9">
        <w:rPr>
          <w:rFonts w:hint="cs"/>
          <w:rtl/>
        </w:rPr>
        <w:t>על</w:t>
      </w:r>
      <w:r w:rsidRPr="00146CD9">
        <w:rPr>
          <w:rtl/>
        </w:rPr>
        <w:t xml:space="preserve"> </w:t>
      </w:r>
      <w:r w:rsidRPr="00146CD9">
        <w:rPr>
          <w:rFonts w:hint="cs"/>
          <w:rtl/>
        </w:rPr>
        <w:t>חשבונו</w:t>
      </w:r>
      <w:r w:rsidRPr="00146CD9">
        <w:rPr>
          <w:rtl/>
        </w:rPr>
        <w:t xml:space="preserve">, </w:t>
      </w:r>
      <w:r w:rsidRPr="00146CD9">
        <w:rPr>
          <w:rFonts w:hint="cs"/>
          <w:rtl/>
        </w:rPr>
        <w:t>למשך</w:t>
      </w:r>
      <w:r w:rsidRPr="00146CD9">
        <w:rPr>
          <w:rtl/>
        </w:rPr>
        <w:t xml:space="preserve"> </w:t>
      </w:r>
      <w:r w:rsidRPr="00146CD9">
        <w:rPr>
          <w:rFonts w:hint="cs"/>
          <w:rtl/>
        </w:rPr>
        <w:t>כל</w:t>
      </w:r>
      <w:r w:rsidRPr="00146CD9">
        <w:rPr>
          <w:rtl/>
        </w:rPr>
        <w:t xml:space="preserve"> </w:t>
      </w:r>
      <w:r w:rsidRPr="00146CD9">
        <w:rPr>
          <w:rFonts w:hint="cs"/>
          <w:rtl/>
        </w:rPr>
        <w:t>תקופת</w:t>
      </w:r>
      <w:r w:rsidRPr="00146CD9">
        <w:rPr>
          <w:rtl/>
        </w:rPr>
        <w:t xml:space="preserve"> </w:t>
      </w:r>
      <w:r w:rsidRPr="00146CD9">
        <w:rPr>
          <w:rFonts w:hint="cs"/>
          <w:rtl/>
        </w:rPr>
        <w:t>ה</w:t>
      </w:r>
      <w:r w:rsidR="00DD10D8">
        <w:rPr>
          <w:rFonts w:hint="cs"/>
          <w:rtl/>
        </w:rPr>
        <w:t>הסכם</w:t>
      </w:r>
      <w:r w:rsidRPr="00146CD9">
        <w:rPr>
          <w:rtl/>
        </w:rPr>
        <w:t xml:space="preserve">, </w:t>
      </w:r>
      <w:r w:rsidRPr="00146CD9">
        <w:rPr>
          <w:rFonts w:hint="cs"/>
          <w:rtl/>
        </w:rPr>
        <w:t>את</w:t>
      </w:r>
      <w:r w:rsidRPr="00146CD9">
        <w:rPr>
          <w:rtl/>
        </w:rPr>
        <w:t xml:space="preserve"> </w:t>
      </w:r>
      <w:r w:rsidR="001642AD">
        <w:rPr>
          <w:rFonts w:hint="cs"/>
          <w:rtl/>
        </w:rPr>
        <w:t>ית</w:t>
      </w:r>
      <w:r w:rsidRPr="00146CD9">
        <w:rPr>
          <w:rFonts w:hint="cs"/>
          <w:rtl/>
        </w:rPr>
        <w:t>ר</w:t>
      </w:r>
      <w:r w:rsidRPr="00146CD9">
        <w:rPr>
          <w:rtl/>
        </w:rPr>
        <w:t xml:space="preserve"> </w:t>
      </w:r>
      <w:r w:rsidRPr="00146CD9">
        <w:rPr>
          <w:rFonts w:hint="cs"/>
          <w:rtl/>
        </w:rPr>
        <w:t>הביטוחים</w:t>
      </w:r>
      <w:r w:rsidRPr="00146CD9">
        <w:rPr>
          <w:rtl/>
        </w:rPr>
        <w:t xml:space="preserve"> </w:t>
      </w:r>
      <w:r w:rsidRPr="00146CD9">
        <w:rPr>
          <w:rFonts w:hint="cs"/>
          <w:rtl/>
        </w:rPr>
        <w:t>וההתחייבויות</w:t>
      </w:r>
      <w:r w:rsidRPr="00146CD9">
        <w:rPr>
          <w:rtl/>
        </w:rPr>
        <w:t xml:space="preserve"> </w:t>
      </w:r>
      <w:r w:rsidRPr="00146CD9">
        <w:rPr>
          <w:rFonts w:hint="cs"/>
          <w:rtl/>
        </w:rPr>
        <w:t>הנדרשים</w:t>
      </w:r>
      <w:r w:rsidR="00B15ACE">
        <w:rPr>
          <w:rFonts w:hint="cs"/>
          <w:rtl/>
        </w:rPr>
        <w:t xml:space="preserve"> על פי דין</w:t>
      </w:r>
      <w:r w:rsidRPr="00146CD9">
        <w:rPr>
          <w:rtl/>
        </w:rPr>
        <w:t xml:space="preserve"> </w:t>
      </w:r>
      <w:r w:rsidRPr="00146CD9">
        <w:rPr>
          <w:rFonts w:hint="cs"/>
          <w:rtl/>
        </w:rPr>
        <w:t>לשם</w:t>
      </w:r>
      <w:r w:rsidRPr="00146CD9">
        <w:rPr>
          <w:rtl/>
        </w:rPr>
        <w:t xml:space="preserve"> </w:t>
      </w:r>
      <w:r w:rsidRPr="00146CD9">
        <w:rPr>
          <w:rFonts w:hint="cs"/>
          <w:rtl/>
        </w:rPr>
        <w:t>ביצוע</w:t>
      </w:r>
      <w:r w:rsidRPr="00146CD9">
        <w:rPr>
          <w:rtl/>
        </w:rPr>
        <w:t xml:space="preserve"> </w:t>
      </w:r>
      <w:r w:rsidRPr="00146CD9">
        <w:rPr>
          <w:rFonts w:hint="cs"/>
          <w:rtl/>
        </w:rPr>
        <w:t>ה</w:t>
      </w:r>
      <w:r w:rsidR="00DD10D8">
        <w:rPr>
          <w:rFonts w:hint="cs"/>
          <w:rtl/>
        </w:rPr>
        <w:t>הסכם</w:t>
      </w:r>
      <w:r>
        <w:rPr>
          <w:rFonts w:hint="cs"/>
          <w:rtl/>
        </w:rPr>
        <w:t>,</w:t>
      </w:r>
      <w:r w:rsidRPr="00146CD9">
        <w:rPr>
          <w:rtl/>
        </w:rPr>
        <w:t xml:space="preserve"> </w:t>
      </w:r>
      <w:r w:rsidRPr="00146CD9">
        <w:rPr>
          <w:rFonts w:hint="cs"/>
          <w:rtl/>
        </w:rPr>
        <w:t>לרבות</w:t>
      </w:r>
      <w:r w:rsidR="001642AD">
        <w:rPr>
          <w:rFonts w:hint="cs"/>
          <w:rtl/>
        </w:rPr>
        <w:t xml:space="preserve"> -</w:t>
      </w:r>
      <w:r w:rsidRPr="00146CD9">
        <w:rPr>
          <w:rtl/>
        </w:rPr>
        <w:t xml:space="preserve"> </w:t>
      </w:r>
      <w:r w:rsidRPr="00146CD9">
        <w:rPr>
          <w:rFonts w:hint="cs"/>
          <w:rtl/>
        </w:rPr>
        <w:t>מבלי</w:t>
      </w:r>
      <w:r w:rsidRPr="00146CD9">
        <w:rPr>
          <w:rtl/>
        </w:rPr>
        <w:t xml:space="preserve"> </w:t>
      </w:r>
      <w:r w:rsidRPr="00146CD9">
        <w:rPr>
          <w:rFonts w:hint="cs"/>
          <w:rtl/>
        </w:rPr>
        <w:t>לגרוע</w:t>
      </w:r>
      <w:r w:rsidRPr="00146CD9">
        <w:rPr>
          <w:rtl/>
        </w:rPr>
        <w:t xml:space="preserve"> </w:t>
      </w:r>
      <w:r w:rsidRPr="00146CD9">
        <w:rPr>
          <w:rFonts w:hint="cs"/>
          <w:rtl/>
        </w:rPr>
        <w:t>מכלליות</w:t>
      </w:r>
      <w:r w:rsidRPr="00146CD9">
        <w:rPr>
          <w:rtl/>
        </w:rPr>
        <w:t xml:space="preserve"> </w:t>
      </w:r>
      <w:r w:rsidRPr="00146CD9">
        <w:rPr>
          <w:rFonts w:hint="cs"/>
          <w:rtl/>
        </w:rPr>
        <w:t>האמור</w:t>
      </w:r>
      <w:r w:rsidR="001642AD">
        <w:rPr>
          <w:rFonts w:hint="cs"/>
          <w:rtl/>
        </w:rPr>
        <w:t xml:space="preserve"> -</w:t>
      </w:r>
      <w:r w:rsidRPr="00146CD9">
        <w:rPr>
          <w:rtl/>
        </w:rPr>
        <w:t xml:space="preserve"> </w:t>
      </w:r>
      <w:r w:rsidRPr="00146CD9">
        <w:rPr>
          <w:rFonts w:hint="cs"/>
          <w:rtl/>
        </w:rPr>
        <w:t>תשלומים</w:t>
      </w:r>
      <w:r w:rsidRPr="00146CD9">
        <w:rPr>
          <w:rtl/>
        </w:rPr>
        <w:t xml:space="preserve"> </w:t>
      </w:r>
      <w:r w:rsidRPr="00146CD9">
        <w:rPr>
          <w:rFonts w:hint="cs"/>
          <w:rtl/>
        </w:rPr>
        <w:t>לביטוח</w:t>
      </w:r>
      <w:r w:rsidRPr="00146CD9">
        <w:rPr>
          <w:rtl/>
        </w:rPr>
        <w:t xml:space="preserve"> </w:t>
      </w:r>
      <w:r w:rsidRPr="00146CD9">
        <w:rPr>
          <w:rFonts w:hint="cs"/>
          <w:rtl/>
        </w:rPr>
        <w:t>לאומי</w:t>
      </w:r>
      <w:r w:rsidRPr="00146CD9">
        <w:rPr>
          <w:rtl/>
        </w:rPr>
        <w:t xml:space="preserve"> </w:t>
      </w:r>
      <w:r w:rsidRPr="00146CD9">
        <w:rPr>
          <w:rFonts w:hint="cs"/>
          <w:rtl/>
        </w:rPr>
        <w:t>וביטוח</w:t>
      </w:r>
      <w:r w:rsidRPr="00146CD9">
        <w:rPr>
          <w:rtl/>
        </w:rPr>
        <w:t xml:space="preserve"> </w:t>
      </w:r>
      <w:r w:rsidRPr="00146CD9">
        <w:rPr>
          <w:rFonts w:hint="cs"/>
          <w:rtl/>
        </w:rPr>
        <w:t>חובה</w:t>
      </w:r>
      <w:r w:rsidRPr="00146CD9">
        <w:rPr>
          <w:rtl/>
        </w:rPr>
        <w:t xml:space="preserve"> </w:t>
      </w:r>
      <w:r w:rsidRPr="00146CD9">
        <w:rPr>
          <w:rFonts w:hint="cs"/>
          <w:rtl/>
        </w:rPr>
        <w:t>לכל</w:t>
      </w:r>
      <w:r w:rsidRPr="00146CD9">
        <w:rPr>
          <w:rtl/>
        </w:rPr>
        <w:t xml:space="preserve"> </w:t>
      </w:r>
      <w:r w:rsidRPr="00146CD9">
        <w:rPr>
          <w:rFonts w:hint="cs"/>
          <w:rtl/>
        </w:rPr>
        <w:t>כלי</w:t>
      </w:r>
      <w:r w:rsidRPr="00146CD9">
        <w:rPr>
          <w:rtl/>
        </w:rPr>
        <w:t xml:space="preserve"> </w:t>
      </w:r>
      <w:r w:rsidRPr="00146CD9">
        <w:rPr>
          <w:rFonts w:hint="cs"/>
          <w:rtl/>
        </w:rPr>
        <w:t>הרכב</w:t>
      </w:r>
      <w:r w:rsidRPr="00146CD9">
        <w:rPr>
          <w:rtl/>
        </w:rPr>
        <w:t xml:space="preserve"> </w:t>
      </w:r>
      <w:r w:rsidRPr="00146CD9">
        <w:rPr>
          <w:rFonts w:hint="cs"/>
          <w:rtl/>
        </w:rPr>
        <w:t>המובאים</w:t>
      </w:r>
      <w:r w:rsidRPr="00146CD9">
        <w:rPr>
          <w:rtl/>
        </w:rPr>
        <w:t xml:space="preserve"> </w:t>
      </w:r>
      <w:r w:rsidRPr="00146CD9">
        <w:rPr>
          <w:rFonts w:hint="cs"/>
          <w:rtl/>
        </w:rPr>
        <w:t>לחצרי</w:t>
      </w:r>
      <w:r w:rsidRPr="00146CD9">
        <w:rPr>
          <w:rtl/>
        </w:rPr>
        <w:t xml:space="preserve"> </w:t>
      </w:r>
      <w:r w:rsidRPr="00146CD9">
        <w:rPr>
          <w:rFonts w:hint="cs"/>
          <w:rtl/>
        </w:rPr>
        <w:t>ה</w:t>
      </w:r>
      <w:r w:rsidR="001D3BCE">
        <w:rPr>
          <w:rFonts w:hint="cs"/>
          <w:rtl/>
        </w:rPr>
        <w:t>רשות</w:t>
      </w:r>
      <w:r w:rsidRPr="00146CD9">
        <w:rPr>
          <w:rtl/>
        </w:rPr>
        <w:t xml:space="preserve"> </w:t>
      </w:r>
      <w:r w:rsidRPr="00146CD9">
        <w:rPr>
          <w:rFonts w:hint="cs"/>
          <w:rtl/>
        </w:rPr>
        <w:t>ו</w:t>
      </w:r>
      <w:r w:rsidRPr="00146CD9">
        <w:rPr>
          <w:rtl/>
        </w:rPr>
        <w:t>/</w:t>
      </w:r>
      <w:r w:rsidRPr="00146CD9">
        <w:rPr>
          <w:rFonts w:hint="cs"/>
          <w:rtl/>
        </w:rPr>
        <w:t>או</w:t>
      </w:r>
      <w:r w:rsidRPr="00146CD9">
        <w:rPr>
          <w:rtl/>
        </w:rPr>
        <w:t xml:space="preserve"> </w:t>
      </w:r>
      <w:r w:rsidRPr="00146CD9">
        <w:rPr>
          <w:rFonts w:hint="cs"/>
          <w:rtl/>
        </w:rPr>
        <w:t>המשמשים</w:t>
      </w:r>
      <w:r w:rsidRPr="00146CD9">
        <w:rPr>
          <w:rtl/>
        </w:rPr>
        <w:t xml:space="preserve"> </w:t>
      </w:r>
      <w:r w:rsidRPr="00146CD9">
        <w:rPr>
          <w:rFonts w:hint="cs"/>
          <w:rtl/>
        </w:rPr>
        <w:t>לצורך</w:t>
      </w:r>
      <w:r w:rsidRPr="00146CD9">
        <w:rPr>
          <w:rtl/>
        </w:rPr>
        <w:t xml:space="preserve"> </w:t>
      </w:r>
      <w:r>
        <w:rPr>
          <w:rFonts w:hint="cs"/>
          <w:rtl/>
        </w:rPr>
        <w:t xml:space="preserve">ו/או במסגרת </w:t>
      </w:r>
      <w:r w:rsidRPr="00146CD9">
        <w:rPr>
          <w:rFonts w:hint="cs"/>
          <w:rtl/>
        </w:rPr>
        <w:t>ביצוע</w:t>
      </w:r>
      <w:r w:rsidRPr="00146CD9">
        <w:rPr>
          <w:rtl/>
        </w:rPr>
        <w:t xml:space="preserve"> </w:t>
      </w:r>
      <w:r w:rsidRPr="00146CD9">
        <w:rPr>
          <w:rFonts w:hint="cs"/>
          <w:rtl/>
        </w:rPr>
        <w:t>ה</w:t>
      </w:r>
      <w:r w:rsidR="00DD10D8">
        <w:rPr>
          <w:rFonts w:hint="cs"/>
          <w:rtl/>
        </w:rPr>
        <w:t>הסכם</w:t>
      </w:r>
      <w:r w:rsidR="00A9456C">
        <w:rPr>
          <w:rFonts w:hint="cs"/>
          <w:rtl/>
        </w:rPr>
        <w:t>,</w:t>
      </w:r>
      <w:r>
        <w:rPr>
          <w:rFonts w:hint="cs"/>
          <w:rtl/>
        </w:rPr>
        <w:t xml:space="preserve"> </w:t>
      </w:r>
      <w:r w:rsidR="00722D16">
        <w:rPr>
          <w:rFonts w:hint="cs"/>
          <w:rtl/>
        </w:rPr>
        <w:t>אם</w:t>
      </w:r>
      <w:r>
        <w:rPr>
          <w:rFonts w:hint="cs"/>
          <w:rtl/>
        </w:rPr>
        <w:t xml:space="preserve"> קיימים</w:t>
      </w:r>
      <w:r w:rsidRPr="00146CD9">
        <w:rPr>
          <w:rtl/>
        </w:rPr>
        <w:t xml:space="preserve">. </w:t>
      </w:r>
      <w:r w:rsidRPr="00146CD9">
        <w:rPr>
          <w:rFonts w:hint="cs"/>
          <w:rtl/>
        </w:rPr>
        <w:t>כן</w:t>
      </w:r>
      <w:r w:rsidRPr="00146CD9">
        <w:rPr>
          <w:rtl/>
        </w:rPr>
        <w:t xml:space="preserve"> </w:t>
      </w:r>
      <w:r w:rsidRPr="00146CD9">
        <w:rPr>
          <w:rFonts w:hint="cs"/>
          <w:rtl/>
        </w:rPr>
        <w:t>מתחייב</w:t>
      </w:r>
      <w:r w:rsidRPr="00146CD9">
        <w:rPr>
          <w:rtl/>
        </w:rPr>
        <w:t xml:space="preserve"> </w:t>
      </w:r>
      <w:r w:rsidR="004972A6">
        <w:rPr>
          <w:rFonts w:hint="cs"/>
          <w:rtl/>
        </w:rPr>
        <w:t>נותן השירותים</w:t>
      </w:r>
      <w:r w:rsidRPr="00146CD9">
        <w:rPr>
          <w:rtl/>
        </w:rPr>
        <w:t xml:space="preserve"> </w:t>
      </w:r>
      <w:r w:rsidRPr="00146CD9">
        <w:rPr>
          <w:rFonts w:hint="cs"/>
          <w:rtl/>
        </w:rPr>
        <w:t>לערוך</w:t>
      </w:r>
      <w:r w:rsidRPr="00146CD9">
        <w:rPr>
          <w:rtl/>
        </w:rPr>
        <w:t xml:space="preserve"> </w:t>
      </w:r>
      <w:r w:rsidRPr="00146CD9">
        <w:rPr>
          <w:rFonts w:hint="cs"/>
          <w:rtl/>
        </w:rPr>
        <w:t>ביטוח</w:t>
      </w:r>
      <w:r w:rsidRPr="00146CD9">
        <w:rPr>
          <w:rtl/>
        </w:rPr>
        <w:t xml:space="preserve"> </w:t>
      </w:r>
      <w:r w:rsidRPr="00146CD9">
        <w:rPr>
          <w:rFonts w:hint="cs"/>
          <w:rtl/>
        </w:rPr>
        <w:t>אחריות</w:t>
      </w:r>
      <w:r w:rsidRPr="00146CD9">
        <w:rPr>
          <w:rtl/>
        </w:rPr>
        <w:t xml:space="preserve"> </w:t>
      </w:r>
      <w:r w:rsidRPr="00146CD9">
        <w:rPr>
          <w:rFonts w:hint="cs"/>
          <w:rtl/>
        </w:rPr>
        <w:t>כלפי</w:t>
      </w:r>
      <w:r w:rsidRPr="00146CD9">
        <w:rPr>
          <w:rtl/>
        </w:rPr>
        <w:t xml:space="preserve"> </w:t>
      </w:r>
      <w:r w:rsidRPr="00146CD9">
        <w:rPr>
          <w:rFonts w:hint="cs"/>
          <w:rtl/>
        </w:rPr>
        <w:t>צד</w:t>
      </w:r>
      <w:r w:rsidRPr="00146CD9">
        <w:rPr>
          <w:rtl/>
        </w:rPr>
        <w:t xml:space="preserve"> </w:t>
      </w:r>
      <w:r w:rsidRPr="00146CD9">
        <w:rPr>
          <w:rFonts w:hint="cs"/>
          <w:rtl/>
        </w:rPr>
        <w:t>שלישי</w:t>
      </w:r>
      <w:r w:rsidRPr="00146CD9">
        <w:rPr>
          <w:rtl/>
        </w:rPr>
        <w:t xml:space="preserve"> </w:t>
      </w:r>
      <w:r w:rsidRPr="00146CD9">
        <w:rPr>
          <w:rFonts w:hint="cs"/>
          <w:rtl/>
        </w:rPr>
        <w:t>רכוש</w:t>
      </w:r>
      <w:r w:rsidRPr="00146CD9">
        <w:rPr>
          <w:rtl/>
        </w:rPr>
        <w:t xml:space="preserve"> </w:t>
      </w:r>
      <w:r w:rsidRPr="00146CD9">
        <w:rPr>
          <w:rFonts w:hint="cs"/>
          <w:rtl/>
        </w:rPr>
        <w:t>לכל</w:t>
      </w:r>
      <w:r w:rsidRPr="00146CD9">
        <w:rPr>
          <w:rtl/>
        </w:rPr>
        <w:t xml:space="preserve"> </w:t>
      </w:r>
      <w:r w:rsidRPr="00146CD9">
        <w:rPr>
          <w:rFonts w:hint="cs"/>
          <w:rtl/>
        </w:rPr>
        <w:t>כלי</w:t>
      </w:r>
      <w:r w:rsidRPr="00146CD9">
        <w:rPr>
          <w:rtl/>
        </w:rPr>
        <w:t xml:space="preserve"> </w:t>
      </w:r>
      <w:r w:rsidRPr="00146CD9">
        <w:rPr>
          <w:rFonts w:hint="cs"/>
          <w:rtl/>
        </w:rPr>
        <w:t>רכב</w:t>
      </w:r>
      <w:r w:rsidRPr="00146CD9">
        <w:rPr>
          <w:rtl/>
        </w:rPr>
        <w:t xml:space="preserve"> </w:t>
      </w:r>
      <w:r w:rsidRPr="00146CD9">
        <w:rPr>
          <w:rFonts w:hint="cs"/>
          <w:rtl/>
        </w:rPr>
        <w:t>כאמור</w:t>
      </w:r>
      <w:r w:rsidRPr="00146CD9">
        <w:rPr>
          <w:rtl/>
        </w:rPr>
        <w:t>.</w:t>
      </w:r>
    </w:p>
    <w:p w14:paraId="4747AF9F" w14:textId="60EFAC18" w:rsidR="006E2513" w:rsidRPr="00146CD9" w:rsidRDefault="006E2513" w:rsidP="00C57E9A">
      <w:pPr>
        <w:pStyle w:val="2"/>
        <w:keepLines w:val="0"/>
        <w:tabs>
          <w:tab w:val="clear" w:pos="1418"/>
          <w:tab w:val="num" w:pos="1466"/>
          <w:tab w:val="num" w:pos="1548"/>
        </w:tabs>
        <w:autoSpaceDE/>
        <w:autoSpaceDN/>
        <w:ind w:left="1466" w:right="0" w:hanging="720"/>
        <w:rPr>
          <w:rtl/>
        </w:rPr>
      </w:pPr>
      <w:r w:rsidRPr="00146CD9">
        <w:rPr>
          <w:rFonts w:hint="cs"/>
          <w:rtl/>
        </w:rPr>
        <w:t>מובהר</w:t>
      </w:r>
      <w:r>
        <w:rPr>
          <w:rFonts w:hint="cs"/>
          <w:rtl/>
        </w:rPr>
        <w:t>,</w:t>
      </w:r>
      <w:r w:rsidRPr="00146CD9">
        <w:rPr>
          <w:rtl/>
        </w:rPr>
        <w:t xml:space="preserve"> </w:t>
      </w:r>
      <w:r w:rsidRPr="00146CD9">
        <w:rPr>
          <w:rFonts w:hint="cs"/>
          <w:rtl/>
        </w:rPr>
        <w:t>כי</w:t>
      </w:r>
      <w:r w:rsidRPr="00146CD9">
        <w:rPr>
          <w:rtl/>
        </w:rPr>
        <w:t xml:space="preserve"> </w:t>
      </w:r>
      <w:r w:rsidR="00970FD6">
        <w:rPr>
          <w:rFonts w:hint="cs"/>
          <w:rtl/>
        </w:rPr>
        <w:t>היקפי הכיסוי ו</w:t>
      </w:r>
      <w:r w:rsidRPr="00146CD9">
        <w:rPr>
          <w:rFonts w:hint="cs"/>
          <w:rtl/>
        </w:rPr>
        <w:t>גבולות</w:t>
      </w:r>
      <w:r w:rsidRPr="00146CD9">
        <w:rPr>
          <w:rtl/>
        </w:rPr>
        <w:t xml:space="preserve"> </w:t>
      </w:r>
      <w:r w:rsidRPr="00146CD9">
        <w:rPr>
          <w:rFonts w:hint="cs"/>
          <w:rtl/>
        </w:rPr>
        <w:t>האחריות</w:t>
      </w:r>
      <w:r w:rsidRPr="00146CD9">
        <w:rPr>
          <w:rtl/>
        </w:rPr>
        <w:t xml:space="preserve"> </w:t>
      </w:r>
      <w:r w:rsidRPr="00146CD9">
        <w:rPr>
          <w:rFonts w:hint="cs"/>
          <w:rtl/>
        </w:rPr>
        <w:t>הנדרשים</w:t>
      </w:r>
      <w:r w:rsidRPr="00146CD9">
        <w:rPr>
          <w:rtl/>
        </w:rPr>
        <w:t xml:space="preserve"> </w:t>
      </w:r>
      <w:r w:rsidRPr="00146CD9">
        <w:rPr>
          <w:rFonts w:hint="cs"/>
          <w:rtl/>
        </w:rPr>
        <w:t>במסגרת</w:t>
      </w:r>
      <w:r w:rsidRPr="00146CD9">
        <w:rPr>
          <w:rtl/>
        </w:rPr>
        <w:t xml:space="preserve"> </w:t>
      </w:r>
      <w:r w:rsidRPr="00146CD9">
        <w:rPr>
          <w:rFonts w:hint="cs"/>
          <w:rtl/>
        </w:rPr>
        <w:t>ביטוחי</w:t>
      </w:r>
      <w:r w:rsidRPr="00146CD9">
        <w:rPr>
          <w:rtl/>
        </w:rPr>
        <w:t xml:space="preserve"> </w:t>
      </w:r>
      <w:r w:rsidR="004972A6">
        <w:rPr>
          <w:rFonts w:hint="cs"/>
          <w:rtl/>
        </w:rPr>
        <w:t>נותן השירותים</w:t>
      </w:r>
      <w:r w:rsidR="00F627C7">
        <w:rPr>
          <w:rFonts w:hint="cs"/>
          <w:rtl/>
        </w:rPr>
        <w:t>,</w:t>
      </w:r>
      <w:r w:rsidRPr="00146CD9">
        <w:rPr>
          <w:rtl/>
        </w:rPr>
        <w:t xml:space="preserve"> </w:t>
      </w:r>
      <w:r w:rsidRPr="00146CD9">
        <w:rPr>
          <w:rFonts w:hint="cs"/>
          <w:rtl/>
        </w:rPr>
        <w:t>כמפורט</w:t>
      </w:r>
      <w:r w:rsidRPr="00146CD9">
        <w:rPr>
          <w:rtl/>
        </w:rPr>
        <w:t xml:space="preserve"> </w:t>
      </w:r>
      <w:r w:rsidRPr="00146CD9">
        <w:rPr>
          <w:rFonts w:hint="cs"/>
          <w:rtl/>
        </w:rPr>
        <w:t>באישור</w:t>
      </w:r>
      <w:r w:rsidRPr="00146CD9">
        <w:rPr>
          <w:rtl/>
        </w:rPr>
        <w:t xml:space="preserve"> </w:t>
      </w:r>
      <w:r w:rsidRPr="00146CD9">
        <w:rPr>
          <w:rFonts w:hint="cs"/>
          <w:rtl/>
        </w:rPr>
        <w:t>עריכת</w:t>
      </w:r>
      <w:r w:rsidRPr="00146CD9">
        <w:rPr>
          <w:rtl/>
        </w:rPr>
        <w:t xml:space="preserve"> </w:t>
      </w:r>
      <w:r w:rsidRPr="00146CD9">
        <w:rPr>
          <w:rFonts w:hint="cs"/>
          <w:rtl/>
        </w:rPr>
        <w:t>הביטוח</w:t>
      </w:r>
      <w:r w:rsidR="00F627C7">
        <w:rPr>
          <w:rFonts w:hint="cs"/>
          <w:rtl/>
        </w:rPr>
        <w:t>,</w:t>
      </w:r>
      <w:r w:rsidRPr="00146CD9">
        <w:rPr>
          <w:rtl/>
        </w:rPr>
        <w:t xml:space="preserve"> </w:t>
      </w:r>
      <w:r w:rsidRPr="00146CD9">
        <w:rPr>
          <w:rFonts w:hint="cs"/>
          <w:rtl/>
        </w:rPr>
        <w:t>הינם</w:t>
      </w:r>
      <w:r w:rsidRPr="00146CD9">
        <w:rPr>
          <w:rtl/>
        </w:rPr>
        <w:t xml:space="preserve"> </w:t>
      </w:r>
      <w:r w:rsidRPr="00146CD9">
        <w:rPr>
          <w:rFonts w:hint="cs"/>
          <w:rtl/>
        </w:rPr>
        <w:t>בבחינת</w:t>
      </w:r>
      <w:r w:rsidRPr="00146CD9">
        <w:rPr>
          <w:rtl/>
        </w:rPr>
        <w:t xml:space="preserve"> </w:t>
      </w:r>
      <w:r w:rsidRPr="00146CD9">
        <w:rPr>
          <w:rFonts w:hint="cs"/>
          <w:rtl/>
        </w:rPr>
        <w:t>דרישה</w:t>
      </w:r>
      <w:r w:rsidRPr="00146CD9">
        <w:rPr>
          <w:rtl/>
        </w:rPr>
        <w:t xml:space="preserve"> </w:t>
      </w:r>
      <w:r w:rsidRPr="00146CD9">
        <w:rPr>
          <w:rFonts w:hint="cs"/>
          <w:rtl/>
        </w:rPr>
        <w:t>מזערית</w:t>
      </w:r>
      <w:r w:rsidRPr="00146CD9">
        <w:rPr>
          <w:rtl/>
        </w:rPr>
        <w:t xml:space="preserve"> </w:t>
      </w:r>
      <w:r w:rsidRPr="00146CD9">
        <w:rPr>
          <w:rFonts w:hint="cs"/>
          <w:rtl/>
        </w:rPr>
        <w:t>המוטלת</w:t>
      </w:r>
      <w:r w:rsidRPr="00146CD9">
        <w:rPr>
          <w:rtl/>
        </w:rPr>
        <w:t xml:space="preserve"> </w:t>
      </w:r>
      <w:r w:rsidRPr="00146CD9">
        <w:rPr>
          <w:rFonts w:hint="cs"/>
          <w:rtl/>
        </w:rPr>
        <w:t>על</w:t>
      </w:r>
      <w:r w:rsidRPr="00146CD9">
        <w:rPr>
          <w:rtl/>
        </w:rPr>
        <w:t xml:space="preserve"> </w:t>
      </w:r>
      <w:r w:rsidR="004972A6">
        <w:rPr>
          <w:rFonts w:hint="cs"/>
          <w:rtl/>
        </w:rPr>
        <w:t>נותן השירותים</w:t>
      </w:r>
      <w:r w:rsidRPr="00146CD9">
        <w:rPr>
          <w:rtl/>
        </w:rPr>
        <w:t xml:space="preserve">. </w:t>
      </w:r>
      <w:r w:rsidR="004972A6">
        <w:rPr>
          <w:rFonts w:hint="cs"/>
          <w:rtl/>
        </w:rPr>
        <w:t>נותן השירותים</w:t>
      </w:r>
      <w:r w:rsidRPr="00146CD9">
        <w:rPr>
          <w:rtl/>
        </w:rPr>
        <w:t xml:space="preserve"> </w:t>
      </w:r>
      <w:r w:rsidRPr="00146CD9">
        <w:rPr>
          <w:rFonts w:hint="cs"/>
          <w:rtl/>
        </w:rPr>
        <w:t>מצהיר</w:t>
      </w:r>
      <w:r w:rsidRPr="00146CD9">
        <w:rPr>
          <w:rtl/>
        </w:rPr>
        <w:t xml:space="preserve"> </w:t>
      </w:r>
      <w:r w:rsidRPr="00146CD9">
        <w:rPr>
          <w:rFonts w:hint="cs"/>
          <w:rtl/>
        </w:rPr>
        <w:t>ומאשר</w:t>
      </w:r>
      <w:r>
        <w:rPr>
          <w:rFonts w:hint="cs"/>
          <w:rtl/>
        </w:rPr>
        <w:t>,</w:t>
      </w:r>
      <w:r w:rsidRPr="00146CD9">
        <w:rPr>
          <w:rtl/>
        </w:rPr>
        <w:t xml:space="preserve"> </w:t>
      </w:r>
      <w:r w:rsidRPr="00146CD9">
        <w:rPr>
          <w:rFonts w:hint="cs"/>
          <w:rtl/>
        </w:rPr>
        <w:t>כי</w:t>
      </w:r>
      <w:r w:rsidRPr="00146CD9">
        <w:rPr>
          <w:rtl/>
        </w:rPr>
        <w:t xml:space="preserve"> </w:t>
      </w:r>
      <w:r w:rsidRPr="00146CD9">
        <w:rPr>
          <w:rFonts w:hint="cs"/>
          <w:rtl/>
        </w:rPr>
        <w:t>יהיה</w:t>
      </w:r>
      <w:r w:rsidRPr="00146CD9">
        <w:rPr>
          <w:rtl/>
        </w:rPr>
        <w:t xml:space="preserve"> </w:t>
      </w:r>
      <w:r w:rsidRPr="00146CD9">
        <w:rPr>
          <w:rFonts w:hint="cs"/>
          <w:rtl/>
        </w:rPr>
        <w:t>מנוע</w:t>
      </w:r>
      <w:r w:rsidRPr="00146CD9">
        <w:rPr>
          <w:rtl/>
        </w:rPr>
        <w:t xml:space="preserve"> </w:t>
      </w:r>
      <w:r w:rsidRPr="00146CD9">
        <w:rPr>
          <w:rFonts w:hint="cs"/>
          <w:rtl/>
        </w:rPr>
        <w:t>מלהעלות</w:t>
      </w:r>
      <w:r w:rsidRPr="00146CD9">
        <w:rPr>
          <w:rtl/>
        </w:rPr>
        <w:t xml:space="preserve"> </w:t>
      </w:r>
      <w:r w:rsidRPr="00146CD9">
        <w:rPr>
          <w:rFonts w:hint="cs"/>
          <w:rtl/>
        </w:rPr>
        <w:t>כל</w:t>
      </w:r>
      <w:r w:rsidRPr="00146CD9">
        <w:rPr>
          <w:rtl/>
        </w:rPr>
        <w:t xml:space="preserve"> </w:t>
      </w:r>
      <w:r w:rsidRPr="00146CD9">
        <w:rPr>
          <w:rFonts w:hint="cs"/>
          <w:rtl/>
        </w:rPr>
        <w:t>טענה</w:t>
      </w:r>
      <w:r w:rsidRPr="00146CD9">
        <w:rPr>
          <w:rtl/>
        </w:rPr>
        <w:t xml:space="preserve"> </w:t>
      </w:r>
      <w:r w:rsidRPr="00146CD9">
        <w:rPr>
          <w:rFonts w:hint="cs"/>
          <w:rtl/>
        </w:rPr>
        <w:t>כלפי</w:t>
      </w:r>
      <w:r w:rsidRPr="00146CD9">
        <w:rPr>
          <w:rtl/>
        </w:rPr>
        <w:t xml:space="preserve"> </w:t>
      </w:r>
      <w:r w:rsidRPr="00146CD9">
        <w:rPr>
          <w:rFonts w:hint="cs"/>
          <w:rtl/>
        </w:rPr>
        <w:t>ה</w:t>
      </w:r>
      <w:r w:rsidR="001D3BCE">
        <w:rPr>
          <w:rFonts w:hint="cs"/>
          <w:rtl/>
        </w:rPr>
        <w:t>רשות</w:t>
      </w:r>
      <w:r w:rsidRPr="00146CD9">
        <w:rPr>
          <w:rtl/>
        </w:rPr>
        <w:t xml:space="preserve"> </w:t>
      </w:r>
      <w:r w:rsidRPr="00146CD9">
        <w:rPr>
          <w:rFonts w:hint="cs"/>
          <w:rtl/>
        </w:rPr>
        <w:t>ו</w:t>
      </w:r>
      <w:r w:rsidRPr="00146CD9">
        <w:rPr>
          <w:rtl/>
        </w:rPr>
        <w:t>/</w:t>
      </w:r>
      <w:r w:rsidRPr="00146CD9">
        <w:rPr>
          <w:rFonts w:hint="cs"/>
          <w:rtl/>
        </w:rPr>
        <w:t>או</w:t>
      </w:r>
      <w:r w:rsidRPr="00146CD9">
        <w:rPr>
          <w:rtl/>
        </w:rPr>
        <w:t xml:space="preserve"> </w:t>
      </w:r>
      <w:r w:rsidRPr="00146CD9">
        <w:rPr>
          <w:rFonts w:hint="cs"/>
          <w:rtl/>
        </w:rPr>
        <w:t>מי</w:t>
      </w:r>
      <w:r w:rsidRPr="00146CD9">
        <w:rPr>
          <w:rtl/>
        </w:rPr>
        <w:t xml:space="preserve"> </w:t>
      </w:r>
      <w:r w:rsidRPr="00146CD9">
        <w:rPr>
          <w:rFonts w:hint="cs"/>
          <w:rtl/>
        </w:rPr>
        <w:t>מטעמו</w:t>
      </w:r>
      <w:r w:rsidRPr="00146CD9">
        <w:rPr>
          <w:rtl/>
        </w:rPr>
        <w:t xml:space="preserve"> </w:t>
      </w:r>
      <w:r w:rsidRPr="00146CD9">
        <w:rPr>
          <w:rFonts w:hint="cs"/>
          <w:rtl/>
        </w:rPr>
        <w:t>בכל</w:t>
      </w:r>
      <w:r w:rsidRPr="00146CD9">
        <w:rPr>
          <w:rtl/>
        </w:rPr>
        <w:t xml:space="preserve"> </w:t>
      </w:r>
      <w:r w:rsidRPr="00146CD9">
        <w:rPr>
          <w:rFonts w:hint="cs"/>
          <w:rtl/>
        </w:rPr>
        <w:t>הקשור</w:t>
      </w:r>
      <w:r w:rsidRPr="00146CD9">
        <w:rPr>
          <w:rtl/>
        </w:rPr>
        <w:t xml:space="preserve"> </w:t>
      </w:r>
      <w:r w:rsidRPr="00146CD9">
        <w:rPr>
          <w:rFonts w:hint="cs"/>
          <w:rtl/>
        </w:rPr>
        <w:t>ל</w:t>
      </w:r>
      <w:r w:rsidR="00970FD6">
        <w:rPr>
          <w:rFonts w:hint="cs"/>
          <w:rtl/>
        </w:rPr>
        <w:t>היקפי הכיסוי ו</w:t>
      </w:r>
      <w:r w:rsidRPr="00146CD9">
        <w:rPr>
          <w:rFonts w:hint="cs"/>
          <w:rtl/>
        </w:rPr>
        <w:t>גבולות</w:t>
      </w:r>
      <w:r w:rsidRPr="00146CD9">
        <w:rPr>
          <w:rtl/>
        </w:rPr>
        <w:t xml:space="preserve"> </w:t>
      </w:r>
      <w:r w:rsidRPr="00146CD9">
        <w:rPr>
          <w:rFonts w:hint="cs"/>
          <w:rtl/>
        </w:rPr>
        <w:t>האחריות</w:t>
      </w:r>
      <w:r w:rsidRPr="00146CD9">
        <w:rPr>
          <w:rtl/>
        </w:rPr>
        <w:t xml:space="preserve"> </w:t>
      </w:r>
      <w:r w:rsidRPr="00146CD9">
        <w:rPr>
          <w:rFonts w:hint="cs"/>
          <w:rtl/>
        </w:rPr>
        <w:t>כאמור</w:t>
      </w:r>
      <w:r w:rsidRPr="00146CD9">
        <w:rPr>
          <w:rtl/>
        </w:rPr>
        <w:t>.</w:t>
      </w:r>
    </w:p>
    <w:p w14:paraId="24294446" w14:textId="15024EEB" w:rsidR="006E2513" w:rsidRPr="00146CD9" w:rsidRDefault="006E2513" w:rsidP="00C57E9A">
      <w:pPr>
        <w:pStyle w:val="2"/>
        <w:keepLines w:val="0"/>
        <w:tabs>
          <w:tab w:val="clear" w:pos="1418"/>
          <w:tab w:val="num" w:pos="1466"/>
          <w:tab w:val="num" w:pos="1548"/>
        </w:tabs>
        <w:autoSpaceDE/>
        <w:autoSpaceDN/>
        <w:ind w:left="1466" w:right="0" w:hanging="720"/>
        <w:rPr>
          <w:rtl/>
        </w:rPr>
      </w:pPr>
      <w:r w:rsidRPr="00146CD9">
        <w:rPr>
          <w:rFonts w:hint="cs"/>
          <w:rtl/>
        </w:rPr>
        <w:t>ללא</w:t>
      </w:r>
      <w:r w:rsidRPr="00146CD9">
        <w:rPr>
          <w:rtl/>
        </w:rPr>
        <w:t xml:space="preserve"> </w:t>
      </w:r>
      <w:r w:rsidRPr="00146CD9">
        <w:rPr>
          <w:rFonts w:hint="cs"/>
          <w:rtl/>
        </w:rPr>
        <w:t>צורך</w:t>
      </w:r>
      <w:r w:rsidRPr="00146CD9">
        <w:rPr>
          <w:rtl/>
        </w:rPr>
        <w:t xml:space="preserve"> </w:t>
      </w:r>
      <w:r w:rsidRPr="00146CD9">
        <w:rPr>
          <w:rFonts w:hint="cs"/>
          <w:rtl/>
        </w:rPr>
        <w:t>בכל</w:t>
      </w:r>
      <w:r w:rsidRPr="00146CD9">
        <w:rPr>
          <w:rtl/>
        </w:rPr>
        <w:t xml:space="preserve"> </w:t>
      </w:r>
      <w:r w:rsidRPr="00146CD9">
        <w:rPr>
          <w:rFonts w:hint="cs"/>
          <w:rtl/>
        </w:rPr>
        <w:t>דרישה</w:t>
      </w:r>
      <w:r w:rsidRPr="00146CD9">
        <w:rPr>
          <w:rtl/>
        </w:rPr>
        <w:t xml:space="preserve"> </w:t>
      </w:r>
      <w:r w:rsidRPr="00146CD9">
        <w:rPr>
          <w:rFonts w:hint="cs"/>
          <w:rtl/>
        </w:rPr>
        <w:t>מצד</w:t>
      </w:r>
      <w:r w:rsidRPr="00146CD9">
        <w:rPr>
          <w:rtl/>
        </w:rPr>
        <w:t xml:space="preserve"> </w:t>
      </w:r>
      <w:r w:rsidRPr="00146CD9">
        <w:rPr>
          <w:rFonts w:hint="cs"/>
          <w:rtl/>
        </w:rPr>
        <w:t>ה</w:t>
      </w:r>
      <w:r w:rsidR="001D3BCE">
        <w:rPr>
          <w:rFonts w:hint="cs"/>
          <w:rtl/>
        </w:rPr>
        <w:t>רשות</w:t>
      </w:r>
      <w:r w:rsidRPr="00146CD9">
        <w:rPr>
          <w:rtl/>
        </w:rPr>
        <w:t xml:space="preserve">, </w:t>
      </w:r>
      <w:r w:rsidRPr="00146CD9">
        <w:rPr>
          <w:rFonts w:hint="cs"/>
          <w:rtl/>
        </w:rPr>
        <w:t>מתחייב</w:t>
      </w:r>
      <w:r w:rsidRPr="00146CD9">
        <w:rPr>
          <w:rtl/>
        </w:rPr>
        <w:t xml:space="preserve"> </w:t>
      </w:r>
      <w:r w:rsidR="004972A6">
        <w:rPr>
          <w:rFonts w:hint="cs"/>
          <w:rtl/>
        </w:rPr>
        <w:t>נותן השירותים</w:t>
      </w:r>
      <w:r w:rsidRPr="00146CD9">
        <w:rPr>
          <w:rtl/>
        </w:rPr>
        <w:t xml:space="preserve"> </w:t>
      </w:r>
      <w:r w:rsidRPr="00146CD9">
        <w:rPr>
          <w:rFonts w:hint="cs"/>
          <w:rtl/>
        </w:rPr>
        <w:t>להמציא</w:t>
      </w:r>
      <w:r w:rsidRPr="00146CD9">
        <w:rPr>
          <w:rtl/>
        </w:rPr>
        <w:t xml:space="preserve"> </w:t>
      </w:r>
      <w:r w:rsidRPr="00146CD9">
        <w:rPr>
          <w:rFonts w:hint="cs"/>
          <w:rtl/>
        </w:rPr>
        <w:t>לידי</w:t>
      </w:r>
      <w:r w:rsidRPr="00146CD9">
        <w:rPr>
          <w:rtl/>
        </w:rPr>
        <w:t xml:space="preserve"> </w:t>
      </w:r>
      <w:r w:rsidRPr="00146CD9">
        <w:rPr>
          <w:rFonts w:hint="cs"/>
          <w:rtl/>
        </w:rPr>
        <w:t>ה</w:t>
      </w:r>
      <w:r w:rsidR="001D3BCE">
        <w:rPr>
          <w:rFonts w:hint="cs"/>
          <w:rtl/>
        </w:rPr>
        <w:t>רשות</w:t>
      </w:r>
      <w:r w:rsidRPr="00146CD9">
        <w:rPr>
          <w:rtl/>
        </w:rPr>
        <w:t xml:space="preserve">, </w:t>
      </w:r>
      <w:r w:rsidRPr="00146CD9">
        <w:rPr>
          <w:rFonts w:hint="cs"/>
          <w:rtl/>
        </w:rPr>
        <w:t xml:space="preserve">עם החתימה על </w:t>
      </w:r>
      <w:r w:rsidRPr="00146CD9">
        <w:rPr>
          <w:rtl/>
        </w:rPr>
        <w:t xml:space="preserve"> </w:t>
      </w:r>
      <w:r w:rsidR="00DD10D8">
        <w:rPr>
          <w:rFonts w:hint="cs"/>
          <w:rtl/>
        </w:rPr>
        <w:t>הסכם</w:t>
      </w:r>
      <w:r w:rsidRPr="00146CD9">
        <w:rPr>
          <w:rtl/>
        </w:rPr>
        <w:t xml:space="preserve"> </w:t>
      </w:r>
      <w:r w:rsidRPr="00146CD9">
        <w:rPr>
          <w:rFonts w:hint="cs"/>
          <w:rtl/>
        </w:rPr>
        <w:t>זה</w:t>
      </w:r>
      <w:r w:rsidRPr="00146CD9">
        <w:rPr>
          <w:rtl/>
        </w:rPr>
        <w:t xml:space="preserve">, </w:t>
      </w:r>
      <w:r w:rsidRPr="00146CD9">
        <w:rPr>
          <w:rFonts w:hint="cs"/>
          <w:rtl/>
        </w:rPr>
        <w:t>את</w:t>
      </w:r>
      <w:r w:rsidRPr="00146CD9">
        <w:rPr>
          <w:rtl/>
        </w:rPr>
        <w:t xml:space="preserve"> </w:t>
      </w:r>
      <w:r w:rsidRPr="00146CD9">
        <w:rPr>
          <w:rFonts w:hint="cs"/>
          <w:rtl/>
        </w:rPr>
        <w:t>אישור</w:t>
      </w:r>
      <w:r w:rsidRPr="00146CD9">
        <w:rPr>
          <w:rtl/>
        </w:rPr>
        <w:t xml:space="preserve"> </w:t>
      </w:r>
      <w:r w:rsidRPr="00146CD9">
        <w:rPr>
          <w:rFonts w:hint="cs"/>
          <w:rtl/>
        </w:rPr>
        <w:t>עריכת</w:t>
      </w:r>
      <w:r w:rsidRPr="00146CD9">
        <w:rPr>
          <w:rtl/>
        </w:rPr>
        <w:t xml:space="preserve"> </w:t>
      </w:r>
      <w:r w:rsidRPr="00146CD9">
        <w:rPr>
          <w:rFonts w:hint="cs"/>
          <w:rtl/>
        </w:rPr>
        <w:t>הביטוח</w:t>
      </w:r>
      <w:r w:rsidRPr="00146CD9">
        <w:rPr>
          <w:rtl/>
        </w:rPr>
        <w:t xml:space="preserve">, </w:t>
      </w:r>
      <w:r w:rsidRPr="00146CD9">
        <w:rPr>
          <w:rFonts w:hint="cs"/>
          <w:rtl/>
        </w:rPr>
        <w:t>כשהוא</w:t>
      </w:r>
      <w:r w:rsidRPr="00146CD9">
        <w:rPr>
          <w:rtl/>
        </w:rPr>
        <w:t xml:space="preserve"> </w:t>
      </w:r>
      <w:r w:rsidRPr="00146CD9">
        <w:rPr>
          <w:rFonts w:hint="cs"/>
          <w:rtl/>
        </w:rPr>
        <w:t>חתום</w:t>
      </w:r>
      <w:r w:rsidRPr="00146CD9">
        <w:rPr>
          <w:rtl/>
        </w:rPr>
        <w:t xml:space="preserve"> </w:t>
      </w:r>
      <w:r w:rsidRPr="00146CD9">
        <w:rPr>
          <w:rFonts w:hint="cs"/>
          <w:rtl/>
        </w:rPr>
        <w:t>בידי</w:t>
      </w:r>
      <w:r w:rsidRPr="00146CD9">
        <w:rPr>
          <w:rtl/>
        </w:rPr>
        <w:t xml:space="preserve"> </w:t>
      </w:r>
      <w:r w:rsidRPr="00146CD9">
        <w:rPr>
          <w:rFonts w:hint="cs"/>
          <w:rtl/>
        </w:rPr>
        <w:t>מבטחיו</w:t>
      </w:r>
      <w:r w:rsidRPr="00146CD9">
        <w:rPr>
          <w:rtl/>
        </w:rPr>
        <w:t xml:space="preserve">. </w:t>
      </w:r>
      <w:r w:rsidRPr="00146CD9">
        <w:rPr>
          <w:rFonts w:hint="cs"/>
          <w:rtl/>
        </w:rPr>
        <w:t>מיד</w:t>
      </w:r>
      <w:r w:rsidRPr="00146CD9">
        <w:rPr>
          <w:rtl/>
        </w:rPr>
        <w:t xml:space="preserve"> </w:t>
      </w:r>
      <w:r w:rsidRPr="00146CD9">
        <w:rPr>
          <w:rFonts w:hint="cs"/>
          <w:rtl/>
        </w:rPr>
        <w:t>בתום</w:t>
      </w:r>
      <w:r w:rsidRPr="00146CD9">
        <w:rPr>
          <w:rtl/>
        </w:rPr>
        <w:t xml:space="preserve"> </w:t>
      </w:r>
      <w:r w:rsidRPr="00146CD9">
        <w:rPr>
          <w:rFonts w:hint="cs"/>
          <w:rtl/>
        </w:rPr>
        <w:t>תקופת</w:t>
      </w:r>
      <w:r w:rsidRPr="00146CD9">
        <w:rPr>
          <w:rtl/>
        </w:rPr>
        <w:t xml:space="preserve"> </w:t>
      </w:r>
      <w:r w:rsidRPr="00146CD9">
        <w:rPr>
          <w:rFonts w:hint="cs"/>
          <w:rtl/>
        </w:rPr>
        <w:t>הביטוח</w:t>
      </w:r>
      <w:r w:rsidRPr="00146CD9">
        <w:rPr>
          <w:rtl/>
        </w:rPr>
        <w:t xml:space="preserve">, </w:t>
      </w:r>
      <w:r w:rsidRPr="00146CD9">
        <w:rPr>
          <w:rFonts w:hint="cs"/>
          <w:rtl/>
        </w:rPr>
        <w:t>מתחייב</w:t>
      </w:r>
      <w:r w:rsidRPr="00146CD9">
        <w:rPr>
          <w:rtl/>
        </w:rPr>
        <w:t xml:space="preserve"> </w:t>
      </w:r>
      <w:r w:rsidR="004972A6">
        <w:rPr>
          <w:rFonts w:hint="cs"/>
          <w:rtl/>
        </w:rPr>
        <w:t>נותן השירותים</w:t>
      </w:r>
      <w:r w:rsidRPr="00146CD9">
        <w:rPr>
          <w:rtl/>
        </w:rPr>
        <w:t xml:space="preserve"> </w:t>
      </w:r>
      <w:r w:rsidRPr="00146CD9">
        <w:rPr>
          <w:rFonts w:hint="cs"/>
          <w:rtl/>
        </w:rPr>
        <w:t>להמציא</w:t>
      </w:r>
      <w:r w:rsidRPr="00146CD9">
        <w:rPr>
          <w:rtl/>
        </w:rPr>
        <w:t xml:space="preserve"> </w:t>
      </w:r>
      <w:r w:rsidRPr="00146CD9">
        <w:rPr>
          <w:rFonts w:hint="cs"/>
          <w:rtl/>
        </w:rPr>
        <w:t>לידי</w:t>
      </w:r>
      <w:r w:rsidRPr="00146CD9">
        <w:rPr>
          <w:rtl/>
        </w:rPr>
        <w:t xml:space="preserve"> </w:t>
      </w:r>
      <w:r w:rsidRPr="00146CD9">
        <w:rPr>
          <w:rFonts w:hint="cs"/>
          <w:rtl/>
        </w:rPr>
        <w:t>ה</w:t>
      </w:r>
      <w:r w:rsidR="001D3BCE">
        <w:rPr>
          <w:rFonts w:hint="cs"/>
          <w:rtl/>
        </w:rPr>
        <w:t>רשות</w:t>
      </w:r>
      <w:r w:rsidRPr="00146CD9">
        <w:rPr>
          <w:rtl/>
        </w:rPr>
        <w:t xml:space="preserve"> </w:t>
      </w:r>
      <w:r w:rsidRPr="00146CD9">
        <w:rPr>
          <w:rFonts w:hint="cs"/>
          <w:rtl/>
        </w:rPr>
        <w:t>אישור</w:t>
      </w:r>
      <w:r w:rsidRPr="00146CD9">
        <w:rPr>
          <w:rtl/>
        </w:rPr>
        <w:t xml:space="preserve"> </w:t>
      </w:r>
      <w:r w:rsidRPr="00146CD9">
        <w:rPr>
          <w:rFonts w:hint="cs"/>
          <w:rtl/>
        </w:rPr>
        <w:t>עריכת</w:t>
      </w:r>
      <w:r w:rsidRPr="00146CD9">
        <w:rPr>
          <w:rtl/>
        </w:rPr>
        <w:t xml:space="preserve"> </w:t>
      </w:r>
      <w:r w:rsidRPr="00146CD9">
        <w:rPr>
          <w:rFonts w:hint="cs"/>
          <w:rtl/>
        </w:rPr>
        <w:t>ביטוח</w:t>
      </w:r>
      <w:r w:rsidRPr="00146CD9">
        <w:rPr>
          <w:rtl/>
        </w:rPr>
        <w:t xml:space="preserve"> </w:t>
      </w:r>
      <w:r w:rsidRPr="00146CD9">
        <w:rPr>
          <w:rFonts w:hint="cs"/>
          <w:rtl/>
        </w:rPr>
        <w:t>מעודכן</w:t>
      </w:r>
      <w:r w:rsidRPr="00146CD9">
        <w:rPr>
          <w:rtl/>
        </w:rPr>
        <w:t xml:space="preserve"> </w:t>
      </w:r>
      <w:r w:rsidRPr="00146CD9">
        <w:rPr>
          <w:rFonts w:hint="cs"/>
          <w:rtl/>
        </w:rPr>
        <w:t>בגין</w:t>
      </w:r>
      <w:r w:rsidRPr="00146CD9">
        <w:rPr>
          <w:rtl/>
        </w:rPr>
        <w:t xml:space="preserve"> </w:t>
      </w:r>
      <w:r w:rsidRPr="00146CD9">
        <w:rPr>
          <w:rFonts w:hint="cs"/>
          <w:rtl/>
        </w:rPr>
        <w:t>חידוש</w:t>
      </w:r>
      <w:r w:rsidRPr="00146CD9">
        <w:rPr>
          <w:rtl/>
        </w:rPr>
        <w:t xml:space="preserve"> </w:t>
      </w:r>
      <w:r w:rsidRPr="00146CD9">
        <w:rPr>
          <w:rFonts w:hint="cs"/>
          <w:rtl/>
        </w:rPr>
        <w:t>תוקף</w:t>
      </w:r>
      <w:r w:rsidRPr="00146CD9">
        <w:rPr>
          <w:rtl/>
        </w:rPr>
        <w:t xml:space="preserve"> </w:t>
      </w:r>
      <w:r w:rsidRPr="00146CD9">
        <w:rPr>
          <w:rFonts w:hint="cs"/>
          <w:rtl/>
        </w:rPr>
        <w:t>ביטוחי</w:t>
      </w:r>
      <w:r w:rsidRPr="00146CD9">
        <w:rPr>
          <w:rtl/>
        </w:rPr>
        <w:t xml:space="preserve"> </w:t>
      </w:r>
      <w:r w:rsidR="004972A6">
        <w:rPr>
          <w:rFonts w:hint="cs"/>
          <w:rtl/>
        </w:rPr>
        <w:t>נותן השירותים</w:t>
      </w:r>
      <w:r w:rsidRPr="00146CD9">
        <w:rPr>
          <w:rtl/>
        </w:rPr>
        <w:t xml:space="preserve"> </w:t>
      </w:r>
      <w:r w:rsidRPr="00146CD9">
        <w:rPr>
          <w:rFonts w:hint="cs"/>
          <w:rtl/>
        </w:rPr>
        <w:t>לתקופת</w:t>
      </w:r>
      <w:r w:rsidRPr="00146CD9">
        <w:rPr>
          <w:rtl/>
        </w:rPr>
        <w:t xml:space="preserve"> </w:t>
      </w:r>
      <w:r w:rsidRPr="00146CD9">
        <w:rPr>
          <w:rFonts w:hint="cs"/>
          <w:rtl/>
        </w:rPr>
        <w:t>ביטוח</w:t>
      </w:r>
      <w:r w:rsidRPr="00146CD9">
        <w:rPr>
          <w:rtl/>
        </w:rPr>
        <w:t xml:space="preserve"> </w:t>
      </w:r>
      <w:r w:rsidRPr="00146CD9">
        <w:rPr>
          <w:rFonts w:hint="cs"/>
          <w:rtl/>
        </w:rPr>
        <w:t>נוספת</w:t>
      </w:r>
      <w:r w:rsidRPr="00146CD9">
        <w:rPr>
          <w:rtl/>
        </w:rPr>
        <w:t xml:space="preserve">, </w:t>
      </w:r>
      <w:r>
        <w:rPr>
          <w:rFonts w:hint="cs"/>
          <w:rtl/>
        </w:rPr>
        <w:t>ומ</w:t>
      </w:r>
      <w:r w:rsidRPr="00146CD9">
        <w:rPr>
          <w:rFonts w:hint="cs"/>
          <w:rtl/>
        </w:rPr>
        <w:t>די</w:t>
      </w:r>
      <w:r w:rsidRPr="00146CD9">
        <w:rPr>
          <w:rtl/>
        </w:rPr>
        <w:t xml:space="preserve"> </w:t>
      </w:r>
      <w:r w:rsidRPr="00146CD9">
        <w:rPr>
          <w:rFonts w:hint="cs"/>
          <w:rtl/>
        </w:rPr>
        <w:t>תקופת</w:t>
      </w:r>
      <w:r w:rsidRPr="00146CD9">
        <w:rPr>
          <w:rtl/>
        </w:rPr>
        <w:t xml:space="preserve"> </w:t>
      </w:r>
      <w:r w:rsidRPr="00146CD9">
        <w:rPr>
          <w:rFonts w:hint="cs"/>
          <w:rtl/>
        </w:rPr>
        <w:t>ביטוח</w:t>
      </w:r>
      <w:r w:rsidRPr="00146CD9">
        <w:rPr>
          <w:rtl/>
        </w:rPr>
        <w:t xml:space="preserve">, </w:t>
      </w:r>
      <w:r w:rsidRPr="00146CD9">
        <w:rPr>
          <w:rFonts w:hint="cs"/>
          <w:rtl/>
        </w:rPr>
        <w:t>כל</w:t>
      </w:r>
      <w:r w:rsidRPr="00146CD9">
        <w:rPr>
          <w:rtl/>
        </w:rPr>
        <w:t xml:space="preserve"> </w:t>
      </w:r>
      <w:r w:rsidRPr="00146CD9">
        <w:rPr>
          <w:rFonts w:hint="cs"/>
          <w:rtl/>
        </w:rPr>
        <w:t>עוד</w:t>
      </w:r>
      <w:r w:rsidRPr="00146CD9">
        <w:rPr>
          <w:rtl/>
        </w:rPr>
        <w:t xml:space="preserve"> </w:t>
      </w:r>
      <w:r w:rsidR="00DD10D8">
        <w:rPr>
          <w:rFonts w:hint="cs"/>
          <w:rtl/>
        </w:rPr>
        <w:t>הסכם</w:t>
      </w:r>
      <w:r w:rsidRPr="00146CD9">
        <w:rPr>
          <w:rtl/>
        </w:rPr>
        <w:t xml:space="preserve"> </w:t>
      </w:r>
      <w:r w:rsidRPr="00146CD9">
        <w:rPr>
          <w:rFonts w:hint="cs"/>
          <w:rtl/>
        </w:rPr>
        <w:t>זה</w:t>
      </w:r>
      <w:r w:rsidRPr="00146CD9">
        <w:rPr>
          <w:rtl/>
        </w:rPr>
        <w:t xml:space="preserve"> </w:t>
      </w:r>
      <w:r w:rsidRPr="00146CD9">
        <w:rPr>
          <w:rFonts w:hint="cs"/>
          <w:rtl/>
        </w:rPr>
        <w:t>בתוקף</w:t>
      </w:r>
      <w:r w:rsidRPr="00146CD9">
        <w:rPr>
          <w:rtl/>
        </w:rPr>
        <w:t>.</w:t>
      </w:r>
    </w:p>
    <w:p w14:paraId="5E2CFF47" w14:textId="67D9CA76" w:rsidR="006E2513" w:rsidRPr="00146CD9" w:rsidRDefault="006E2513" w:rsidP="00FD75C5">
      <w:pPr>
        <w:pStyle w:val="2"/>
        <w:keepLines w:val="0"/>
        <w:tabs>
          <w:tab w:val="clear" w:pos="1418"/>
          <w:tab w:val="num" w:pos="1466"/>
          <w:tab w:val="num" w:pos="1548"/>
        </w:tabs>
        <w:autoSpaceDE/>
        <w:autoSpaceDN/>
        <w:ind w:left="1466" w:right="0" w:hanging="810"/>
        <w:rPr>
          <w:rtl/>
        </w:rPr>
      </w:pPr>
      <w:bookmarkStart w:id="36" w:name="_Ref461617318"/>
      <w:r w:rsidRPr="00146CD9">
        <w:rPr>
          <w:rFonts w:hint="cs"/>
          <w:rtl/>
        </w:rPr>
        <w:t>מבלי</w:t>
      </w:r>
      <w:r w:rsidRPr="00146CD9">
        <w:rPr>
          <w:rtl/>
        </w:rPr>
        <w:t xml:space="preserve"> </w:t>
      </w:r>
      <w:r w:rsidRPr="00146CD9">
        <w:rPr>
          <w:rFonts w:hint="cs"/>
          <w:rtl/>
        </w:rPr>
        <w:t>לגרוע</w:t>
      </w:r>
      <w:r w:rsidRPr="00146CD9">
        <w:rPr>
          <w:rtl/>
        </w:rPr>
        <w:t xml:space="preserve"> </w:t>
      </w:r>
      <w:r w:rsidRPr="00146CD9">
        <w:rPr>
          <w:rFonts w:hint="cs"/>
          <w:rtl/>
        </w:rPr>
        <w:t>מהאמור</w:t>
      </w:r>
      <w:r w:rsidRPr="00146CD9">
        <w:rPr>
          <w:rtl/>
        </w:rPr>
        <w:t xml:space="preserve"> </w:t>
      </w:r>
      <w:r w:rsidRPr="00146CD9">
        <w:rPr>
          <w:rFonts w:hint="cs"/>
          <w:rtl/>
        </w:rPr>
        <w:t>לעיל</w:t>
      </w:r>
      <w:r w:rsidRPr="00146CD9">
        <w:rPr>
          <w:rtl/>
        </w:rPr>
        <w:t xml:space="preserve">, </w:t>
      </w:r>
      <w:r w:rsidRPr="00146CD9">
        <w:rPr>
          <w:rFonts w:hint="cs"/>
          <w:rtl/>
        </w:rPr>
        <w:t>ובכל</w:t>
      </w:r>
      <w:r w:rsidRPr="00146CD9">
        <w:rPr>
          <w:rtl/>
        </w:rPr>
        <w:t xml:space="preserve"> </w:t>
      </w:r>
      <w:r w:rsidRPr="00146CD9">
        <w:rPr>
          <w:rFonts w:hint="cs"/>
          <w:rtl/>
        </w:rPr>
        <w:t>הנוגע</w:t>
      </w:r>
      <w:r w:rsidRPr="00146CD9">
        <w:rPr>
          <w:rtl/>
        </w:rPr>
        <w:t xml:space="preserve"> </w:t>
      </w:r>
      <w:r w:rsidRPr="00146CD9">
        <w:rPr>
          <w:rFonts w:hint="cs"/>
          <w:rtl/>
        </w:rPr>
        <w:t>לביטוח</w:t>
      </w:r>
      <w:r w:rsidRPr="00146CD9">
        <w:rPr>
          <w:rtl/>
        </w:rPr>
        <w:t xml:space="preserve"> </w:t>
      </w:r>
      <w:r w:rsidRPr="00146CD9">
        <w:rPr>
          <w:rFonts w:hint="cs"/>
          <w:rtl/>
        </w:rPr>
        <w:t>כמפורט</w:t>
      </w:r>
      <w:r w:rsidRPr="00146CD9">
        <w:rPr>
          <w:rtl/>
        </w:rPr>
        <w:t xml:space="preserve"> </w:t>
      </w:r>
      <w:r w:rsidRPr="00146CD9">
        <w:rPr>
          <w:rFonts w:hint="cs"/>
          <w:rtl/>
        </w:rPr>
        <w:t>בסעיף</w:t>
      </w:r>
      <w:r w:rsidRPr="00146CD9">
        <w:rPr>
          <w:rtl/>
        </w:rPr>
        <w:t xml:space="preserve"> 1 </w:t>
      </w:r>
      <w:r w:rsidRPr="00146CD9">
        <w:rPr>
          <w:rFonts w:hint="cs"/>
          <w:rtl/>
        </w:rPr>
        <w:t>לאישור</w:t>
      </w:r>
      <w:r w:rsidRPr="00146CD9">
        <w:rPr>
          <w:rtl/>
        </w:rPr>
        <w:t xml:space="preserve"> </w:t>
      </w:r>
      <w:r w:rsidRPr="00146CD9">
        <w:rPr>
          <w:rFonts w:hint="cs"/>
          <w:rtl/>
        </w:rPr>
        <w:t>עריכת</w:t>
      </w:r>
      <w:r w:rsidRPr="00146CD9">
        <w:rPr>
          <w:rtl/>
        </w:rPr>
        <w:t xml:space="preserve"> </w:t>
      </w:r>
      <w:r w:rsidRPr="00146CD9">
        <w:rPr>
          <w:rFonts w:hint="cs"/>
          <w:rtl/>
        </w:rPr>
        <w:t>הביטוח</w:t>
      </w:r>
      <w:r w:rsidRPr="00146CD9">
        <w:rPr>
          <w:rtl/>
        </w:rPr>
        <w:t xml:space="preserve"> </w:t>
      </w:r>
      <w:r w:rsidR="009747CA" w:rsidRPr="00146CD9">
        <w:rPr>
          <w:rtl/>
        </w:rPr>
        <w:t>(</w:t>
      </w:r>
      <w:r w:rsidR="009747CA" w:rsidRPr="00146CD9">
        <w:rPr>
          <w:rFonts w:hint="cs"/>
          <w:rtl/>
        </w:rPr>
        <w:t>ביטוח</w:t>
      </w:r>
      <w:r w:rsidR="009747CA" w:rsidRPr="00146CD9">
        <w:rPr>
          <w:rtl/>
        </w:rPr>
        <w:t xml:space="preserve"> </w:t>
      </w:r>
      <w:r w:rsidR="009747CA" w:rsidRPr="007F00AA">
        <w:rPr>
          <w:rtl/>
        </w:rPr>
        <w:t>אחריות מקצועית</w:t>
      </w:r>
      <w:r w:rsidR="009747CA" w:rsidRPr="00146CD9">
        <w:rPr>
          <w:rtl/>
        </w:rPr>
        <w:t>)</w:t>
      </w:r>
      <w:r w:rsidRPr="00146CD9">
        <w:rPr>
          <w:rtl/>
        </w:rPr>
        <w:t xml:space="preserve">, </w:t>
      </w:r>
      <w:r w:rsidRPr="00146CD9">
        <w:rPr>
          <w:rFonts w:hint="cs"/>
          <w:rtl/>
        </w:rPr>
        <w:t>מתחייב</w:t>
      </w:r>
      <w:r w:rsidRPr="00146CD9">
        <w:rPr>
          <w:rtl/>
        </w:rPr>
        <w:t xml:space="preserve"> </w:t>
      </w:r>
      <w:r w:rsidR="004972A6">
        <w:rPr>
          <w:rFonts w:hint="cs"/>
          <w:rtl/>
        </w:rPr>
        <w:t>נותן השירותים</w:t>
      </w:r>
      <w:r w:rsidRPr="00146CD9">
        <w:rPr>
          <w:rtl/>
        </w:rPr>
        <w:t xml:space="preserve"> </w:t>
      </w:r>
      <w:r w:rsidRPr="00146CD9">
        <w:rPr>
          <w:rFonts w:hint="cs"/>
          <w:rtl/>
        </w:rPr>
        <w:t>להמשיך</w:t>
      </w:r>
      <w:r w:rsidRPr="00146CD9">
        <w:rPr>
          <w:rtl/>
        </w:rPr>
        <w:t xml:space="preserve"> </w:t>
      </w:r>
      <w:r w:rsidRPr="00146CD9">
        <w:rPr>
          <w:rFonts w:hint="cs"/>
          <w:rtl/>
        </w:rPr>
        <w:t>ולהחזיק</w:t>
      </w:r>
      <w:r w:rsidRPr="00146CD9">
        <w:rPr>
          <w:rtl/>
        </w:rPr>
        <w:t xml:space="preserve"> </w:t>
      </w:r>
      <w:r w:rsidRPr="00146CD9">
        <w:rPr>
          <w:rFonts w:hint="cs"/>
          <w:rtl/>
        </w:rPr>
        <w:t>ביטוח</w:t>
      </w:r>
      <w:r w:rsidRPr="00146CD9">
        <w:rPr>
          <w:rtl/>
        </w:rPr>
        <w:t xml:space="preserve"> </w:t>
      </w:r>
      <w:r w:rsidRPr="00146CD9">
        <w:rPr>
          <w:rFonts w:hint="cs"/>
          <w:rtl/>
        </w:rPr>
        <w:t>זה</w:t>
      </w:r>
      <w:r w:rsidRPr="00146CD9">
        <w:rPr>
          <w:rtl/>
        </w:rPr>
        <w:t xml:space="preserve"> </w:t>
      </w:r>
      <w:r w:rsidRPr="00146CD9">
        <w:rPr>
          <w:rFonts w:hint="cs"/>
          <w:rtl/>
        </w:rPr>
        <w:t>בתוקף</w:t>
      </w:r>
      <w:r w:rsidRPr="00146CD9">
        <w:rPr>
          <w:rtl/>
        </w:rPr>
        <w:t xml:space="preserve"> </w:t>
      </w:r>
      <w:r w:rsidRPr="00146CD9">
        <w:rPr>
          <w:rFonts w:hint="cs"/>
          <w:rtl/>
        </w:rPr>
        <w:t>ולהציג</w:t>
      </w:r>
      <w:r w:rsidRPr="00146CD9">
        <w:rPr>
          <w:rtl/>
        </w:rPr>
        <w:t xml:space="preserve"> </w:t>
      </w:r>
      <w:r w:rsidRPr="00146CD9">
        <w:rPr>
          <w:rFonts w:hint="cs"/>
          <w:rtl/>
        </w:rPr>
        <w:t>בפני</w:t>
      </w:r>
      <w:r w:rsidRPr="00146CD9">
        <w:rPr>
          <w:rtl/>
        </w:rPr>
        <w:t xml:space="preserve"> </w:t>
      </w:r>
      <w:r w:rsidRPr="00146CD9">
        <w:rPr>
          <w:rFonts w:hint="cs"/>
          <w:rtl/>
        </w:rPr>
        <w:t>ה</w:t>
      </w:r>
      <w:r w:rsidR="001D3BCE">
        <w:rPr>
          <w:rFonts w:hint="cs"/>
          <w:rtl/>
        </w:rPr>
        <w:t>רשות</w:t>
      </w:r>
      <w:r w:rsidRPr="00146CD9">
        <w:rPr>
          <w:rtl/>
        </w:rPr>
        <w:t xml:space="preserve"> </w:t>
      </w:r>
      <w:r w:rsidRPr="00146CD9">
        <w:rPr>
          <w:rFonts w:hint="cs"/>
          <w:rtl/>
        </w:rPr>
        <w:t>אישור</w:t>
      </w:r>
      <w:r w:rsidRPr="00146CD9">
        <w:rPr>
          <w:rtl/>
        </w:rPr>
        <w:t xml:space="preserve"> </w:t>
      </w:r>
      <w:r w:rsidRPr="00146CD9">
        <w:rPr>
          <w:rFonts w:hint="cs"/>
          <w:rtl/>
        </w:rPr>
        <w:t>עריכת</w:t>
      </w:r>
      <w:r w:rsidRPr="00146CD9">
        <w:rPr>
          <w:rtl/>
        </w:rPr>
        <w:t xml:space="preserve"> </w:t>
      </w:r>
      <w:r w:rsidRPr="00146CD9">
        <w:rPr>
          <w:rFonts w:hint="cs"/>
          <w:rtl/>
        </w:rPr>
        <w:t>ביטוח</w:t>
      </w:r>
      <w:r w:rsidRPr="00146CD9">
        <w:rPr>
          <w:rtl/>
        </w:rPr>
        <w:t xml:space="preserve"> </w:t>
      </w:r>
      <w:r w:rsidRPr="00146CD9">
        <w:rPr>
          <w:rFonts w:hint="cs"/>
          <w:rtl/>
        </w:rPr>
        <w:t>בגינו</w:t>
      </w:r>
      <w:r w:rsidRPr="00146CD9">
        <w:rPr>
          <w:rtl/>
        </w:rPr>
        <w:t xml:space="preserve">, </w:t>
      </w:r>
      <w:r w:rsidRPr="00146CD9">
        <w:rPr>
          <w:rFonts w:hint="cs"/>
          <w:rtl/>
        </w:rPr>
        <w:t>במועדים</w:t>
      </w:r>
      <w:r w:rsidRPr="00146CD9">
        <w:rPr>
          <w:rtl/>
        </w:rPr>
        <w:t xml:space="preserve"> </w:t>
      </w:r>
      <w:r w:rsidRPr="00146CD9">
        <w:rPr>
          <w:rFonts w:hint="cs"/>
          <w:rtl/>
        </w:rPr>
        <w:t>כאמור</w:t>
      </w:r>
      <w:r w:rsidRPr="00146CD9">
        <w:rPr>
          <w:rtl/>
        </w:rPr>
        <w:t xml:space="preserve"> </w:t>
      </w:r>
      <w:r w:rsidR="00FD75C5">
        <w:rPr>
          <w:rFonts w:hint="cs"/>
          <w:rtl/>
        </w:rPr>
        <w:t xml:space="preserve">בסעיף </w:t>
      </w:r>
      <w:r w:rsidR="00FD75C5">
        <w:rPr>
          <w:rtl/>
        </w:rPr>
        <w:fldChar w:fldCharType="begin"/>
      </w:r>
      <w:r w:rsidR="00FD75C5">
        <w:rPr>
          <w:rtl/>
        </w:rPr>
        <w:instrText xml:space="preserve"> </w:instrText>
      </w:r>
      <w:r w:rsidR="00FD75C5">
        <w:rPr>
          <w:rFonts w:hint="cs"/>
        </w:rPr>
        <w:instrText>REF</w:instrText>
      </w:r>
      <w:r w:rsidR="00FD75C5">
        <w:rPr>
          <w:rFonts w:hint="cs"/>
          <w:rtl/>
        </w:rPr>
        <w:instrText xml:space="preserve"> _</w:instrText>
      </w:r>
      <w:r w:rsidR="00FD75C5">
        <w:rPr>
          <w:rFonts w:hint="cs"/>
        </w:rPr>
        <w:instrText>Ref515191573 \r \h</w:instrText>
      </w:r>
      <w:r w:rsidR="00FD75C5">
        <w:rPr>
          <w:rtl/>
        </w:rPr>
        <w:instrText xml:space="preserve"> </w:instrText>
      </w:r>
      <w:r w:rsidR="00FD75C5">
        <w:rPr>
          <w:rtl/>
        </w:rPr>
      </w:r>
      <w:r w:rsidR="00FD75C5">
        <w:rPr>
          <w:rtl/>
        </w:rPr>
        <w:fldChar w:fldCharType="separate"/>
      </w:r>
      <w:r w:rsidR="00FD75C5">
        <w:rPr>
          <w:cs/>
        </w:rPr>
        <w:t>‎</w:t>
      </w:r>
      <w:r w:rsidR="00FD75C5">
        <w:t>10.1</w:t>
      </w:r>
      <w:r w:rsidR="00FD75C5">
        <w:rPr>
          <w:rtl/>
        </w:rPr>
        <w:fldChar w:fldCharType="end"/>
      </w:r>
      <w:r w:rsidR="00FD75C5">
        <w:rPr>
          <w:rFonts w:hint="cs"/>
          <w:rtl/>
        </w:rPr>
        <w:t xml:space="preserve"> לעיל</w:t>
      </w:r>
      <w:r w:rsidRPr="00146CD9">
        <w:rPr>
          <w:rtl/>
        </w:rPr>
        <w:t>.</w:t>
      </w:r>
      <w:bookmarkEnd w:id="36"/>
    </w:p>
    <w:p w14:paraId="7F4A3C6D" w14:textId="6B23202F" w:rsidR="00B15ACE" w:rsidRDefault="004972A6" w:rsidP="00A75487">
      <w:pPr>
        <w:pStyle w:val="2"/>
        <w:tabs>
          <w:tab w:val="clear" w:pos="1418"/>
          <w:tab w:val="num" w:pos="1466"/>
          <w:tab w:val="num" w:pos="1548"/>
        </w:tabs>
        <w:ind w:left="1466" w:right="0" w:hanging="810"/>
      </w:pPr>
      <w:bookmarkStart w:id="37" w:name="_Ref515191375"/>
      <w:bookmarkStart w:id="38" w:name="_Ref461617375"/>
      <w:r>
        <w:rPr>
          <w:rFonts w:hint="cs"/>
          <w:sz w:val="24"/>
          <w:rtl/>
        </w:rPr>
        <w:t>נותן השירותים</w:t>
      </w:r>
      <w:r w:rsidR="008E0689">
        <w:rPr>
          <w:rFonts w:hint="cs"/>
          <w:sz w:val="24"/>
          <w:rtl/>
        </w:rPr>
        <w:t xml:space="preserve"> פוטר</w:t>
      </w:r>
      <w:r w:rsidR="006C656E">
        <w:rPr>
          <w:rFonts w:hint="cs"/>
          <w:sz w:val="24"/>
          <w:rtl/>
        </w:rPr>
        <w:t>, בשם כל הפועלים מטעמו ו/או בשם ספקי השירותים השונים בקשר עם הסכם זה,</w:t>
      </w:r>
      <w:r w:rsidR="008E0689">
        <w:rPr>
          <w:rFonts w:hint="cs"/>
          <w:sz w:val="24"/>
          <w:rtl/>
        </w:rPr>
        <w:t xml:space="preserve"> את ה</w:t>
      </w:r>
      <w:r w:rsidR="001D3BCE">
        <w:rPr>
          <w:rFonts w:hint="cs"/>
          <w:sz w:val="24"/>
          <w:rtl/>
        </w:rPr>
        <w:t>רשות</w:t>
      </w:r>
      <w:r w:rsidR="008E0689">
        <w:rPr>
          <w:rFonts w:hint="cs"/>
          <w:sz w:val="24"/>
          <w:rtl/>
        </w:rPr>
        <w:t xml:space="preserve"> ו/או מי מטעמ</w:t>
      </w:r>
      <w:r w:rsidR="00B739F6">
        <w:rPr>
          <w:rFonts w:hint="cs"/>
          <w:sz w:val="24"/>
          <w:rtl/>
        </w:rPr>
        <w:t>ה</w:t>
      </w:r>
      <w:r w:rsidR="008E0689">
        <w:rPr>
          <w:rFonts w:hint="cs"/>
          <w:sz w:val="24"/>
          <w:rtl/>
        </w:rPr>
        <w:t xml:space="preserve">  מאחריות לכל אובדן ו/או נזק לרכוש</w:t>
      </w:r>
      <w:r w:rsidR="00A75487">
        <w:rPr>
          <w:rFonts w:hint="cs"/>
          <w:sz w:val="24"/>
          <w:rtl/>
        </w:rPr>
        <w:t>ם</w:t>
      </w:r>
      <w:r w:rsidR="008E0689">
        <w:rPr>
          <w:rFonts w:hint="cs"/>
          <w:sz w:val="24"/>
          <w:rtl/>
        </w:rPr>
        <w:t xml:space="preserve"> המשמש לצורך מתן השירותים, </w:t>
      </w:r>
      <w:r w:rsidR="00B15ACE">
        <w:rPr>
          <w:rFonts w:hint="cs"/>
          <w:rtl/>
        </w:rPr>
        <w:t>ולא תהיה לו כל טענה ו/או דרישה ו/או תביעה כלפי הנ"ל בגין כל אובדן ו/או נזק כאמור.</w:t>
      </w:r>
      <w:bookmarkEnd w:id="37"/>
      <w:r w:rsidR="00B15ACE">
        <w:rPr>
          <w:rFonts w:hint="cs"/>
          <w:rtl/>
        </w:rPr>
        <w:t xml:space="preserve"> </w:t>
      </w:r>
    </w:p>
    <w:bookmarkEnd w:id="38"/>
    <w:p w14:paraId="5DFD288B" w14:textId="0121A548" w:rsidR="00342EF6" w:rsidRPr="008E0689" w:rsidRDefault="00A75487" w:rsidP="00A75487">
      <w:pPr>
        <w:pStyle w:val="2"/>
        <w:numPr>
          <w:ilvl w:val="0"/>
          <w:numId w:val="0"/>
        </w:numPr>
        <w:tabs>
          <w:tab w:val="num" w:pos="1548"/>
          <w:tab w:val="right" w:pos="8306"/>
        </w:tabs>
        <w:ind w:left="1466" w:right="0"/>
      </w:pPr>
      <w:r>
        <w:rPr>
          <w:rFonts w:hint="cs"/>
          <w:rtl/>
        </w:rPr>
        <w:t xml:space="preserve">נותן השירות יפצה וישפה את הרשות ו/או מי מטעמה בגין כל תביעה, לרבות בגין כל הוצאה ו/או דמי נזק, שתוגש נגדם בקשר עם נזק כאמור. מובהר, כי </w:t>
      </w:r>
      <w:r w:rsidR="00342EF6" w:rsidRPr="0028637E">
        <w:rPr>
          <w:rFonts w:hint="cs"/>
          <w:rtl/>
        </w:rPr>
        <w:t>האמור לעיל בדבר פטור מאחריות</w:t>
      </w:r>
      <w:r>
        <w:rPr>
          <w:rFonts w:hint="cs"/>
          <w:rtl/>
        </w:rPr>
        <w:t>, פיצוי ו/או שיפוי</w:t>
      </w:r>
      <w:r w:rsidR="00342EF6" w:rsidRPr="0028637E">
        <w:rPr>
          <w:rFonts w:hint="cs"/>
          <w:rtl/>
        </w:rPr>
        <w:t xml:space="preserve"> לא יחול לטובת אדם שגרם לנזק בזדון.</w:t>
      </w:r>
    </w:p>
    <w:p w14:paraId="647CAC22" w14:textId="5507C97E" w:rsidR="0008268F" w:rsidRDefault="0008268F" w:rsidP="00F4579A">
      <w:pPr>
        <w:pStyle w:val="2"/>
        <w:tabs>
          <w:tab w:val="clear" w:pos="1418"/>
          <w:tab w:val="num" w:pos="1466"/>
          <w:tab w:val="num" w:pos="1548"/>
        </w:tabs>
        <w:ind w:left="1466" w:right="0" w:hanging="810"/>
      </w:pPr>
      <w:r>
        <w:rPr>
          <w:rFonts w:hint="cs"/>
          <w:rtl/>
        </w:rPr>
        <w:t xml:space="preserve">הרשות תהא רשאית לבדוק את אישור עריכת הביטוח ונותן השירותים מתחייב לבצע כל שינוי או תיקון שיידרש על מנת להתאימו להתחייבויות נותן השירותים על פי הסכם זה. </w:t>
      </w:r>
      <w:r w:rsidR="00F4579A">
        <w:rPr>
          <w:rFonts w:hint="cs"/>
          <w:rtl/>
        </w:rPr>
        <w:t xml:space="preserve">מובהר בזאת, כי </w:t>
      </w:r>
      <w:r>
        <w:rPr>
          <w:rFonts w:hint="cs"/>
          <w:rtl/>
        </w:rPr>
        <w:t>זכות הביקורת של הרשות ביחס לאישור עריכת הביטוח וזכותה להורות על תיקונו, אינה מטילה על הרשות או מי מטעמה  כל חובה וכל אחריות שהיא לגבי אישור עריכת הביטוח ו/או ביטוחי נותן השירותים, טיבם, היקפם, תוקפם או היעדרם</w:t>
      </w:r>
      <w:r w:rsidR="00F4579A">
        <w:rPr>
          <w:rFonts w:hint="cs"/>
          <w:rtl/>
        </w:rPr>
        <w:t>,</w:t>
      </w:r>
      <w:r>
        <w:rPr>
          <w:rFonts w:hint="cs"/>
          <w:rtl/>
        </w:rPr>
        <w:t xml:space="preserve"> ואין בה כדי לגרוע מכל חובה שהיא המוטלת על נותן השירותים על פי הסכם זה.</w:t>
      </w:r>
    </w:p>
    <w:p w14:paraId="54093B94" w14:textId="3E424D26" w:rsidR="006E2513" w:rsidRDefault="006E2513" w:rsidP="00693720">
      <w:pPr>
        <w:pStyle w:val="2"/>
        <w:tabs>
          <w:tab w:val="clear" w:pos="1418"/>
          <w:tab w:val="num" w:pos="1466"/>
          <w:tab w:val="num" w:pos="1548"/>
        </w:tabs>
        <w:ind w:left="1466" w:right="0" w:hanging="810"/>
        <w:rPr>
          <w:rtl/>
        </w:rPr>
      </w:pPr>
      <w:r>
        <w:rPr>
          <w:rtl/>
        </w:rPr>
        <w:lastRenderedPageBreak/>
        <w:t xml:space="preserve">אם לדעת </w:t>
      </w:r>
      <w:r w:rsidR="004972A6">
        <w:rPr>
          <w:rtl/>
        </w:rPr>
        <w:t>נותן השירותים</w:t>
      </w:r>
      <w:r>
        <w:rPr>
          <w:rtl/>
        </w:rPr>
        <w:t xml:space="preserve"> יש צורך בעריכת ביטוחים נוספים או משלימים לביטוחי </w:t>
      </w:r>
      <w:r w:rsidR="004972A6">
        <w:rPr>
          <w:rtl/>
        </w:rPr>
        <w:t>נותן השירותים</w:t>
      </w:r>
      <w:r>
        <w:rPr>
          <w:rtl/>
        </w:rPr>
        <w:t xml:space="preserve"> המפורטים ב</w:t>
      </w:r>
      <w:r w:rsidR="00DD10D8">
        <w:rPr>
          <w:rFonts w:hint="cs"/>
          <w:rtl/>
        </w:rPr>
        <w:t>הסכם</w:t>
      </w:r>
      <w:r>
        <w:rPr>
          <w:rtl/>
        </w:rPr>
        <w:t xml:space="preserve"> זה, מתחייב </w:t>
      </w:r>
      <w:r w:rsidR="004972A6">
        <w:rPr>
          <w:rtl/>
        </w:rPr>
        <w:t>נותן השירותים</w:t>
      </w:r>
      <w:r>
        <w:rPr>
          <w:rtl/>
        </w:rPr>
        <w:t xml:space="preserve"> לערוך ולקיים את הביטוחים הנוספים או המשלימים כאמור, ובלבד שבכל ביטוח רכוש נוסף או משלים לביטוחי </w:t>
      </w:r>
      <w:r w:rsidR="004972A6">
        <w:rPr>
          <w:rtl/>
        </w:rPr>
        <w:t>נותן השירותים</w:t>
      </w:r>
      <w:r>
        <w:rPr>
          <w:rtl/>
        </w:rPr>
        <w:t xml:space="preserve"> ייכלל סעיף בדבר ויתור המבטחים על זכות התחלוף כלפי ה</w:t>
      </w:r>
      <w:r w:rsidR="001D3BCE">
        <w:rPr>
          <w:rtl/>
        </w:rPr>
        <w:t>רשות</w:t>
      </w:r>
      <w:r>
        <w:rPr>
          <w:rtl/>
        </w:rPr>
        <w:t xml:space="preserve"> וכלפי הבאים מטעם ה</w:t>
      </w:r>
      <w:r w:rsidR="001D3BCE">
        <w:rPr>
          <w:rtl/>
        </w:rPr>
        <w:t>רשות</w:t>
      </w:r>
      <w:r>
        <w:rPr>
          <w:rtl/>
        </w:rPr>
        <w:t xml:space="preserve">; הוויתור על זכות התחלוף כאמור לא יחול לטובת אדם שגרם לנזק בזדון. </w:t>
      </w:r>
    </w:p>
    <w:p w14:paraId="013F89DE" w14:textId="495129C7" w:rsidR="003F2D51" w:rsidRDefault="006E2513" w:rsidP="00F875BC">
      <w:pPr>
        <w:pStyle w:val="2"/>
        <w:ind w:right="0"/>
      </w:pPr>
      <w:r>
        <w:rPr>
          <w:rtl/>
        </w:rPr>
        <w:t xml:space="preserve">מבלי לגרוע מכל הוראה מהוראות </w:t>
      </w:r>
      <w:r w:rsidR="00DD10D8">
        <w:rPr>
          <w:rFonts w:hint="cs"/>
          <w:rtl/>
        </w:rPr>
        <w:t>הסכם</w:t>
      </w:r>
      <w:r>
        <w:rPr>
          <w:rtl/>
        </w:rPr>
        <w:t xml:space="preserve"> זה לעניין הסבת ה</w:t>
      </w:r>
      <w:r w:rsidR="00DD10D8">
        <w:rPr>
          <w:rFonts w:hint="cs"/>
          <w:rtl/>
        </w:rPr>
        <w:t>הסכם</w:t>
      </w:r>
      <w:r>
        <w:rPr>
          <w:rtl/>
        </w:rPr>
        <w:t xml:space="preserve">, ובמקרה בו השירותים נשוא </w:t>
      </w:r>
      <w:r w:rsidR="00DD10D8">
        <w:rPr>
          <w:rFonts w:hint="cs"/>
          <w:rtl/>
        </w:rPr>
        <w:t>הסכם</w:t>
      </w:r>
      <w:r>
        <w:rPr>
          <w:rtl/>
        </w:rPr>
        <w:t xml:space="preserve"> זה או חלק מהם יינתנו על ידי קבלני משנה מטעם </w:t>
      </w:r>
      <w:r w:rsidR="004972A6">
        <w:rPr>
          <w:rtl/>
        </w:rPr>
        <w:t>נותן השירותים</w:t>
      </w:r>
      <w:r>
        <w:rPr>
          <w:rtl/>
        </w:rPr>
        <w:t xml:space="preserve">, על </w:t>
      </w:r>
      <w:r w:rsidR="004972A6">
        <w:rPr>
          <w:rtl/>
        </w:rPr>
        <w:t>נותן השירותים</w:t>
      </w:r>
      <w:r>
        <w:rPr>
          <w:rtl/>
        </w:rPr>
        <w:t xml:space="preserve"> לדאוג כי בידי קבלני המשנה פוליסות ביטוח נאותות בהתאם לאופי והיקף ההתקשרות. לחלופין, ל</w:t>
      </w:r>
      <w:r w:rsidR="002533AC">
        <w:rPr>
          <w:rtl/>
        </w:rPr>
        <w:t>נותן השירותים</w:t>
      </w:r>
      <w:r>
        <w:rPr>
          <w:rtl/>
        </w:rPr>
        <w:t xml:space="preserve"> נתונה הרשות לכלול את קבלני המשנה בשם המבוטח במסגרת הביטוחים הנערכים על ידי </w:t>
      </w:r>
      <w:r w:rsidR="004972A6">
        <w:rPr>
          <w:rtl/>
        </w:rPr>
        <w:t>נותן השירותים</w:t>
      </w:r>
      <w:r>
        <w:rPr>
          <w:rtl/>
        </w:rPr>
        <w:t xml:space="preserve"> כמפורט באישור עריכת ביטוחי </w:t>
      </w:r>
      <w:r w:rsidR="004972A6">
        <w:rPr>
          <w:rtl/>
        </w:rPr>
        <w:t>נותן השירותים</w:t>
      </w:r>
      <w:r>
        <w:rPr>
          <w:rtl/>
        </w:rPr>
        <w:t>. למ</w:t>
      </w:r>
      <w:r w:rsidR="00812B1F">
        <w:rPr>
          <w:rFonts w:hint="cs"/>
          <w:rtl/>
        </w:rPr>
        <w:t>ניעת</w:t>
      </w:r>
      <w:r>
        <w:rPr>
          <w:rtl/>
        </w:rPr>
        <w:t xml:space="preserve"> </w:t>
      </w:r>
      <w:r w:rsidR="002533AC">
        <w:rPr>
          <w:rtl/>
        </w:rPr>
        <w:t>נותן השירותים</w:t>
      </w:r>
      <w:r>
        <w:rPr>
          <w:rtl/>
        </w:rPr>
        <w:t xml:space="preserve"> מובהר בזאת</w:t>
      </w:r>
      <w:r w:rsidR="00812B1F">
        <w:rPr>
          <w:rFonts w:hint="cs"/>
          <w:rtl/>
        </w:rPr>
        <w:t>,</w:t>
      </w:r>
      <w:r>
        <w:rPr>
          <w:rtl/>
        </w:rPr>
        <w:t xml:space="preserve"> כי על </w:t>
      </w:r>
      <w:r w:rsidR="004972A6">
        <w:rPr>
          <w:rtl/>
        </w:rPr>
        <w:t>נותן השירותים</w:t>
      </w:r>
      <w:r>
        <w:rPr>
          <w:rtl/>
        </w:rPr>
        <w:t xml:space="preserve"> מוטלת האחריות כלפי ה</w:t>
      </w:r>
      <w:r w:rsidR="001D3BCE">
        <w:rPr>
          <w:rtl/>
        </w:rPr>
        <w:t>רשות</w:t>
      </w:r>
      <w:r>
        <w:rPr>
          <w:rtl/>
        </w:rPr>
        <w:t xml:space="preserve"> ביחס לשירותים במלואם</w:t>
      </w:r>
      <w:r>
        <w:rPr>
          <w:rFonts w:hint="cs"/>
          <w:rtl/>
        </w:rPr>
        <w:t>,</w:t>
      </w:r>
      <w:r>
        <w:rPr>
          <w:rtl/>
        </w:rPr>
        <w:t xml:space="preserve"> לרבות שירותים שניתנו או אמורים היו להינתן על ידי קבלני משנה</w:t>
      </w:r>
      <w:r>
        <w:rPr>
          <w:rFonts w:hint="cs"/>
          <w:rtl/>
        </w:rPr>
        <w:t>,</w:t>
      </w:r>
      <w:r>
        <w:rPr>
          <w:rtl/>
        </w:rPr>
        <w:t xml:space="preserve"> ועל </w:t>
      </w:r>
      <w:r w:rsidR="004972A6">
        <w:rPr>
          <w:rtl/>
        </w:rPr>
        <w:t>נותן השירותים</w:t>
      </w:r>
      <w:r>
        <w:rPr>
          <w:rtl/>
        </w:rPr>
        <w:t xml:space="preserve"> תחול האחריות לשפות את ה</w:t>
      </w:r>
      <w:r w:rsidR="001D3BCE">
        <w:rPr>
          <w:rtl/>
        </w:rPr>
        <w:t>רשות</w:t>
      </w:r>
      <w:r>
        <w:rPr>
          <w:rtl/>
        </w:rPr>
        <w:t xml:space="preserve"> בגין כל אובדן או נזק שייגרם, במישרין או בעקיפין, עקב שירותים שניתנו או אמורים היו להינתן על ידי קבלני המשנה, אם ייגרם, בין אם אובדן או נזק כאמור מכוסה ב</w:t>
      </w:r>
      <w:r w:rsidR="00F875BC">
        <w:rPr>
          <w:rFonts w:hint="cs"/>
          <w:rtl/>
        </w:rPr>
        <w:t>איזו</w:t>
      </w:r>
      <w:r>
        <w:rPr>
          <w:rtl/>
        </w:rPr>
        <w:t xml:space="preserve"> מהפוליסות דלעיל ובין אם לאו.</w:t>
      </w:r>
    </w:p>
    <w:p w14:paraId="7D98A8BE" w14:textId="64D31798" w:rsidR="00D75317" w:rsidRDefault="00D75317" w:rsidP="00D75317">
      <w:pPr>
        <w:pStyle w:val="2"/>
        <w:keepLines w:val="0"/>
        <w:autoSpaceDE/>
        <w:autoSpaceDN/>
        <w:ind w:right="0"/>
      </w:pPr>
      <w:r>
        <w:rPr>
          <w:rFonts w:hint="cs"/>
          <w:rtl/>
        </w:rPr>
        <w:t>כל מגבלת אחריות - אם קיימת ב</w:t>
      </w:r>
      <w:r w:rsidR="00DD10D8">
        <w:rPr>
          <w:rFonts w:hint="cs"/>
          <w:rtl/>
        </w:rPr>
        <w:t>הסכם</w:t>
      </w:r>
      <w:r>
        <w:rPr>
          <w:rFonts w:hint="cs"/>
          <w:rtl/>
        </w:rPr>
        <w:t xml:space="preserve"> זה, לא תחול במקום שבו מדובר באובדן ו/או נזק בר כיסוי על פי ביטוחי </w:t>
      </w:r>
      <w:r w:rsidR="004972A6">
        <w:rPr>
          <w:rFonts w:hint="cs"/>
          <w:rtl/>
        </w:rPr>
        <w:t>נותן השירותים</w:t>
      </w:r>
      <w:r>
        <w:rPr>
          <w:rFonts w:hint="cs"/>
          <w:rtl/>
        </w:rPr>
        <w:t>.</w:t>
      </w:r>
    </w:p>
    <w:bookmarkEnd w:id="32"/>
    <w:bookmarkEnd w:id="33"/>
    <w:p w14:paraId="648E6979" w14:textId="58E04DF1" w:rsidR="007A2037" w:rsidRDefault="001F14A4" w:rsidP="000E5966">
      <w:pPr>
        <w:pStyle w:val="1"/>
        <w:numPr>
          <w:ilvl w:val="0"/>
          <w:numId w:val="0"/>
        </w:numPr>
        <w:ind w:left="680" w:right="0" w:hanging="680"/>
        <w:rPr>
          <w:rtl/>
        </w:rPr>
      </w:pPr>
      <w:r w:rsidRPr="00923DA4">
        <w:rPr>
          <w:rFonts w:hint="cs"/>
          <w:rtl/>
        </w:rPr>
        <w:t xml:space="preserve">סעיף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Ref313881023 \r \h</w:instrText>
      </w:r>
      <w:r>
        <w:rPr>
          <w:rtl/>
        </w:rPr>
        <w:instrText xml:space="preserve"> </w:instrText>
      </w:r>
      <w:r>
        <w:rPr>
          <w:rtl/>
        </w:rPr>
      </w:r>
      <w:r>
        <w:rPr>
          <w:rtl/>
        </w:rPr>
        <w:fldChar w:fldCharType="separate"/>
      </w:r>
      <w:r w:rsidR="000A0C1B">
        <w:rPr>
          <w:cs/>
        </w:rPr>
        <w:t>‎</w:t>
      </w:r>
      <w:r w:rsidR="000A0C1B">
        <w:t>10</w:t>
      </w:r>
      <w:r>
        <w:rPr>
          <w:rtl/>
        </w:rPr>
        <w:fldChar w:fldCharType="end"/>
      </w:r>
      <w:r w:rsidRPr="00923DA4">
        <w:rPr>
          <w:rFonts w:hint="cs"/>
          <w:rtl/>
        </w:rPr>
        <w:t xml:space="preserve"> זה הינו מעיקרי </w:t>
      </w:r>
      <w:r w:rsidR="00DD10D8">
        <w:rPr>
          <w:rFonts w:hint="cs"/>
          <w:rtl/>
        </w:rPr>
        <w:t>הסכם</w:t>
      </w:r>
      <w:r w:rsidRPr="00923DA4">
        <w:rPr>
          <w:rFonts w:hint="cs"/>
          <w:rtl/>
        </w:rPr>
        <w:t xml:space="preserve"> זה, והפרת תנאי מתנאיו תהווה הפרה יסודית של </w:t>
      </w:r>
      <w:r w:rsidR="00DD10D8">
        <w:rPr>
          <w:rFonts w:hint="cs"/>
          <w:rtl/>
        </w:rPr>
        <w:t>הסכם</w:t>
      </w:r>
      <w:r w:rsidRPr="00923DA4">
        <w:rPr>
          <w:rFonts w:hint="cs"/>
          <w:rtl/>
        </w:rPr>
        <w:t xml:space="preserve"> זה</w:t>
      </w:r>
      <w:r>
        <w:rPr>
          <w:rFonts w:hint="cs"/>
          <w:rtl/>
        </w:rPr>
        <w:t>.</w:t>
      </w:r>
    </w:p>
    <w:p w14:paraId="46713447" w14:textId="77777777" w:rsidR="00935C60" w:rsidRPr="0061484C" w:rsidRDefault="00935C60" w:rsidP="00395F19">
      <w:pPr>
        <w:pStyle w:val="1"/>
        <w:ind w:left="709" w:right="0"/>
        <w:rPr>
          <w:rtl/>
        </w:rPr>
      </w:pPr>
      <w:bookmarkStart w:id="39" w:name="_Ref313893934"/>
      <w:r w:rsidRPr="0061484C">
        <w:rPr>
          <w:b/>
          <w:bCs/>
          <w:u w:val="single"/>
          <w:rtl/>
        </w:rPr>
        <w:t>העברת זכויות</w:t>
      </w:r>
      <w:bookmarkEnd w:id="29"/>
      <w:bookmarkEnd w:id="30"/>
      <w:bookmarkEnd w:id="39"/>
    </w:p>
    <w:p w14:paraId="7FEF6227" w14:textId="70B4C289" w:rsidR="00C42037" w:rsidRPr="00923DA4" w:rsidRDefault="004972A6" w:rsidP="00FF5AE9">
      <w:pPr>
        <w:pStyle w:val="2"/>
        <w:tabs>
          <w:tab w:val="clear" w:pos="1418"/>
          <w:tab w:val="num" w:pos="1196"/>
          <w:tab w:val="num" w:pos="1548"/>
        </w:tabs>
        <w:ind w:left="1196" w:right="0" w:hanging="468"/>
        <w:rPr>
          <w:sz w:val="24"/>
          <w:lang w:val="en-US"/>
        </w:rPr>
      </w:pPr>
      <w:bookmarkStart w:id="40" w:name="_Ref224375229"/>
      <w:r>
        <w:rPr>
          <w:rFonts w:hint="cs"/>
          <w:sz w:val="24"/>
          <w:rtl/>
          <w:lang w:val="en-US"/>
        </w:rPr>
        <w:t>נותן השירותים</w:t>
      </w:r>
      <w:r w:rsidR="00C42037" w:rsidRPr="00923DA4">
        <w:rPr>
          <w:rFonts w:hint="cs"/>
          <w:sz w:val="24"/>
          <w:rtl/>
          <w:lang w:val="en-US"/>
        </w:rPr>
        <w:t xml:space="preserve"> לא יהא רשאי</w:t>
      </w:r>
      <w:r w:rsidR="00C42037">
        <w:rPr>
          <w:rFonts w:hint="cs"/>
          <w:sz w:val="24"/>
          <w:rtl/>
          <w:lang w:val="en-US"/>
        </w:rPr>
        <w:t xml:space="preserve"> להסב,</w:t>
      </w:r>
      <w:r w:rsidR="00C42037" w:rsidRPr="00923DA4">
        <w:rPr>
          <w:rFonts w:hint="cs"/>
          <w:sz w:val="24"/>
          <w:rtl/>
          <w:lang w:val="en-US"/>
        </w:rPr>
        <w:t xml:space="preserve"> לשעבד, </w:t>
      </w:r>
      <w:proofErr w:type="spellStart"/>
      <w:r w:rsidR="00C42037">
        <w:rPr>
          <w:rFonts w:hint="cs"/>
          <w:sz w:val="24"/>
          <w:rtl/>
          <w:lang w:val="en-US"/>
        </w:rPr>
        <w:t>ל</w:t>
      </w:r>
      <w:r w:rsidR="00C42037" w:rsidRPr="00923DA4">
        <w:rPr>
          <w:rFonts w:hint="cs"/>
          <w:sz w:val="24"/>
          <w:rtl/>
          <w:lang w:val="en-US"/>
        </w:rPr>
        <w:t>המחות</w:t>
      </w:r>
      <w:proofErr w:type="spellEnd"/>
      <w:r w:rsidR="00C42037">
        <w:rPr>
          <w:rFonts w:hint="cs"/>
          <w:sz w:val="24"/>
          <w:rtl/>
          <w:lang w:val="en-US"/>
        </w:rPr>
        <w:t xml:space="preserve"> או להעביר בדרך אחרת</w:t>
      </w:r>
      <w:r w:rsidR="0057774C">
        <w:rPr>
          <w:rFonts w:hint="cs"/>
          <w:sz w:val="24"/>
          <w:rtl/>
          <w:lang w:val="en-US"/>
        </w:rPr>
        <w:t xml:space="preserve"> כלשהי</w:t>
      </w:r>
      <w:r w:rsidR="00C42037" w:rsidRPr="00923DA4">
        <w:rPr>
          <w:rFonts w:hint="cs"/>
          <w:sz w:val="24"/>
          <w:rtl/>
          <w:lang w:val="en-US"/>
        </w:rPr>
        <w:t xml:space="preserve">, את </w:t>
      </w:r>
      <w:r w:rsidR="00DD10D8">
        <w:rPr>
          <w:rFonts w:hint="cs"/>
          <w:sz w:val="24"/>
          <w:rtl/>
          <w:lang w:val="en-US"/>
        </w:rPr>
        <w:t>הסכם</w:t>
      </w:r>
      <w:r w:rsidR="00C42037" w:rsidRPr="00923DA4">
        <w:rPr>
          <w:rFonts w:hint="cs"/>
          <w:sz w:val="24"/>
          <w:rtl/>
          <w:lang w:val="en-US"/>
        </w:rPr>
        <w:t xml:space="preserve"> זה ו/או את זכויותיו ו/או התחייבויותיו על פיו, </w:t>
      </w:r>
      <w:r w:rsidR="00C42037">
        <w:rPr>
          <w:rFonts w:hint="cs"/>
          <w:sz w:val="24"/>
          <w:rtl/>
          <w:lang w:val="en-US"/>
        </w:rPr>
        <w:t>במלואן</w:t>
      </w:r>
      <w:r w:rsidR="00C42037" w:rsidRPr="00923DA4">
        <w:rPr>
          <w:rFonts w:hint="cs"/>
          <w:sz w:val="24"/>
          <w:rtl/>
          <w:lang w:val="en-US"/>
        </w:rPr>
        <w:t xml:space="preserve"> או </w:t>
      </w:r>
      <w:r w:rsidR="00C42037">
        <w:rPr>
          <w:rFonts w:hint="cs"/>
          <w:sz w:val="24"/>
          <w:rtl/>
          <w:lang w:val="en-US"/>
        </w:rPr>
        <w:t>ב</w:t>
      </w:r>
      <w:r w:rsidR="00C42037" w:rsidRPr="00923DA4">
        <w:rPr>
          <w:rFonts w:hint="cs"/>
          <w:sz w:val="24"/>
          <w:rtl/>
          <w:lang w:val="en-US"/>
        </w:rPr>
        <w:t>חלקן,</w:t>
      </w:r>
      <w:r w:rsidR="00C42037">
        <w:rPr>
          <w:rFonts w:hint="cs"/>
          <w:sz w:val="24"/>
          <w:rtl/>
          <w:lang w:val="en-US"/>
        </w:rPr>
        <w:t xml:space="preserve"> לכל גורם אחר,</w:t>
      </w:r>
      <w:r w:rsidR="00C42037" w:rsidRPr="00923DA4">
        <w:rPr>
          <w:rFonts w:hint="cs"/>
          <w:sz w:val="24"/>
          <w:rtl/>
          <w:lang w:val="en-US"/>
        </w:rPr>
        <w:t xml:space="preserve"> אלא אם </w:t>
      </w:r>
      <w:r w:rsidR="00C42037">
        <w:rPr>
          <w:rFonts w:hint="cs"/>
          <w:sz w:val="24"/>
          <w:rtl/>
          <w:lang w:val="en-US"/>
        </w:rPr>
        <w:t>ת</w:t>
      </w:r>
      <w:r w:rsidR="00C42037" w:rsidRPr="00923DA4">
        <w:rPr>
          <w:rFonts w:hint="cs"/>
          <w:sz w:val="24"/>
          <w:rtl/>
          <w:lang w:val="en-US"/>
        </w:rPr>
        <w:t>תקבל לכך הסכמת ה</w:t>
      </w:r>
      <w:r w:rsidR="001D3BCE">
        <w:rPr>
          <w:rFonts w:hint="cs"/>
          <w:sz w:val="24"/>
          <w:rtl/>
          <w:lang w:val="en-US"/>
        </w:rPr>
        <w:t>רשות</w:t>
      </w:r>
      <w:r w:rsidR="00C42037" w:rsidRPr="00923DA4">
        <w:rPr>
          <w:rFonts w:hint="cs"/>
          <w:sz w:val="24"/>
          <w:rtl/>
          <w:lang w:val="en-US"/>
        </w:rPr>
        <w:t>, מראש ובכתב, ובכפוף לתנאים שי</w:t>
      </w:r>
      <w:r w:rsidR="009E7835">
        <w:rPr>
          <w:rFonts w:hint="cs"/>
          <w:sz w:val="24"/>
          <w:rtl/>
          <w:lang w:val="en-US"/>
        </w:rPr>
        <w:t>י</w:t>
      </w:r>
      <w:r w:rsidR="00C42037" w:rsidRPr="00923DA4">
        <w:rPr>
          <w:rFonts w:hint="cs"/>
          <w:sz w:val="24"/>
          <w:rtl/>
          <w:lang w:val="en-US"/>
        </w:rPr>
        <w:t>קבעו על ידי</w:t>
      </w:r>
      <w:r w:rsidR="00C42037">
        <w:rPr>
          <w:rFonts w:hint="cs"/>
          <w:sz w:val="24"/>
          <w:rtl/>
          <w:lang w:val="en-US"/>
        </w:rPr>
        <w:t xml:space="preserve"> ה</w:t>
      </w:r>
      <w:r w:rsidR="001D3BCE">
        <w:rPr>
          <w:rFonts w:hint="cs"/>
          <w:sz w:val="24"/>
          <w:rtl/>
          <w:lang w:val="en-US"/>
        </w:rPr>
        <w:t>רשות</w:t>
      </w:r>
      <w:r w:rsidR="00C42037" w:rsidRPr="00923DA4">
        <w:rPr>
          <w:rFonts w:hint="cs"/>
          <w:sz w:val="24"/>
          <w:rtl/>
          <w:lang w:val="en-US"/>
        </w:rPr>
        <w:t xml:space="preserve">. </w:t>
      </w:r>
      <w:bookmarkStart w:id="41" w:name="_Ref202505007"/>
      <w:r w:rsidR="00C42037" w:rsidRPr="00923DA4">
        <w:rPr>
          <w:rFonts w:hint="cs"/>
          <w:sz w:val="24"/>
          <w:rtl/>
          <w:lang w:val="en-US"/>
        </w:rPr>
        <w:t>לעניין סעיף זה, שינוי בבעלות או בשליטה</w:t>
      </w:r>
      <w:r w:rsidR="00C42037">
        <w:rPr>
          <w:rFonts w:hint="cs"/>
          <w:sz w:val="24"/>
          <w:rtl/>
          <w:lang w:val="en-US"/>
        </w:rPr>
        <w:t xml:space="preserve"> ב</w:t>
      </w:r>
      <w:r w:rsidR="002533AC">
        <w:rPr>
          <w:rFonts w:hint="cs"/>
          <w:sz w:val="24"/>
          <w:rtl/>
          <w:lang w:val="en-US"/>
        </w:rPr>
        <w:t>נותן השירותים</w:t>
      </w:r>
      <w:r w:rsidR="00C42037" w:rsidRPr="00923DA4">
        <w:rPr>
          <w:rFonts w:hint="cs"/>
          <w:sz w:val="24"/>
          <w:rtl/>
          <w:lang w:val="en-US"/>
        </w:rPr>
        <w:t>, בין במישרין ובין בעקיפין</w:t>
      </w:r>
      <w:r w:rsidR="00FF5AE9">
        <w:rPr>
          <w:rFonts w:hint="cs"/>
          <w:sz w:val="24"/>
          <w:rtl/>
          <w:lang w:val="en-US"/>
        </w:rPr>
        <w:t xml:space="preserve"> -</w:t>
      </w:r>
      <w:r w:rsidR="00C42037" w:rsidRPr="00923DA4">
        <w:rPr>
          <w:rFonts w:hint="cs"/>
          <w:sz w:val="24"/>
          <w:rtl/>
          <w:lang w:val="en-US"/>
        </w:rPr>
        <w:t xml:space="preserve"> דינ</w:t>
      </w:r>
      <w:r w:rsidR="00FF5AE9">
        <w:rPr>
          <w:rFonts w:hint="cs"/>
          <w:sz w:val="24"/>
          <w:rtl/>
          <w:lang w:val="en-US"/>
        </w:rPr>
        <w:t>ו</w:t>
      </w:r>
      <w:r w:rsidR="00C42037" w:rsidRPr="00923DA4">
        <w:rPr>
          <w:rFonts w:hint="cs"/>
          <w:sz w:val="24"/>
          <w:rtl/>
          <w:lang w:val="en-US"/>
        </w:rPr>
        <w:t xml:space="preserve"> כדין העברת זכויות.</w:t>
      </w:r>
      <w:bookmarkEnd w:id="41"/>
      <w:r w:rsidR="00C42037" w:rsidRPr="00923DA4">
        <w:rPr>
          <w:rFonts w:hint="cs"/>
          <w:sz w:val="24"/>
          <w:rtl/>
          <w:lang w:val="en-US"/>
        </w:rPr>
        <w:t xml:space="preserve"> </w:t>
      </w:r>
    </w:p>
    <w:p w14:paraId="1D95749F" w14:textId="15945581" w:rsidR="00C42037" w:rsidRPr="00923DA4" w:rsidRDefault="00C42037" w:rsidP="00B739F6">
      <w:pPr>
        <w:pStyle w:val="2"/>
        <w:tabs>
          <w:tab w:val="clear" w:pos="1418"/>
          <w:tab w:val="num" w:pos="1196"/>
        </w:tabs>
        <w:ind w:left="1196" w:right="0" w:hanging="468"/>
      </w:pPr>
      <w:r w:rsidRPr="00923DA4">
        <w:rPr>
          <w:rFonts w:hint="cs"/>
          <w:sz w:val="24"/>
          <w:rtl/>
          <w:lang w:val="en-US"/>
        </w:rPr>
        <w:t>ה</w:t>
      </w:r>
      <w:r w:rsidR="001D3BCE">
        <w:rPr>
          <w:rFonts w:hint="cs"/>
          <w:sz w:val="24"/>
          <w:rtl/>
          <w:lang w:val="en-US"/>
        </w:rPr>
        <w:t>רשות</w:t>
      </w:r>
      <w:r w:rsidRPr="00923DA4">
        <w:rPr>
          <w:rFonts w:hint="cs"/>
          <w:sz w:val="24"/>
          <w:rtl/>
          <w:lang w:val="en-US"/>
        </w:rPr>
        <w:t xml:space="preserve"> </w:t>
      </w:r>
      <w:r w:rsidR="00B739F6">
        <w:rPr>
          <w:rFonts w:hint="cs"/>
          <w:sz w:val="24"/>
          <w:rtl/>
          <w:lang w:val="en-US"/>
        </w:rPr>
        <w:t>ת</w:t>
      </w:r>
      <w:r w:rsidRPr="00923DA4">
        <w:rPr>
          <w:rFonts w:hint="cs"/>
          <w:sz w:val="24"/>
          <w:rtl/>
          <w:lang w:val="en-US"/>
        </w:rPr>
        <w:t xml:space="preserve">הא רשאי </w:t>
      </w:r>
      <w:r>
        <w:rPr>
          <w:rFonts w:hint="cs"/>
          <w:sz w:val="24"/>
          <w:rtl/>
          <w:lang w:val="en-US"/>
        </w:rPr>
        <w:t>להסב,</w:t>
      </w:r>
      <w:r w:rsidRPr="00923DA4">
        <w:rPr>
          <w:rFonts w:hint="cs"/>
          <w:sz w:val="24"/>
          <w:rtl/>
          <w:lang w:val="en-US"/>
        </w:rPr>
        <w:t xml:space="preserve"> לשעבד, </w:t>
      </w:r>
      <w:proofErr w:type="spellStart"/>
      <w:r>
        <w:rPr>
          <w:rFonts w:hint="cs"/>
          <w:sz w:val="24"/>
          <w:rtl/>
          <w:lang w:val="en-US"/>
        </w:rPr>
        <w:t>ל</w:t>
      </w:r>
      <w:r w:rsidRPr="00923DA4">
        <w:rPr>
          <w:rFonts w:hint="cs"/>
          <w:sz w:val="24"/>
          <w:rtl/>
          <w:lang w:val="en-US"/>
        </w:rPr>
        <w:t>המחות</w:t>
      </w:r>
      <w:proofErr w:type="spellEnd"/>
      <w:r>
        <w:rPr>
          <w:rFonts w:hint="cs"/>
          <w:sz w:val="24"/>
          <w:rtl/>
          <w:lang w:val="en-US"/>
        </w:rPr>
        <w:t xml:space="preserve"> או להעביר בדרך אחרת</w:t>
      </w:r>
      <w:r w:rsidRPr="00923DA4">
        <w:rPr>
          <w:rFonts w:hint="cs"/>
          <w:sz w:val="24"/>
          <w:rtl/>
          <w:lang w:val="en-US"/>
        </w:rPr>
        <w:t xml:space="preserve"> את </w:t>
      </w:r>
      <w:r w:rsidR="00DD10D8">
        <w:rPr>
          <w:rFonts w:hint="cs"/>
          <w:sz w:val="24"/>
          <w:rtl/>
          <w:lang w:val="en-US"/>
        </w:rPr>
        <w:t>הסכם</w:t>
      </w:r>
      <w:r w:rsidRPr="00923DA4">
        <w:rPr>
          <w:rFonts w:hint="cs"/>
          <w:sz w:val="24"/>
          <w:rtl/>
          <w:lang w:val="en-US"/>
        </w:rPr>
        <w:t xml:space="preserve"> זה ו/או את התחייבויותי</w:t>
      </w:r>
      <w:r w:rsidR="00B739F6">
        <w:rPr>
          <w:rFonts w:hint="cs"/>
          <w:sz w:val="24"/>
          <w:rtl/>
          <w:lang w:val="en-US"/>
        </w:rPr>
        <w:t>ה</w:t>
      </w:r>
      <w:r w:rsidRPr="00923DA4">
        <w:rPr>
          <w:rFonts w:hint="cs"/>
          <w:sz w:val="24"/>
          <w:rtl/>
          <w:lang w:val="en-US"/>
        </w:rPr>
        <w:t xml:space="preserve"> ו/או זכויותי</w:t>
      </w:r>
      <w:r w:rsidR="00B739F6">
        <w:rPr>
          <w:rFonts w:hint="cs"/>
          <w:sz w:val="24"/>
          <w:rtl/>
          <w:lang w:val="en-US"/>
        </w:rPr>
        <w:t>ה</w:t>
      </w:r>
      <w:r w:rsidRPr="00923DA4">
        <w:rPr>
          <w:rFonts w:hint="cs"/>
          <w:rtl/>
        </w:rPr>
        <w:t xml:space="preserve"> על פיו, </w:t>
      </w:r>
      <w:r>
        <w:rPr>
          <w:rFonts w:hint="cs"/>
          <w:sz w:val="24"/>
          <w:rtl/>
          <w:lang w:val="en-US"/>
        </w:rPr>
        <w:t>במלואן</w:t>
      </w:r>
      <w:r w:rsidRPr="00923DA4">
        <w:rPr>
          <w:rFonts w:hint="cs"/>
          <w:sz w:val="24"/>
          <w:rtl/>
          <w:lang w:val="en-US"/>
        </w:rPr>
        <w:t xml:space="preserve"> או </w:t>
      </w:r>
      <w:r>
        <w:rPr>
          <w:rFonts w:hint="cs"/>
          <w:sz w:val="24"/>
          <w:rtl/>
          <w:lang w:val="en-US"/>
        </w:rPr>
        <w:t>ב</w:t>
      </w:r>
      <w:r w:rsidRPr="00923DA4">
        <w:rPr>
          <w:rFonts w:hint="cs"/>
          <w:sz w:val="24"/>
          <w:rtl/>
          <w:lang w:val="en-US"/>
        </w:rPr>
        <w:t>חלקן</w:t>
      </w:r>
      <w:r w:rsidRPr="00923DA4">
        <w:rPr>
          <w:rFonts w:hint="cs"/>
          <w:rtl/>
        </w:rPr>
        <w:t>, על פי שיקול דעת</w:t>
      </w:r>
      <w:r w:rsidR="00B739F6">
        <w:rPr>
          <w:rFonts w:hint="cs"/>
          <w:rtl/>
        </w:rPr>
        <w:t>ה</w:t>
      </w:r>
      <w:r w:rsidRPr="00923DA4">
        <w:rPr>
          <w:rFonts w:hint="cs"/>
          <w:rtl/>
        </w:rPr>
        <w:t xml:space="preserve">, לכל גורם אחר, ללא צורך בהסכמה נוספת מאת </w:t>
      </w:r>
      <w:r w:rsidR="004972A6">
        <w:rPr>
          <w:rFonts w:hint="cs"/>
          <w:rtl/>
        </w:rPr>
        <w:t>נותן השירותים</w:t>
      </w:r>
      <w:r w:rsidRPr="00923DA4">
        <w:rPr>
          <w:rFonts w:hint="cs"/>
          <w:rtl/>
        </w:rPr>
        <w:t xml:space="preserve">. </w:t>
      </w:r>
      <w:r w:rsidR="004972A6">
        <w:rPr>
          <w:rFonts w:hint="cs"/>
          <w:rtl/>
        </w:rPr>
        <w:t>נותן השירותים</w:t>
      </w:r>
      <w:r w:rsidRPr="00923DA4">
        <w:rPr>
          <w:rFonts w:hint="cs"/>
          <w:rtl/>
        </w:rPr>
        <w:t xml:space="preserve"> נותן בזאת, מראש, את הסכמתו להעברת זכויות ו/או התחייבויות ה</w:t>
      </w:r>
      <w:r w:rsidR="001D3BCE">
        <w:rPr>
          <w:rFonts w:hint="cs"/>
          <w:rtl/>
        </w:rPr>
        <w:t>רשות</w:t>
      </w:r>
      <w:r w:rsidRPr="00923DA4">
        <w:rPr>
          <w:rFonts w:hint="cs"/>
          <w:rtl/>
        </w:rPr>
        <w:t xml:space="preserve"> כאמור לעיל. לבקשת ה</w:t>
      </w:r>
      <w:r w:rsidR="001D3BCE">
        <w:rPr>
          <w:rFonts w:hint="cs"/>
          <w:rtl/>
        </w:rPr>
        <w:t>רשות</w:t>
      </w:r>
      <w:r w:rsidRPr="00923DA4">
        <w:rPr>
          <w:rFonts w:hint="cs"/>
          <w:rtl/>
        </w:rPr>
        <w:t xml:space="preserve">, יחתום </w:t>
      </w:r>
      <w:r w:rsidR="004972A6">
        <w:rPr>
          <w:rFonts w:hint="cs"/>
          <w:rtl/>
        </w:rPr>
        <w:t>נותן השירותים</w:t>
      </w:r>
      <w:r w:rsidRPr="00923DA4">
        <w:rPr>
          <w:rFonts w:hint="cs"/>
          <w:rtl/>
        </w:rPr>
        <w:t xml:space="preserve"> על כל המסמכים הדרושים לצורך העברת זכויות ו/או התחייבויות ה</w:t>
      </w:r>
      <w:r w:rsidR="001D3BCE">
        <w:rPr>
          <w:rFonts w:hint="cs"/>
          <w:rtl/>
        </w:rPr>
        <w:t>רשות</w:t>
      </w:r>
      <w:r w:rsidRPr="00923DA4">
        <w:rPr>
          <w:rFonts w:hint="cs"/>
          <w:rtl/>
        </w:rPr>
        <w:t xml:space="preserve"> כאמור לעיל.</w:t>
      </w:r>
      <w:bookmarkEnd w:id="40"/>
    </w:p>
    <w:p w14:paraId="09A7B462" w14:textId="4C0B78FE" w:rsidR="00D81823" w:rsidRDefault="00D81823" w:rsidP="00395F19">
      <w:pPr>
        <w:pStyle w:val="2"/>
        <w:numPr>
          <w:ilvl w:val="0"/>
          <w:numId w:val="0"/>
        </w:numPr>
        <w:autoSpaceDE/>
        <w:autoSpaceDN/>
        <w:ind w:right="0"/>
        <w:rPr>
          <w:b/>
          <w:bCs/>
          <w:rtl/>
        </w:rPr>
      </w:pPr>
      <w:r w:rsidRPr="00923DA4">
        <w:rPr>
          <w:rFonts w:hint="cs"/>
          <w:rtl/>
        </w:rPr>
        <w:t xml:space="preserve">סעיף </w:t>
      </w:r>
      <w:r w:rsidR="00E717B7">
        <w:rPr>
          <w:rtl/>
        </w:rPr>
        <w:fldChar w:fldCharType="begin"/>
      </w:r>
      <w:r w:rsidR="00E717B7">
        <w:rPr>
          <w:rtl/>
        </w:rPr>
        <w:instrText xml:space="preserve"> </w:instrText>
      </w:r>
      <w:r w:rsidR="00E717B7">
        <w:rPr>
          <w:rFonts w:hint="cs"/>
        </w:rPr>
        <w:instrText>REF</w:instrText>
      </w:r>
      <w:r w:rsidR="00E717B7">
        <w:rPr>
          <w:rFonts w:hint="cs"/>
          <w:rtl/>
        </w:rPr>
        <w:instrText xml:space="preserve"> _</w:instrText>
      </w:r>
      <w:r w:rsidR="00E717B7">
        <w:rPr>
          <w:rFonts w:hint="cs"/>
        </w:rPr>
        <w:instrText>Ref313893934 \r \h</w:instrText>
      </w:r>
      <w:r w:rsidR="00E717B7">
        <w:rPr>
          <w:rtl/>
        </w:rPr>
        <w:instrText xml:space="preserve"> </w:instrText>
      </w:r>
      <w:r w:rsidR="00E717B7">
        <w:rPr>
          <w:rtl/>
        </w:rPr>
      </w:r>
      <w:r w:rsidR="00E717B7">
        <w:rPr>
          <w:rtl/>
        </w:rPr>
        <w:fldChar w:fldCharType="separate"/>
      </w:r>
      <w:r w:rsidR="000A0C1B">
        <w:rPr>
          <w:cs/>
        </w:rPr>
        <w:t>‎</w:t>
      </w:r>
      <w:r w:rsidR="000A0C1B">
        <w:t>11</w:t>
      </w:r>
      <w:r w:rsidR="00E717B7">
        <w:rPr>
          <w:rtl/>
        </w:rPr>
        <w:fldChar w:fldCharType="end"/>
      </w:r>
      <w:r w:rsidRPr="00923DA4">
        <w:rPr>
          <w:rFonts w:hint="cs"/>
          <w:rtl/>
        </w:rPr>
        <w:t xml:space="preserve"> זה, הינו מעיקרי </w:t>
      </w:r>
      <w:r w:rsidR="00DD10D8">
        <w:rPr>
          <w:rFonts w:hint="cs"/>
          <w:rtl/>
        </w:rPr>
        <w:t>הסכם</w:t>
      </w:r>
      <w:r w:rsidRPr="00923DA4">
        <w:rPr>
          <w:rFonts w:hint="cs"/>
          <w:rtl/>
        </w:rPr>
        <w:t xml:space="preserve"> זה, והפרת תנאי מתנאיו תהווה הפרה יסודית של </w:t>
      </w:r>
      <w:r w:rsidR="00DD10D8">
        <w:rPr>
          <w:rFonts w:hint="cs"/>
          <w:rtl/>
        </w:rPr>
        <w:t>הסכם</w:t>
      </w:r>
      <w:r w:rsidRPr="00923DA4">
        <w:rPr>
          <w:rFonts w:hint="cs"/>
          <w:rtl/>
        </w:rPr>
        <w:t xml:space="preserve"> זה</w:t>
      </w:r>
      <w:r w:rsidRPr="00923DA4">
        <w:rPr>
          <w:rFonts w:hint="cs"/>
          <w:b/>
          <w:bCs/>
          <w:rtl/>
        </w:rPr>
        <w:t>.</w:t>
      </w:r>
    </w:p>
    <w:p w14:paraId="3CBBC274" w14:textId="77777777" w:rsidR="00346191" w:rsidRPr="00923DA4" w:rsidRDefault="00346191" w:rsidP="00395F19">
      <w:pPr>
        <w:pStyle w:val="2"/>
        <w:numPr>
          <w:ilvl w:val="0"/>
          <w:numId w:val="0"/>
        </w:numPr>
        <w:autoSpaceDE/>
        <w:autoSpaceDN/>
        <w:ind w:right="0"/>
      </w:pPr>
    </w:p>
    <w:p w14:paraId="01BFC50F" w14:textId="77777777" w:rsidR="00935C60" w:rsidRPr="0061484C" w:rsidRDefault="00935C60" w:rsidP="00395F19">
      <w:pPr>
        <w:pStyle w:val="1"/>
        <w:ind w:left="709" w:right="0"/>
        <w:rPr>
          <w:rtl/>
        </w:rPr>
      </w:pPr>
      <w:bookmarkStart w:id="42" w:name="_Ref492820453"/>
      <w:r w:rsidRPr="0061484C">
        <w:rPr>
          <w:rFonts w:hint="cs"/>
          <w:b/>
          <w:bCs/>
          <w:u w:val="single"/>
          <w:rtl/>
        </w:rPr>
        <w:lastRenderedPageBreak/>
        <w:t>קיזוז, עכבון וויתור</w:t>
      </w:r>
      <w:bookmarkEnd w:id="42"/>
    </w:p>
    <w:p w14:paraId="34F77F6E" w14:textId="57B2FC44" w:rsidR="008855FC" w:rsidRPr="00923DA4" w:rsidRDefault="008855FC" w:rsidP="005E71ED">
      <w:pPr>
        <w:pStyle w:val="2"/>
        <w:ind w:right="0"/>
      </w:pPr>
      <w:r w:rsidRPr="00923DA4">
        <w:rPr>
          <w:rFonts w:hint="cs"/>
          <w:rtl/>
        </w:rPr>
        <w:t>ה</w:t>
      </w:r>
      <w:r w:rsidR="001D3BCE">
        <w:rPr>
          <w:rFonts w:hint="cs"/>
          <w:rtl/>
        </w:rPr>
        <w:t>רשות</w:t>
      </w:r>
      <w:r w:rsidRPr="00923DA4">
        <w:rPr>
          <w:rFonts w:hint="cs"/>
          <w:rtl/>
        </w:rPr>
        <w:t xml:space="preserve"> </w:t>
      </w:r>
      <w:r w:rsidR="005E71ED">
        <w:rPr>
          <w:rFonts w:hint="cs"/>
          <w:rtl/>
        </w:rPr>
        <w:t>ת</w:t>
      </w:r>
      <w:r w:rsidRPr="00923DA4">
        <w:rPr>
          <w:rFonts w:hint="cs"/>
          <w:rtl/>
        </w:rPr>
        <w:t>הא רשאי</w:t>
      </w:r>
      <w:r w:rsidR="005E71ED">
        <w:rPr>
          <w:rFonts w:hint="cs"/>
          <w:rtl/>
        </w:rPr>
        <w:t>ת</w:t>
      </w:r>
      <w:r w:rsidRPr="00923DA4">
        <w:rPr>
          <w:rFonts w:hint="cs"/>
          <w:rtl/>
        </w:rPr>
        <w:t xml:space="preserve"> לקזז מהתמורה ו/או מכל סכום אחר שיגיע ממנ</w:t>
      </w:r>
      <w:r w:rsidR="005E71ED">
        <w:rPr>
          <w:rFonts w:hint="cs"/>
          <w:rtl/>
        </w:rPr>
        <w:t>ה</w:t>
      </w:r>
      <w:r w:rsidRPr="00923DA4">
        <w:rPr>
          <w:rFonts w:hint="cs"/>
          <w:rtl/>
        </w:rPr>
        <w:t xml:space="preserve"> ל</w:t>
      </w:r>
      <w:r w:rsidR="002533AC">
        <w:rPr>
          <w:rFonts w:hint="cs"/>
          <w:rtl/>
        </w:rPr>
        <w:t>נותן השירותים</w:t>
      </w:r>
      <w:r w:rsidRPr="00923DA4">
        <w:rPr>
          <w:rFonts w:hint="cs"/>
          <w:rtl/>
        </w:rPr>
        <w:t xml:space="preserve">, כל סכום </w:t>
      </w:r>
      <w:r w:rsidR="00FF5AE9">
        <w:rPr>
          <w:rFonts w:hint="cs"/>
          <w:rtl/>
        </w:rPr>
        <w:t>שי</w:t>
      </w:r>
      <w:r w:rsidRPr="00923DA4">
        <w:rPr>
          <w:rFonts w:hint="cs"/>
          <w:rtl/>
        </w:rPr>
        <w:t>גיע ל</w:t>
      </w:r>
      <w:r w:rsidR="001D3BCE">
        <w:rPr>
          <w:rFonts w:hint="cs"/>
          <w:rtl/>
        </w:rPr>
        <w:t>רשות</w:t>
      </w:r>
      <w:r w:rsidRPr="00923DA4">
        <w:rPr>
          <w:rFonts w:hint="cs"/>
          <w:rtl/>
        </w:rPr>
        <w:t xml:space="preserve"> על פי הוראות </w:t>
      </w:r>
      <w:r w:rsidR="00DD10D8">
        <w:rPr>
          <w:rFonts w:hint="cs"/>
          <w:rtl/>
        </w:rPr>
        <w:t>הסכם</w:t>
      </w:r>
      <w:r w:rsidRPr="00923DA4">
        <w:rPr>
          <w:rFonts w:hint="cs"/>
          <w:rtl/>
        </w:rPr>
        <w:t xml:space="preserve"> זה, </w:t>
      </w:r>
      <w:r w:rsidR="00DD10D8">
        <w:rPr>
          <w:rFonts w:hint="cs"/>
          <w:rtl/>
        </w:rPr>
        <w:t>הסכם</w:t>
      </w:r>
      <w:r w:rsidRPr="00923DA4">
        <w:rPr>
          <w:rFonts w:hint="cs"/>
          <w:rtl/>
        </w:rPr>
        <w:t xml:space="preserve"> אחר בי</w:t>
      </w:r>
      <w:r w:rsidR="00FF5AE9">
        <w:rPr>
          <w:rFonts w:hint="cs"/>
          <w:rtl/>
        </w:rPr>
        <w:t>ן הצדדים</w:t>
      </w:r>
      <w:r w:rsidRPr="00923DA4">
        <w:rPr>
          <w:rFonts w:hint="cs"/>
          <w:rtl/>
        </w:rPr>
        <w:t xml:space="preserve"> ו/או על פי כל דין, לרבות בגין פיצוי ושיפוי וכן בגין כל נזק, הפסד, הוצאה ו/או מניעת רווח שנגרמו ל</w:t>
      </w:r>
      <w:r w:rsidR="001D3BCE">
        <w:rPr>
          <w:rFonts w:hint="cs"/>
          <w:rtl/>
        </w:rPr>
        <w:t>רשות</w:t>
      </w:r>
      <w:r w:rsidRPr="00923DA4">
        <w:rPr>
          <w:rFonts w:hint="cs"/>
          <w:rtl/>
        </w:rPr>
        <w:t xml:space="preserve"> עקב ו/או מחמת מעשה או מחדל של </w:t>
      </w:r>
      <w:r w:rsidR="004972A6">
        <w:rPr>
          <w:rFonts w:hint="cs"/>
          <w:rtl/>
        </w:rPr>
        <w:t>נותן השירותים</w:t>
      </w:r>
      <w:r w:rsidRPr="00923DA4">
        <w:rPr>
          <w:rFonts w:hint="cs"/>
          <w:rtl/>
        </w:rPr>
        <w:t xml:space="preserve"> ו/או עקב ו/או מחמת ביטול </w:t>
      </w:r>
      <w:r w:rsidR="00DD10D8">
        <w:rPr>
          <w:rFonts w:hint="cs"/>
          <w:rtl/>
        </w:rPr>
        <w:t>הסכם</w:t>
      </w:r>
      <w:r w:rsidRPr="00923DA4">
        <w:rPr>
          <w:rFonts w:hint="cs"/>
          <w:rtl/>
        </w:rPr>
        <w:t xml:space="preserve"> זה. מובהר בזאת במפורש, כי האמור לעיל אינו פוגע בכל זכות נוספת ו/או אחרת המוקנית ל</w:t>
      </w:r>
      <w:r w:rsidR="001D3BCE">
        <w:rPr>
          <w:rFonts w:hint="cs"/>
          <w:rtl/>
        </w:rPr>
        <w:t>רשות</w:t>
      </w:r>
      <w:r w:rsidRPr="00923DA4">
        <w:rPr>
          <w:rFonts w:hint="cs"/>
          <w:rtl/>
        </w:rPr>
        <w:t xml:space="preserve"> על פי </w:t>
      </w:r>
      <w:r w:rsidR="00DD10D8">
        <w:rPr>
          <w:rFonts w:hint="cs"/>
          <w:rtl/>
        </w:rPr>
        <w:t>הסכם</w:t>
      </w:r>
      <w:r w:rsidRPr="00923DA4">
        <w:rPr>
          <w:rFonts w:hint="cs"/>
          <w:rtl/>
        </w:rPr>
        <w:t xml:space="preserve"> זה ו/או על פי כל דין. </w:t>
      </w:r>
    </w:p>
    <w:p w14:paraId="15E07489" w14:textId="75795ED5" w:rsidR="00935C60" w:rsidRDefault="008855FC" w:rsidP="00395F19">
      <w:pPr>
        <w:pStyle w:val="2"/>
        <w:ind w:right="0"/>
      </w:pPr>
      <w:r w:rsidRPr="00923DA4">
        <w:rPr>
          <w:rFonts w:hint="cs"/>
          <w:rtl/>
        </w:rPr>
        <w:t xml:space="preserve">בשום מקרה, ועל אף האמור אחרת בכל סעיף המתייחס לקיזוז, ניכוי ו/או עיכוב הכלול בכל </w:t>
      </w:r>
      <w:r w:rsidR="00DD10D8">
        <w:rPr>
          <w:rFonts w:hint="cs"/>
          <w:rtl/>
        </w:rPr>
        <w:t>הסכם</w:t>
      </w:r>
      <w:r w:rsidRPr="00923DA4">
        <w:rPr>
          <w:rFonts w:hint="cs"/>
          <w:rtl/>
        </w:rPr>
        <w:t xml:space="preserve"> או חוק שהוא, </w:t>
      </w:r>
      <w:r w:rsidR="004972A6">
        <w:rPr>
          <w:rFonts w:hint="cs"/>
          <w:rtl/>
        </w:rPr>
        <w:t>נותן השירותים</w:t>
      </w:r>
      <w:r w:rsidRPr="00923DA4">
        <w:rPr>
          <w:rFonts w:hint="cs"/>
          <w:rtl/>
        </w:rPr>
        <w:t xml:space="preserve"> לא יהא רשאי לעכב, לקזז, לנכות סכום כלשהו מאלה שעליו לשלם (אם עליו לשלם) על פי הוראות </w:t>
      </w:r>
      <w:r w:rsidR="00DD10D8">
        <w:rPr>
          <w:rFonts w:hint="cs"/>
          <w:rtl/>
        </w:rPr>
        <w:t>הסכם</w:t>
      </w:r>
      <w:r w:rsidRPr="00923DA4">
        <w:rPr>
          <w:rFonts w:hint="cs"/>
          <w:rtl/>
        </w:rPr>
        <w:t xml:space="preserve"> זה</w:t>
      </w:r>
      <w:r w:rsidR="00935C60" w:rsidRPr="0061484C">
        <w:rPr>
          <w:rFonts w:hint="cs"/>
          <w:rtl/>
        </w:rPr>
        <w:t>.</w:t>
      </w:r>
    </w:p>
    <w:p w14:paraId="1C8470C5" w14:textId="0210E473" w:rsidR="00FF5AE9" w:rsidRPr="00FF5AE9" w:rsidRDefault="00FF5AE9" w:rsidP="00FF5AE9">
      <w:pPr>
        <w:pStyle w:val="1"/>
        <w:numPr>
          <w:ilvl w:val="0"/>
          <w:numId w:val="0"/>
        </w:numPr>
        <w:ind w:left="680" w:hanging="680"/>
      </w:pPr>
      <w:bookmarkStart w:id="43" w:name="_Ref485570676"/>
      <w:r>
        <w:rPr>
          <w:rFonts w:hint="cs"/>
          <w:rtl/>
        </w:rPr>
        <w:t>סעיף</w:t>
      </w:r>
      <w:r>
        <w:rPr>
          <w:rtl/>
        </w:rPr>
        <w:t xml:space="preserve"> </w:t>
      </w:r>
      <w:r>
        <w:rPr>
          <w:rtl/>
        </w:rPr>
        <w:fldChar w:fldCharType="begin"/>
      </w:r>
      <w:r>
        <w:rPr>
          <w:rtl/>
        </w:rPr>
        <w:instrText xml:space="preserve"> </w:instrText>
      </w:r>
      <w:r>
        <w:instrText>REF</w:instrText>
      </w:r>
      <w:r>
        <w:rPr>
          <w:rtl/>
        </w:rPr>
        <w:instrText xml:space="preserve"> _</w:instrText>
      </w:r>
      <w:r>
        <w:instrText>Ref492820453 \r \h</w:instrText>
      </w:r>
      <w:r>
        <w:rPr>
          <w:rtl/>
        </w:rPr>
        <w:instrText xml:space="preserve"> </w:instrText>
      </w:r>
      <w:r>
        <w:rPr>
          <w:rtl/>
        </w:rPr>
      </w:r>
      <w:r>
        <w:rPr>
          <w:rtl/>
        </w:rPr>
        <w:fldChar w:fldCharType="separate"/>
      </w:r>
      <w:r>
        <w:rPr>
          <w:rtl/>
        </w:rPr>
        <w:t>‏12</w:t>
      </w:r>
      <w:r>
        <w:rPr>
          <w:rtl/>
        </w:rPr>
        <w:fldChar w:fldCharType="end"/>
      </w:r>
      <w:r>
        <w:rPr>
          <w:rFonts w:hint="cs"/>
          <w:rtl/>
        </w:rPr>
        <w:t xml:space="preserve"> זה</w:t>
      </w:r>
      <w:r>
        <w:rPr>
          <w:rtl/>
        </w:rPr>
        <w:t xml:space="preserve"> </w:t>
      </w:r>
      <w:r>
        <w:rPr>
          <w:rFonts w:hint="cs"/>
          <w:rtl/>
        </w:rPr>
        <w:t>הוא</w:t>
      </w:r>
      <w:r>
        <w:rPr>
          <w:rtl/>
        </w:rPr>
        <w:t xml:space="preserve"> </w:t>
      </w:r>
      <w:r>
        <w:rPr>
          <w:rFonts w:hint="cs"/>
          <w:rtl/>
        </w:rPr>
        <w:t>מעיקרי</w:t>
      </w:r>
      <w:r>
        <w:rPr>
          <w:rtl/>
        </w:rPr>
        <w:t xml:space="preserve"> </w:t>
      </w:r>
      <w:r>
        <w:rPr>
          <w:rFonts w:hint="cs"/>
          <w:rtl/>
        </w:rPr>
        <w:t>ה</w:t>
      </w:r>
      <w:r w:rsidR="00DD10D8">
        <w:rPr>
          <w:rFonts w:hint="cs"/>
          <w:rtl/>
        </w:rPr>
        <w:t>הסכם</w:t>
      </w:r>
      <w:r>
        <w:rPr>
          <w:rFonts w:hint="cs"/>
          <w:rtl/>
        </w:rPr>
        <w:t>,</w:t>
      </w:r>
      <w:r>
        <w:rPr>
          <w:rtl/>
        </w:rPr>
        <w:t xml:space="preserve"> </w:t>
      </w:r>
      <w:r>
        <w:rPr>
          <w:rFonts w:hint="cs"/>
          <w:rtl/>
        </w:rPr>
        <w:t>והפרתו</w:t>
      </w:r>
      <w:r>
        <w:rPr>
          <w:rtl/>
        </w:rPr>
        <w:t xml:space="preserve"> </w:t>
      </w:r>
      <w:r>
        <w:rPr>
          <w:rFonts w:hint="cs"/>
          <w:rtl/>
        </w:rPr>
        <w:t>תהווה</w:t>
      </w:r>
      <w:r>
        <w:rPr>
          <w:rtl/>
        </w:rPr>
        <w:t xml:space="preserve"> </w:t>
      </w:r>
      <w:r>
        <w:rPr>
          <w:rFonts w:hint="cs"/>
          <w:rtl/>
        </w:rPr>
        <w:t>הפרה</w:t>
      </w:r>
      <w:r>
        <w:rPr>
          <w:rtl/>
        </w:rPr>
        <w:t xml:space="preserve"> </w:t>
      </w:r>
      <w:r>
        <w:rPr>
          <w:rFonts w:hint="cs"/>
          <w:rtl/>
        </w:rPr>
        <w:t>יסודית</w:t>
      </w:r>
      <w:r>
        <w:rPr>
          <w:rtl/>
        </w:rPr>
        <w:t xml:space="preserve"> </w:t>
      </w:r>
      <w:r>
        <w:rPr>
          <w:rFonts w:hint="cs"/>
          <w:rtl/>
        </w:rPr>
        <w:t>של</w:t>
      </w:r>
      <w:r>
        <w:rPr>
          <w:rtl/>
        </w:rPr>
        <w:t xml:space="preserve"> </w:t>
      </w:r>
      <w:r>
        <w:rPr>
          <w:rFonts w:hint="cs"/>
          <w:rtl/>
        </w:rPr>
        <w:t>ה</w:t>
      </w:r>
      <w:r w:rsidR="00DD10D8">
        <w:rPr>
          <w:rFonts w:hint="cs"/>
          <w:rtl/>
        </w:rPr>
        <w:t>הסכם</w:t>
      </w:r>
      <w:r>
        <w:rPr>
          <w:rtl/>
        </w:rPr>
        <w:t>.</w:t>
      </w:r>
    </w:p>
    <w:p w14:paraId="5EE36084" w14:textId="1C96C8CE" w:rsidR="008D0965" w:rsidRPr="0061484C" w:rsidRDefault="003D5686" w:rsidP="003D5686">
      <w:pPr>
        <w:pStyle w:val="1"/>
        <w:ind w:left="709" w:right="0"/>
        <w:rPr>
          <w:rtl/>
        </w:rPr>
      </w:pPr>
      <w:r>
        <w:rPr>
          <w:rFonts w:hint="cs"/>
          <w:b/>
          <w:bCs/>
          <w:u w:val="single"/>
          <w:rtl/>
        </w:rPr>
        <w:t>הפרת ה</w:t>
      </w:r>
      <w:r w:rsidR="00DD10D8">
        <w:rPr>
          <w:rFonts w:hint="cs"/>
          <w:b/>
          <w:bCs/>
          <w:u w:val="single"/>
          <w:rtl/>
        </w:rPr>
        <w:t>הסכם</w:t>
      </w:r>
      <w:r>
        <w:rPr>
          <w:rFonts w:hint="cs"/>
          <w:b/>
          <w:bCs/>
          <w:u w:val="single"/>
          <w:rtl/>
        </w:rPr>
        <w:t xml:space="preserve"> ו</w:t>
      </w:r>
      <w:r w:rsidR="008D0965" w:rsidRPr="0061484C">
        <w:rPr>
          <w:b/>
          <w:bCs/>
          <w:u w:val="single"/>
          <w:rtl/>
        </w:rPr>
        <w:t>ביטולו</w:t>
      </w:r>
      <w:bookmarkEnd w:id="43"/>
    </w:p>
    <w:p w14:paraId="53FAA35C" w14:textId="5BB8E2A1" w:rsidR="00CE117A" w:rsidRDefault="00CE117A" w:rsidP="009E5EAF">
      <w:pPr>
        <w:pStyle w:val="2"/>
        <w:autoSpaceDE/>
        <w:autoSpaceDN/>
        <w:ind w:right="0"/>
      </w:pPr>
      <w:bookmarkStart w:id="44" w:name="_Ref201902910"/>
      <w:r w:rsidRPr="00CE117A">
        <w:rPr>
          <w:rFonts w:hint="cs"/>
          <w:rtl/>
        </w:rPr>
        <w:t>במקרה שבו י</w:t>
      </w:r>
      <w:r w:rsidR="0057774C">
        <w:rPr>
          <w:rFonts w:hint="cs"/>
          <w:rtl/>
        </w:rPr>
        <w:t>י</w:t>
      </w:r>
      <w:r w:rsidRPr="00CE117A">
        <w:rPr>
          <w:rFonts w:hint="cs"/>
          <w:rtl/>
        </w:rPr>
        <w:t>מנע ביצוע</w:t>
      </w:r>
      <w:r w:rsidR="006A7EA3">
        <w:rPr>
          <w:rFonts w:hint="cs"/>
          <w:rtl/>
        </w:rPr>
        <w:t xml:space="preserve"> ה</w:t>
      </w:r>
      <w:r w:rsidRPr="00CE117A">
        <w:rPr>
          <w:rFonts w:hint="cs"/>
          <w:rtl/>
        </w:rPr>
        <w:t>שירותי</w:t>
      </w:r>
      <w:r w:rsidR="006A7EA3">
        <w:rPr>
          <w:rFonts w:hint="cs"/>
          <w:rtl/>
        </w:rPr>
        <w:t>ם</w:t>
      </w:r>
      <w:r w:rsidRPr="00CE117A">
        <w:rPr>
          <w:rFonts w:hint="cs"/>
          <w:rtl/>
        </w:rPr>
        <w:t xml:space="preserve"> בנסיבות שאינן בשליטת ה</w:t>
      </w:r>
      <w:r w:rsidR="001D3BCE">
        <w:rPr>
          <w:rFonts w:hint="cs"/>
          <w:rtl/>
        </w:rPr>
        <w:t>רשות</w:t>
      </w:r>
      <w:r w:rsidRPr="00CE117A">
        <w:rPr>
          <w:rFonts w:hint="cs"/>
          <w:rtl/>
        </w:rPr>
        <w:t xml:space="preserve">, אזי </w:t>
      </w:r>
      <w:r w:rsidR="00207FD8">
        <w:rPr>
          <w:rFonts w:hint="cs"/>
          <w:rtl/>
        </w:rPr>
        <w:t xml:space="preserve">- </w:t>
      </w:r>
      <w:r w:rsidRPr="00CE117A">
        <w:rPr>
          <w:rFonts w:hint="cs"/>
          <w:rtl/>
        </w:rPr>
        <w:t>מבלי לגרוע מכל זכות ו/או סעד אחרים הנתונים ל</w:t>
      </w:r>
      <w:r w:rsidR="001D3BCE">
        <w:rPr>
          <w:rFonts w:hint="cs"/>
          <w:rtl/>
        </w:rPr>
        <w:t>רשות</w:t>
      </w:r>
      <w:r w:rsidRPr="00CE117A">
        <w:rPr>
          <w:rFonts w:hint="cs"/>
          <w:rtl/>
        </w:rPr>
        <w:t xml:space="preserve"> על פי </w:t>
      </w:r>
      <w:r w:rsidR="00DD10D8">
        <w:rPr>
          <w:rFonts w:hint="cs"/>
          <w:rtl/>
        </w:rPr>
        <w:t>הסכם</w:t>
      </w:r>
      <w:r w:rsidR="00A2075A">
        <w:rPr>
          <w:rFonts w:hint="cs"/>
          <w:rtl/>
        </w:rPr>
        <w:t xml:space="preserve"> זה ו/או על פי כל דין, ת</w:t>
      </w:r>
      <w:r w:rsidRPr="00CE117A">
        <w:rPr>
          <w:rFonts w:hint="cs"/>
          <w:rtl/>
        </w:rPr>
        <w:t>הא ה</w:t>
      </w:r>
      <w:r w:rsidR="001D3BCE">
        <w:rPr>
          <w:rFonts w:hint="cs"/>
          <w:rtl/>
        </w:rPr>
        <w:t>רשות</w:t>
      </w:r>
      <w:r w:rsidRPr="00CE117A">
        <w:rPr>
          <w:rFonts w:hint="cs"/>
          <w:rtl/>
        </w:rPr>
        <w:t xml:space="preserve"> זכאי לבטל </w:t>
      </w:r>
      <w:r w:rsidR="00DD10D8">
        <w:rPr>
          <w:rFonts w:hint="cs"/>
          <w:rtl/>
        </w:rPr>
        <w:t>הסכם</w:t>
      </w:r>
      <w:r w:rsidRPr="00CE117A">
        <w:rPr>
          <w:rFonts w:hint="cs"/>
          <w:rtl/>
        </w:rPr>
        <w:t xml:space="preserve"> זה לאלתר, בהודעה בכתב ל</w:t>
      </w:r>
      <w:r w:rsidR="002533AC">
        <w:rPr>
          <w:rFonts w:hint="cs"/>
          <w:rtl/>
        </w:rPr>
        <w:t>נותן השירותים</w:t>
      </w:r>
      <w:r w:rsidRPr="00CE117A">
        <w:rPr>
          <w:rFonts w:hint="cs"/>
          <w:rtl/>
        </w:rPr>
        <w:t>.</w:t>
      </w:r>
      <w:bookmarkEnd w:id="44"/>
    </w:p>
    <w:p w14:paraId="5159E07B" w14:textId="79A87551" w:rsidR="00972178" w:rsidRPr="0061484C" w:rsidRDefault="00972178" w:rsidP="00A2075A">
      <w:pPr>
        <w:pStyle w:val="2"/>
        <w:ind w:right="0"/>
        <w:rPr>
          <w:rtl/>
        </w:rPr>
      </w:pPr>
      <w:r w:rsidRPr="0061484C">
        <w:rPr>
          <w:rtl/>
        </w:rPr>
        <w:t>מבלי לגרוע מן האמור לעיל ומכל זכות או סעד שיעמדו ל</w:t>
      </w:r>
      <w:r w:rsidR="001D3BCE">
        <w:rPr>
          <w:rFonts w:hint="cs"/>
          <w:rtl/>
        </w:rPr>
        <w:t>רשות</w:t>
      </w:r>
      <w:r w:rsidRPr="0061484C">
        <w:rPr>
          <w:rtl/>
        </w:rPr>
        <w:t xml:space="preserve"> על פי ה</w:t>
      </w:r>
      <w:r w:rsidR="00DD10D8">
        <w:rPr>
          <w:rtl/>
        </w:rPr>
        <w:t>הסכם</w:t>
      </w:r>
      <w:r w:rsidRPr="0061484C">
        <w:rPr>
          <w:rtl/>
        </w:rPr>
        <w:t xml:space="preserve"> או הדין, מוסכם במפורש כי בקרות אחד או יותר מהמקרים שיפורטו להלן, </w:t>
      </w:r>
      <w:r w:rsidR="00A2075A">
        <w:rPr>
          <w:rFonts w:hint="cs"/>
          <w:rtl/>
        </w:rPr>
        <w:t>ת</w:t>
      </w:r>
      <w:r w:rsidRPr="0061484C">
        <w:rPr>
          <w:rtl/>
        </w:rPr>
        <w:t>הא ה</w:t>
      </w:r>
      <w:r w:rsidR="001D3BCE">
        <w:rPr>
          <w:rFonts w:hint="cs"/>
          <w:rtl/>
        </w:rPr>
        <w:t>רשות</w:t>
      </w:r>
      <w:r w:rsidRPr="0061484C">
        <w:rPr>
          <w:rtl/>
        </w:rPr>
        <w:t xml:space="preserve"> זכאי</w:t>
      </w:r>
      <w:r w:rsidR="00A2075A">
        <w:rPr>
          <w:rFonts w:hint="cs"/>
          <w:rtl/>
        </w:rPr>
        <w:t>ת</w:t>
      </w:r>
      <w:r w:rsidRPr="0061484C">
        <w:rPr>
          <w:rtl/>
        </w:rPr>
        <w:t xml:space="preserve"> לבטל את ה</w:t>
      </w:r>
      <w:r w:rsidR="00DD10D8">
        <w:rPr>
          <w:rtl/>
        </w:rPr>
        <w:t>הסכם</w:t>
      </w:r>
      <w:r w:rsidRPr="0061484C">
        <w:rPr>
          <w:rtl/>
        </w:rPr>
        <w:t xml:space="preserve"> </w:t>
      </w:r>
      <w:r w:rsidR="004A37CC">
        <w:rPr>
          <w:rFonts w:hint="cs"/>
          <w:rtl/>
        </w:rPr>
        <w:t xml:space="preserve">באופן </w:t>
      </w:r>
      <w:r w:rsidRPr="0061484C">
        <w:rPr>
          <w:rtl/>
        </w:rPr>
        <w:t>מיד</w:t>
      </w:r>
      <w:r w:rsidR="004A37CC">
        <w:rPr>
          <w:rFonts w:hint="cs"/>
          <w:rtl/>
        </w:rPr>
        <w:t>י</w:t>
      </w:r>
      <w:r w:rsidRPr="0061484C">
        <w:rPr>
          <w:rtl/>
        </w:rPr>
        <w:t>:</w:t>
      </w:r>
    </w:p>
    <w:p w14:paraId="0005A348" w14:textId="1F68E30C" w:rsidR="00972178" w:rsidRDefault="004972A6" w:rsidP="00395F19">
      <w:pPr>
        <w:pStyle w:val="3"/>
        <w:tabs>
          <w:tab w:val="clear" w:pos="2268"/>
          <w:tab w:val="num" w:pos="2186"/>
        </w:tabs>
        <w:ind w:left="2186" w:right="0"/>
      </w:pPr>
      <w:r>
        <w:rPr>
          <w:rtl/>
        </w:rPr>
        <w:t>נותן השירותים</w:t>
      </w:r>
      <w:r w:rsidR="00972178" w:rsidRPr="0061484C">
        <w:rPr>
          <w:rtl/>
        </w:rPr>
        <w:t xml:space="preserve"> הפר את ה</w:t>
      </w:r>
      <w:r w:rsidR="00DD10D8">
        <w:rPr>
          <w:rtl/>
        </w:rPr>
        <w:t>הסכם</w:t>
      </w:r>
      <w:r w:rsidR="00972178" w:rsidRPr="0061484C">
        <w:rPr>
          <w:rtl/>
        </w:rPr>
        <w:t xml:space="preserve"> הפרה יסודית</w:t>
      </w:r>
      <w:r w:rsidR="00972178">
        <w:rPr>
          <w:rFonts w:hint="cs"/>
          <w:rtl/>
        </w:rPr>
        <w:t>.</w:t>
      </w:r>
    </w:p>
    <w:p w14:paraId="7355B767" w14:textId="0D08583C" w:rsidR="00972178" w:rsidRPr="0061484C" w:rsidRDefault="004972A6" w:rsidP="008B3890">
      <w:pPr>
        <w:pStyle w:val="3"/>
        <w:tabs>
          <w:tab w:val="clear" w:pos="2268"/>
          <w:tab w:val="num" w:pos="2186"/>
        </w:tabs>
        <w:ind w:left="2186" w:right="0"/>
        <w:rPr>
          <w:rtl/>
        </w:rPr>
      </w:pPr>
      <w:r>
        <w:rPr>
          <w:rFonts w:hint="cs"/>
          <w:rtl/>
        </w:rPr>
        <w:t>נותן השירותים</w:t>
      </w:r>
      <w:r w:rsidR="00972178">
        <w:rPr>
          <w:rFonts w:hint="cs"/>
          <w:rtl/>
        </w:rPr>
        <w:t xml:space="preserve"> הפר את ה</w:t>
      </w:r>
      <w:r w:rsidR="00DD10D8">
        <w:rPr>
          <w:rFonts w:hint="cs"/>
          <w:rtl/>
        </w:rPr>
        <w:t>הסכם</w:t>
      </w:r>
      <w:r w:rsidR="00972178">
        <w:rPr>
          <w:rFonts w:hint="cs"/>
          <w:rtl/>
        </w:rPr>
        <w:t xml:space="preserve"> הפרה שאינה יסודית</w:t>
      </w:r>
      <w:r w:rsidR="008B3890">
        <w:rPr>
          <w:rFonts w:hint="cs"/>
          <w:rtl/>
        </w:rPr>
        <w:t>,</w:t>
      </w:r>
      <w:r w:rsidR="00972178" w:rsidRPr="0061484C">
        <w:rPr>
          <w:rFonts w:hint="cs"/>
          <w:rtl/>
        </w:rPr>
        <w:t xml:space="preserve"> ולא תיקן אותה תוך 7 ימים לאחר קבלת </w:t>
      </w:r>
      <w:r w:rsidR="008B3890">
        <w:rPr>
          <w:rFonts w:hint="cs"/>
          <w:rtl/>
        </w:rPr>
        <w:t>דריש</w:t>
      </w:r>
      <w:r w:rsidR="00972178" w:rsidRPr="0061484C">
        <w:rPr>
          <w:rFonts w:hint="cs"/>
          <w:rtl/>
        </w:rPr>
        <w:t>ה בכתב לעשות כן</w:t>
      </w:r>
      <w:r w:rsidR="00972178" w:rsidRPr="0061484C">
        <w:rPr>
          <w:rtl/>
        </w:rPr>
        <w:t>.</w:t>
      </w:r>
    </w:p>
    <w:p w14:paraId="3A69D7BE" w14:textId="38D77C2D" w:rsidR="00972178" w:rsidRPr="0061484C" w:rsidRDefault="004972A6" w:rsidP="008B3890">
      <w:pPr>
        <w:pStyle w:val="3"/>
        <w:tabs>
          <w:tab w:val="clear" w:pos="2268"/>
          <w:tab w:val="num" w:pos="2186"/>
        </w:tabs>
        <w:ind w:left="2186" w:right="0"/>
        <w:rPr>
          <w:sz w:val="20"/>
          <w:rtl/>
        </w:rPr>
      </w:pPr>
      <w:r>
        <w:rPr>
          <w:sz w:val="20"/>
          <w:rtl/>
        </w:rPr>
        <w:t>נותן השירותים</w:t>
      </w:r>
      <w:r w:rsidR="00972178" w:rsidRPr="0061484C">
        <w:rPr>
          <w:rFonts w:hint="cs"/>
          <w:sz w:val="20"/>
          <w:rtl/>
        </w:rPr>
        <w:t xml:space="preserve"> המחה </w:t>
      </w:r>
      <w:r w:rsidR="00972178" w:rsidRPr="0061484C">
        <w:rPr>
          <w:sz w:val="20"/>
          <w:rtl/>
        </w:rPr>
        <w:t>ו/</w:t>
      </w:r>
      <w:r w:rsidR="00972178" w:rsidRPr="0061484C">
        <w:rPr>
          <w:rFonts w:hint="cs"/>
          <w:sz w:val="20"/>
          <w:rtl/>
        </w:rPr>
        <w:t>או הסב ו/או שיעבד</w:t>
      </w:r>
      <w:r w:rsidR="008B3890">
        <w:rPr>
          <w:rFonts w:hint="cs"/>
          <w:sz w:val="20"/>
          <w:rtl/>
        </w:rPr>
        <w:t xml:space="preserve"> ו/או העביר בדרך אחרת</w:t>
      </w:r>
      <w:r w:rsidR="00972178" w:rsidRPr="0061484C">
        <w:rPr>
          <w:rFonts w:hint="cs"/>
          <w:sz w:val="20"/>
          <w:rtl/>
        </w:rPr>
        <w:t xml:space="preserve"> את </w:t>
      </w:r>
      <w:r w:rsidR="00F53954">
        <w:rPr>
          <w:rFonts w:hint="cs"/>
          <w:sz w:val="20"/>
          <w:rtl/>
        </w:rPr>
        <w:t>ה</w:t>
      </w:r>
      <w:r w:rsidR="00DD10D8">
        <w:rPr>
          <w:rFonts w:hint="cs"/>
          <w:sz w:val="20"/>
          <w:rtl/>
        </w:rPr>
        <w:t>הסכם</w:t>
      </w:r>
      <w:r w:rsidR="00F53954">
        <w:rPr>
          <w:rFonts w:hint="cs"/>
          <w:sz w:val="20"/>
          <w:rtl/>
        </w:rPr>
        <w:t xml:space="preserve"> ו/או את </w:t>
      </w:r>
      <w:r w:rsidR="00972178" w:rsidRPr="0061484C">
        <w:rPr>
          <w:sz w:val="20"/>
          <w:rtl/>
        </w:rPr>
        <w:t>זכויותיו על פי ה</w:t>
      </w:r>
      <w:r w:rsidR="00DD10D8">
        <w:rPr>
          <w:rFonts w:hint="cs"/>
          <w:sz w:val="20"/>
          <w:rtl/>
        </w:rPr>
        <w:t>הסכם</w:t>
      </w:r>
      <w:r w:rsidR="00972178" w:rsidRPr="0061484C">
        <w:rPr>
          <w:rFonts w:hint="cs"/>
          <w:sz w:val="20"/>
          <w:rtl/>
        </w:rPr>
        <w:t xml:space="preserve">, </w:t>
      </w:r>
      <w:r w:rsidR="008B3890">
        <w:rPr>
          <w:rFonts w:hint="cs"/>
          <w:sz w:val="20"/>
          <w:rtl/>
        </w:rPr>
        <w:t>במלואן או בחלקן</w:t>
      </w:r>
      <w:r w:rsidR="00972178" w:rsidRPr="0061484C">
        <w:rPr>
          <w:rFonts w:hint="cs"/>
          <w:sz w:val="20"/>
          <w:rtl/>
        </w:rPr>
        <w:t xml:space="preserve">, ללא אישור </w:t>
      </w:r>
      <w:r w:rsidR="00972178" w:rsidRPr="0061484C">
        <w:rPr>
          <w:sz w:val="20"/>
          <w:rtl/>
        </w:rPr>
        <w:t>ה</w:t>
      </w:r>
      <w:r w:rsidR="001D3BCE">
        <w:rPr>
          <w:rFonts w:hint="cs"/>
          <w:sz w:val="20"/>
          <w:rtl/>
        </w:rPr>
        <w:t>רשות</w:t>
      </w:r>
      <w:r w:rsidR="00E00A4C">
        <w:rPr>
          <w:rFonts w:hint="cs"/>
          <w:sz w:val="20"/>
          <w:rtl/>
        </w:rPr>
        <w:t xml:space="preserve"> מראש ובכתב</w:t>
      </w:r>
      <w:r w:rsidR="00972178" w:rsidRPr="0061484C">
        <w:rPr>
          <w:rFonts w:hint="cs"/>
          <w:sz w:val="20"/>
          <w:rtl/>
        </w:rPr>
        <w:t xml:space="preserve">; </w:t>
      </w:r>
    </w:p>
    <w:p w14:paraId="098655E4" w14:textId="16282F7B" w:rsidR="00972178" w:rsidRPr="0061484C" w:rsidRDefault="004972A6" w:rsidP="00395F19">
      <w:pPr>
        <w:pStyle w:val="3"/>
        <w:tabs>
          <w:tab w:val="clear" w:pos="2268"/>
          <w:tab w:val="num" w:pos="2186"/>
        </w:tabs>
        <w:ind w:left="2186" w:right="0"/>
        <w:rPr>
          <w:sz w:val="20"/>
          <w:rtl/>
        </w:rPr>
      </w:pPr>
      <w:r>
        <w:rPr>
          <w:sz w:val="20"/>
          <w:rtl/>
        </w:rPr>
        <w:t>נותן השירותים</w:t>
      </w:r>
      <w:r w:rsidR="00972178" w:rsidRPr="0061484C">
        <w:rPr>
          <w:sz w:val="20"/>
          <w:rtl/>
        </w:rPr>
        <w:t xml:space="preserve"> בא בדברים עם </w:t>
      </w:r>
      <w:proofErr w:type="spellStart"/>
      <w:r w:rsidR="00972178" w:rsidRPr="0061484C">
        <w:rPr>
          <w:sz w:val="20"/>
          <w:rtl/>
        </w:rPr>
        <w:t>נושיו</w:t>
      </w:r>
      <w:proofErr w:type="spellEnd"/>
      <w:r w:rsidR="00972178" w:rsidRPr="0061484C">
        <w:rPr>
          <w:sz w:val="20"/>
          <w:rtl/>
        </w:rPr>
        <w:t xml:space="preserve"> לשם הסדר חובות כללי מפאת אי יכולת פירעון;</w:t>
      </w:r>
    </w:p>
    <w:p w14:paraId="0199B258" w14:textId="396B6C80" w:rsidR="00972178" w:rsidRPr="0061484C" w:rsidRDefault="004972A6" w:rsidP="00182DBE">
      <w:pPr>
        <w:pStyle w:val="3"/>
        <w:tabs>
          <w:tab w:val="clear" w:pos="2268"/>
          <w:tab w:val="num" w:pos="2186"/>
        </w:tabs>
        <w:ind w:left="2186" w:right="0"/>
        <w:rPr>
          <w:sz w:val="20"/>
          <w:rtl/>
        </w:rPr>
      </w:pPr>
      <w:r>
        <w:rPr>
          <w:sz w:val="20"/>
          <w:rtl/>
        </w:rPr>
        <w:t>נותן השירותים</w:t>
      </w:r>
      <w:r w:rsidR="00972178" w:rsidRPr="0061484C">
        <w:rPr>
          <w:sz w:val="20"/>
          <w:rtl/>
        </w:rPr>
        <w:t xml:space="preserve"> חדל בפועל מלנהל עסקיו ו/או מלבצע </w:t>
      </w:r>
      <w:r w:rsidR="00594838">
        <w:rPr>
          <w:rFonts w:hint="cs"/>
          <w:sz w:val="20"/>
          <w:rtl/>
        </w:rPr>
        <w:t xml:space="preserve">שירותים כדוגמת השירותים </w:t>
      </w:r>
      <w:r w:rsidR="00182DBE">
        <w:rPr>
          <w:rFonts w:hint="cs"/>
          <w:sz w:val="20"/>
          <w:rtl/>
        </w:rPr>
        <w:t>מ</w:t>
      </w:r>
      <w:r w:rsidR="00594838">
        <w:rPr>
          <w:rFonts w:hint="cs"/>
          <w:sz w:val="20"/>
          <w:rtl/>
        </w:rPr>
        <w:t xml:space="preserve">ושא </w:t>
      </w:r>
      <w:r w:rsidR="00DD10D8">
        <w:rPr>
          <w:rFonts w:hint="cs"/>
          <w:sz w:val="20"/>
          <w:rtl/>
        </w:rPr>
        <w:t>הסכם</w:t>
      </w:r>
      <w:r w:rsidR="00594838">
        <w:rPr>
          <w:rFonts w:hint="cs"/>
          <w:sz w:val="20"/>
          <w:rtl/>
        </w:rPr>
        <w:t xml:space="preserve"> זה</w:t>
      </w:r>
      <w:r w:rsidR="00972178" w:rsidRPr="0061484C">
        <w:rPr>
          <w:sz w:val="20"/>
          <w:rtl/>
        </w:rPr>
        <w:t xml:space="preserve">; </w:t>
      </w:r>
    </w:p>
    <w:p w14:paraId="005B9B63" w14:textId="5F444FCE" w:rsidR="00972178" w:rsidRPr="0061484C" w:rsidRDefault="00972178" w:rsidP="00182DBE">
      <w:pPr>
        <w:pStyle w:val="3"/>
        <w:tabs>
          <w:tab w:val="clear" w:pos="2268"/>
          <w:tab w:val="num" w:pos="2186"/>
        </w:tabs>
        <w:ind w:left="2186" w:right="0"/>
        <w:rPr>
          <w:rtl/>
        </w:rPr>
      </w:pPr>
      <w:r w:rsidRPr="0061484C">
        <w:rPr>
          <w:rtl/>
        </w:rPr>
        <w:t xml:space="preserve">הוצא נגד </w:t>
      </w:r>
      <w:r w:rsidR="004972A6">
        <w:rPr>
          <w:rtl/>
        </w:rPr>
        <w:t>נותן השירותים</w:t>
      </w:r>
      <w:r w:rsidRPr="0061484C">
        <w:rPr>
          <w:rtl/>
        </w:rPr>
        <w:t xml:space="preserve"> צו כינוס נכסים ו/או צו פירוק ו/או הוכרז </w:t>
      </w:r>
      <w:r w:rsidR="004972A6">
        <w:rPr>
          <w:rtl/>
        </w:rPr>
        <w:t>נותן השירותים</w:t>
      </w:r>
      <w:r w:rsidRPr="0061484C">
        <w:rPr>
          <w:rtl/>
        </w:rPr>
        <w:t xml:space="preserve"> פסול דין</w:t>
      </w:r>
      <w:r w:rsidRPr="0061484C">
        <w:rPr>
          <w:rFonts w:hint="cs"/>
          <w:rtl/>
        </w:rPr>
        <w:t xml:space="preserve"> ואלו לא בוטלו תוך </w:t>
      </w:r>
      <w:r>
        <w:rPr>
          <w:rFonts w:hint="cs"/>
          <w:rtl/>
        </w:rPr>
        <w:t>3</w:t>
      </w:r>
      <w:r w:rsidRPr="0061484C">
        <w:rPr>
          <w:rFonts w:hint="cs"/>
          <w:rtl/>
        </w:rPr>
        <w:t>0 (</w:t>
      </w:r>
      <w:r>
        <w:rPr>
          <w:rFonts w:hint="cs"/>
          <w:rtl/>
        </w:rPr>
        <w:t>שלושי</w:t>
      </w:r>
      <w:r w:rsidRPr="0061484C">
        <w:rPr>
          <w:rFonts w:hint="cs"/>
          <w:rtl/>
        </w:rPr>
        <w:t>ם) ימים</w:t>
      </w:r>
      <w:r w:rsidR="00182DBE">
        <w:rPr>
          <w:rFonts w:hint="cs"/>
          <w:rtl/>
        </w:rPr>
        <w:t>;</w:t>
      </w:r>
    </w:p>
    <w:p w14:paraId="5564C808" w14:textId="25DA202A" w:rsidR="00972178" w:rsidRPr="0061484C" w:rsidRDefault="004972A6" w:rsidP="00182DBE">
      <w:pPr>
        <w:pStyle w:val="3"/>
        <w:tabs>
          <w:tab w:val="clear" w:pos="2268"/>
          <w:tab w:val="num" w:pos="2186"/>
        </w:tabs>
        <w:ind w:left="2186" w:right="0"/>
      </w:pPr>
      <w:r>
        <w:rPr>
          <w:rtl/>
        </w:rPr>
        <w:t>נותן השירותים</w:t>
      </w:r>
      <w:r w:rsidR="00972178" w:rsidRPr="0061484C">
        <w:rPr>
          <w:rtl/>
        </w:rPr>
        <w:t xml:space="preserve"> התפרק מרצון, או על פי צו של בית משפט</w:t>
      </w:r>
      <w:r w:rsidR="00182DBE">
        <w:rPr>
          <w:rFonts w:hint="cs"/>
          <w:rtl/>
        </w:rPr>
        <w:t>;</w:t>
      </w:r>
    </w:p>
    <w:p w14:paraId="165AC08C" w14:textId="1E9403EE" w:rsidR="00972178" w:rsidRPr="00CE117A" w:rsidRDefault="00972178" w:rsidP="00227151">
      <w:pPr>
        <w:pStyle w:val="3"/>
        <w:tabs>
          <w:tab w:val="clear" w:pos="2268"/>
          <w:tab w:val="num" w:pos="2186"/>
        </w:tabs>
        <w:ind w:left="2186" w:right="0"/>
      </w:pPr>
      <w:r w:rsidRPr="0061484C">
        <w:rPr>
          <w:rFonts w:hint="cs"/>
          <w:rtl/>
        </w:rPr>
        <w:lastRenderedPageBreak/>
        <w:t xml:space="preserve">הוטל </w:t>
      </w:r>
      <w:r w:rsidRPr="0061484C">
        <w:rPr>
          <w:rtl/>
        </w:rPr>
        <w:t>עיקול (או ב</w:t>
      </w:r>
      <w:r w:rsidRPr="0061484C">
        <w:rPr>
          <w:rFonts w:hint="cs"/>
          <w:rtl/>
        </w:rPr>
        <w:t>ו</w:t>
      </w:r>
      <w:r w:rsidRPr="0061484C">
        <w:rPr>
          <w:rtl/>
        </w:rPr>
        <w:t>צע</w:t>
      </w:r>
      <w:r w:rsidRPr="0061484C">
        <w:rPr>
          <w:rFonts w:hint="cs"/>
          <w:rtl/>
        </w:rPr>
        <w:t>ה</w:t>
      </w:r>
      <w:r w:rsidRPr="0061484C">
        <w:rPr>
          <w:rtl/>
        </w:rPr>
        <w:t xml:space="preserve"> כל פעולת הוצאה לפועל אחרת) על רוב נכסי </w:t>
      </w:r>
      <w:r w:rsidR="004972A6">
        <w:rPr>
          <w:rFonts w:hint="cs"/>
          <w:rtl/>
        </w:rPr>
        <w:t>נותן השירותים</w:t>
      </w:r>
      <w:r w:rsidRPr="0061484C">
        <w:rPr>
          <w:rtl/>
        </w:rPr>
        <w:t xml:space="preserve"> או על נכסים</w:t>
      </w:r>
      <w:r w:rsidRPr="0061484C">
        <w:rPr>
          <w:rFonts w:hint="cs"/>
          <w:rtl/>
        </w:rPr>
        <w:t xml:space="preserve"> </w:t>
      </w:r>
      <w:r w:rsidRPr="0061484C">
        <w:rPr>
          <w:rtl/>
        </w:rPr>
        <w:t xml:space="preserve">מהותיים של </w:t>
      </w:r>
      <w:r w:rsidR="004972A6">
        <w:rPr>
          <w:rFonts w:hint="cs"/>
          <w:rtl/>
        </w:rPr>
        <w:t>נותן השירותים</w:t>
      </w:r>
      <w:r w:rsidRPr="0061484C">
        <w:rPr>
          <w:rFonts w:hint="cs"/>
          <w:rtl/>
        </w:rPr>
        <w:t xml:space="preserve"> ו/או נכסים הדרושים ל</w:t>
      </w:r>
      <w:r w:rsidR="002533AC">
        <w:rPr>
          <w:rFonts w:hint="cs"/>
          <w:rtl/>
        </w:rPr>
        <w:t>נותן השירותים</w:t>
      </w:r>
      <w:r w:rsidRPr="0061484C">
        <w:rPr>
          <w:rFonts w:hint="cs"/>
          <w:rtl/>
        </w:rPr>
        <w:t xml:space="preserve"> לצורך ביצוע </w:t>
      </w:r>
      <w:r w:rsidR="00227151">
        <w:rPr>
          <w:rFonts w:hint="cs"/>
          <w:rtl/>
        </w:rPr>
        <w:t>ה</w:t>
      </w:r>
      <w:r w:rsidRPr="0061484C">
        <w:rPr>
          <w:rFonts w:hint="cs"/>
          <w:rtl/>
        </w:rPr>
        <w:t>שירותי</w:t>
      </w:r>
      <w:r w:rsidR="00227151">
        <w:rPr>
          <w:rFonts w:hint="cs"/>
          <w:rtl/>
        </w:rPr>
        <w:t>ם</w:t>
      </w:r>
      <w:r w:rsidRPr="0061484C">
        <w:rPr>
          <w:rtl/>
        </w:rPr>
        <w:t>, ו</w:t>
      </w:r>
      <w:r w:rsidRPr="0061484C">
        <w:rPr>
          <w:rFonts w:hint="cs"/>
          <w:rtl/>
        </w:rPr>
        <w:t>בלבד ש</w:t>
      </w:r>
      <w:r w:rsidRPr="0061484C">
        <w:rPr>
          <w:rtl/>
        </w:rPr>
        <w:t xml:space="preserve">העיקול </w:t>
      </w:r>
      <w:r w:rsidRPr="0061484C">
        <w:rPr>
          <w:rFonts w:hint="cs"/>
          <w:rtl/>
        </w:rPr>
        <w:t>ה</w:t>
      </w:r>
      <w:r w:rsidRPr="0061484C">
        <w:rPr>
          <w:rtl/>
        </w:rPr>
        <w:t xml:space="preserve">אמור לא הוסר תוך </w:t>
      </w:r>
      <w:r>
        <w:rPr>
          <w:rFonts w:hint="cs"/>
          <w:rtl/>
        </w:rPr>
        <w:t>3</w:t>
      </w:r>
      <w:r w:rsidRPr="0061484C">
        <w:rPr>
          <w:rFonts w:hint="cs"/>
          <w:rtl/>
        </w:rPr>
        <w:t>0</w:t>
      </w:r>
      <w:r w:rsidRPr="0061484C">
        <w:rPr>
          <w:rtl/>
        </w:rPr>
        <w:t xml:space="preserve"> (</w:t>
      </w:r>
      <w:r w:rsidRPr="0061484C">
        <w:rPr>
          <w:rFonts w:hint="cs"/>
          <w:rtl/>
        </w:rPr>
        <w:t>ש</w:t>
      </w:r>
      <w:r>
        <w:rPr>
          <w:rFonts w:hint="cs"/>
          <w:rtl/>
        </w:rPr>
        <w:t>לוש</w:t>
      </w:r>
      <w:r w:rsidRPr="0061484C">
        <w:rPr>
          <w:rFonts w:hint="cs"/>
          <w:rtl/>
        </w:rPr>
        <w:t>ים</w:t>
      </w:r>
      <w:r w:rsidRPr="0061484C">
        <w:rPr>
          <w:rtl/>
        </w:rPr>
        <w:t>) ימים</w:t>
      </w:r>
      <w:r w:rsidRPr="0061484C">
        <w:rPr>
          <w:rFonts w:hint="cs"/>
          <w:rtl/>
        </w:rPr>
        <w:t xml:space="preserve"> מיום הטלתו</w:t>
      </w:r>
      <w:r w:rsidR="00E00A4C">
        <w:rPr>
          <w:rFonts w:hint="cs"/>
          <w:rtl/>
        </w:rPr>
        <w:t>.</w:t>
      </w:r>
    </w:p>
    <w:p w14:paraId="32997C93" w14:textId="4F58CA99" w:rsidR="00CE117A" w:rsidRPr="00CE117A" w:rsidRDefault="004972A6" w:rsidP="00255E2A">
      <w:pPr>
        <w:pStyle w:val="2"/>
        <w:autoSpaceDE/>
        <w:autoSpaceDN/>
        <w:ind w:right="0"/>
      </w:pPr>
      <w:r>
        <w:rPr>
          <w:rFonts w:hint="cs"/>
          <w:rtl/>
        </w:rPr>
        <w:t>נותן השירותים</w:t>
      </w:r>
      <w:r w:rsidR="00CE117A" w:rsidRPr="00CE117A">
        <w:rPr>
          <w:rFonts w:hint="cs"/>
          <w:rtl/>
        </w:rPr>
        <w:t xml:space="preserve"> מודע ומסכים לכך, כי זכות</w:t>
      </w:r>
      <w:r w:rsidR="00255E2A">
        <w:rPr>
          <w:rFonts w:hint="cs"/>
          <w:rtl/>
        </w:rPr>
        <w:t>ה</w:t>
      </w:r>
      <w:r w:rsidR="00CE117A" w:rsidRPr="00CE117A">
        <w:rPr>
          <w:rFonts w:hint="cs"/>
          <w:rtl/>
        </w:rPr>
        <w:t xml:space="preserve"> של ה</w:t>
      </w:r>
      <w:r w:rsidR="001D3BCE">
        <w:rPr>
          <w:rFonts w:hint="cs"/>
          <w:rtl/>
        </w:rPr>
        <w:t>רשות</w:t>
      </w:r>
      <w:r w:rsidR="00CE117A" w:rsidRPr="00CE117A">
        <w:rPr>
          <w:rFonts w:hint="cs"/>
          <w:rtl/>
        </w:rPr>
        <w:t xml:space="preserve"> לבטל </w:t>
      </w:r>
      <w:r w:rsidR="00DD10D8">
        <w:rPr>
          <w:rFonts w:hint="cs"/>
          <w:rtl/>
        </w:rPr>
        <w:t>הסכם</w:t>
      </w:r>
      <w:r w:rsidR="00CE117A" w:rsidRPr="00CE117A">
        <w:rPr>
          <w:rFonts w:hint="cs"/>
          <w:rtl/>
        </w:rPr>
        <w:t xml:space="preserve"> זה כאמור בסעיף </w:t>
      </w:r>
      <w:r w:rsidR="0052636A">
        <w:rPr>
          <w:rtl/>
        </w:rPr>
        <w:fldChar w:fldCharType="begin"/>
      </w:r>
      <w:r w:rsidR="0052636A">
        <w:rPr>
          <w:rtl/>
        </w:rPr>
        <w:instrText xml:space="preserve"> </w:instrText>
      </w:r>
      <w:r w:rsidR="0052636A">
        <w:rPr>
          <w:rFonts w:hint="cs"/>
        </w:rPr>
        <w:instrText>REF</w:instrText>
      </w:r>
      <w:r w:rsidR="0052636A">
        <w:rPr>
          <w:rFonts w:hint="cs"/>
          <w:rtl/>
        </w:rPr>
        <w:instrText xml:space="preserve"> _</w:instrText>
      </w:r>
      <w:r w:rsidR="0052636A">
        <w:rPr>
          <w:rFonts w:hint="cs"/>
        </w:rPr>
        <w:instrText>Ref485570676 \r \h</w:instrText>
      </w:r>
      <w:r w:rsidR="0052636A">
        <w:rPr>
          <w:rtl/>
        </w:rPr>
        <w:instrText xml:space="preserve"> </w:instrText>
      </w:r>
      <w:r w:rsidR="0052636A">
        <w:rPr>
          <w:rtl/>
        </w:rPr>
      </w:r>
      <w:r w:rsidR="0052636A">
        <w:rPr>
          <w:rtl/>
        </w:rPr>
        <w:fldChar w:fldCharType="separate"/>
      </w:r>
      <w:r w:rsidR="0052636A">
        <w:rPr>
          <w:rtl/>
        </w:rPr>
        <w:t>‏13</w:t>
      </w:r>
      <w:r w:rsidR="0052636A">
        <w:rPr>
          <w:rtl/>
        </w:rPr>
        <w:fldChar w:fldCharType="end"/>
      </w:r>
      <w:r w:rsidR="0052636A">
        <w:rPr>
          <w:rFonts w:hint="cs"/>
          <w:rtl/>
        </w:rPr>
        <w:t xml:space="preserve"> זה</w:t>
      </w:r>
      <w:r w:rsidR="00CE117A" w:rsidRPr="00CE117A">
        <w:rPr>
          <w:rFonts w:hint="cs"/>
          <w:rtl/>
        </w:rPr>
        <w:t xml:space="preserve"> לעיל, הינה זכות יסודית ובסיסית של ה</w:t>
      </w:r>
      <w:r w:rsidR="001D3BCE">
        <w:rPr>
          <w:rFonts w:hint="cs"/>
          <w:rtl/>
        </w:rPr>
        <w:t>רשות</w:t>
      </w:r>
      <w:r w:rsidR="00CE117A" w:rsidRPr="00CE117A">
        <w:rPr>
          <w:rFonts w:hint="cs"/>
          <w:rtl/>
        </w:rPr>
        <w:t>, ולא תהא לו כל טענה, דרישה ו/או תביעה, מכל מין וסוג שהם, כנגד ה</w:t>
      </w:r>
      <w:r w:rsidR="001D3BCE">
        <w:rPr>
          <w:rFonts w:hint="cs"/>
          <w:rtl/>
        </w:rPr>
        <w:t>רשות</w:t>
      </w:r>
      <w:r w:rsidR="00255E2A">
        <w:rPr>
          <w:rFonts w:hint="cs"/>
          <w:rtl/>
        </w:rPr>
        <w:t xml:space="preserve"> ו/או מי מטעמה</w:t>
      </w:r>
      <w:r w:rsidR="00CE117A" w:rsidRPr="00CE117A">
        <w:rPr>
          <w:rFonts w:hint="cs"/>
          <w:rtl/>
        </w:rPr>
        <w:t xml:space="preserve"> בגין ביטול </w:t>
      </w:r>
      <w:r w:rsidR="00DD10D8">
        <w:rPr>
          <w:rFonts w:hint="cs"/>
          <w:rtl/>
        </w:rPr>
        <w:t>הסכם</w:t>
      </w:r>
      <w:r w:rsidR="00CE117A" w:rsidRPr="00CE117A">
        <w:rPr>
          <w:rFonts w:hint="cs"/>
          <w:rtl/>
        </w:rPr>
        <w:t xml:space="preserve"> זה כאמור.</w:t>
      </w:r>
    </w:p>
    <w:p w14:paraId="454CD258" w14:textId="319C80AA" w:rsidR="00CE117A" w:rsidRPr="00923DA4" w:rsidRDefault="00CE117A" w:rsidP="00255E2A">
      <w:pPr>
        <w:pStyle w:val="2"/>
        <w:autoSpaceDE/>
        <w:autoSpaceDN/>
        <w:ind w:right="0"/>
        <w:rPr>
          <w:rtl/>
        </w:rPr>
      </w:pPr>
      <w:r w:rsidRPr="00CE117A">
        <w:rPr>
          <w:rtl/>
        </w:rPr>
        <w:t>בנוסף לכל האמור ב</w:t>
      </w:r>
      <w:r w:rsidR="00DD10D8">
        <w:rPr>
          <w:rtl/>
        </w:rPr>
        <w:t>הסכם</w:t>
      </w:r>
      <w:r w:rsidRPr="00CE117A">
        <w:rPr>
          <w:rtl/>
        </w:rPr>
        <w:t xml:space="preserve"> זה ומבלי לגרוע מכל זכות וסעד העומדים ל</w:t>
      </w:r>
      <w:r w:rsidR="001D3BCE">
        <w:rPr>
          <w:rFonts w:hint="cs"/>
          <w:rtl/>
        </w:rPr>
        <w:t>רשות</w:t>
      </w:r>
      <w:r w:rsidRPr="00CE117A">
        <w:rPr>
          <w:rtl/>
        </w:rPr>
        <w:t xml:space="preserve"> על פי </w:t>
      </w:r>
      <w:r w:rsidR="00DD10D8">
        <w:rPr>
          <w:rtl/>
        </w:rPr>
        <w:t>הסכם</w:t>
      </w:r>
      <w:r w:rsidRPr="00CE117A">
        <w:rPr>
          <w:rtl/>
        </w:rPr>
        <w:t xml:space="preserve"> זה או הדין, </w:t>
      </w:r>
      <w:r w:rsidR="00255E2A">
        <w:rPr>
          <w:rFonts w:hint="cs"/>
          <w:rtl/>
        </w:rPr>
        <w:t>תהא</w:t>
      </w:r>
      <w:r w:rsidR="00594838">
        <w:rPr>
          <w:rFonts w:hint="cs"/>
          <w:rtl/>
        </w:rPr>
        <w:t xml:space="preserve"> </w:t>
      </w:r>
      <w:r w:rsidRPr="00CE117A">
        <w:rPr>
          <w:rtl/>
        </w:rPr>
        <w:t>ה</w:t>
      </w:r>
      <w:r w:rsidR="001D3BCE">
        <w:rPr>
          <w:rFonts w:hint="cs"/>
          <w:rtl/>
        </w:rPr>
        <w:t>רשות</w:t>
      </w:r>
      <w:r w:rsidRPr="00CE117A">
        <w:rPr>
          <w:rtl/>
        </w:rPr>
        <w:t xml:space="preserve"> רשאי</w:t>
      </w:r>
      <w:r w:rsidR="00255E2A">
        <w:rPr>
          <w:rFonts w:hint="cs"/>
          <w:rtl/>
        </w:rPr>
        <w:t>ת</w:t>
      </w:r>
      <w:r w:rsidRPr="00CE117A">
        <w:rPr>
          <w:rtl/>
        </w:rPr>
        <w:t xml:space="preserve"> לבטל</w:t>
      </w:r>
      <w:r w:rsidR="00594838">
        <w:rPr>
          <w:rFonts w:hint="cs"/>
          <w:rtl/>
        </w:rPr>
        <w:t xml:space="preserve"> את</w:t>
      </w:r>
      <w:r w:rsidRPr="00CE117A">
        <w:rPr>
          <w:rtl/>
        </w:rPr>
        <w:t xml:space="preserve"> </w:t>
      </w:r>
      <w:r w:rsidR="00594838">
        <w:rPr>
          <w:rFonts w:hint="cs"/>
          <w:rtl/>
        </w:rPr>
        <w:t>ה</w:t>
      </w:r>
      <w:r w:rsidR="00DD10D8">
        <w:rPr>
          <w:rtl/>
        </w:rPr>
        <w:t>הסכם</w:t>
      </w:r>
      <w:r w:rsidR="00C469CC">
        <w:rPr>
          <w:rFonts w:hint="cs"/>
          <w:rtl/>
        </w:rPr>
        <w:t xml:space="preserve"> בכל עת ומכל סיבה שהיא,</w:t>
      </w:r>
      <w:r w:rsidRPr="00CE117A">
        <w:rPr>
          <w:rtl/>
        </w:rPr>
        <w:t xml:space="preserve"> על ידי מתן הודעה בכתב ל</w:t>
      </w:r>
      <w:r w:rsidR="002533AC">
        <w:rPr>
          <w:rFonts w:hint="cs"/>
          <w:rtl/>
        </w:rPr>
        <w:t xml:space="preserve">נותן </w:t>
      </w:r>
      <w:r w:rsidR="002533AC" w:rsidRPr="00360378">
        <w:rPr>
          <w:rFonts w:hint="cs"/>
          <w:rtl/>
        </w:rPr>
        <w:t>השירותים</w:t>
      </w:r>
      <w:r w:rsidR="00594838" w:rsidRPr="00360378">
        <w:rPr>
          <w:rFonts w:hint="cs"/>
          <w:rtl/>
        </w:rPr>
        <w:t xml:space="preserve">, </w:t>
      </w:r>
      <w:r w:rsidRPr="00360378">
        <w:rPr>
          <w:rFonts w:hint="cs"/>
          <w:rtl/>
        </w:rPr>
        <w:t xml:space="preserve">90 </w:t>
      </w:r>
      <w:r w:rsidR="00594838" w:rsidRPr="00360378">
        <w:rPr>
          <w:rFonts w:hint="cs"/>
          <w:rtl/>
        </w:rPr>
        <w:t>(תשעים)</w:t>
      </w:r>
      <w:r w:rsidR="00594838">
        <w:rPr>
          <w:rFonts w:hint="cs"/>
          <w:rtl/>
        </w:rPr>
        <w:t xml:space="preserve"> </w:t>
      </w:r>
      <w:r w:rsidRPr="00923DA4">
        <w:rPr>
          <w:rtl/>
        </w:rPr>
        <w:t xml:space="preserve">יום </w:t>
      </w:r>
      <w:r w:rsidR="00594838">
        <w:rPr>
          <w:rFonts w:hint="cs"/>
          <w:rtl/>
        </w:rPr>
        <w:t>מראש לפחות</w:t>
      </w:r>
      <w:r w:rsidRPr="00923DA4">
        <w:rPr>
          <w:rtl/>
        </w:rPr>
        <w:t>.</w:t>
      </w:r>
    </w:p>
    <w:p w14:paraId="2F2E43A0" w14:textId="7F814044" w:rsidR="005630B2" w:rsidRPr="00923DA4" w:rsidRDefault="005630B2" w:rsidP="005630B2">
      <w:pPr>
        <w:pStyle w:val="2"/>
        <w:numPr>
          <w:ilvl w:val="1"/>
          <w:numId w:val="9"/>
        </w:numPr>
        <w:tabs>
          <w:tab w:val="clear" w:pos="1418"/>
        </w:tabs>
        <w:autoSpaceDE/>
        <w:autoSpaceDN/>
        <w:ind w:right="0"/>
        <w:rPr>
          <w:rtl/>
        </w:rPr>
      </w:pPr>
      <w:r>
        <w:rPr>
          <w:rFonts w:hint="cs"/>
          <w:rtl/>
        </w:rPr>
        <w:t>במקרה שי</w:t>
      </w:r>
      <w:r w:rsidRPr="00923DA4">
        <w:rPr>
          <w:rtl/>
        </w:rPr>
        <w:t>ו</w:t>
      </w:r>
      <w:r>
        <w:rPr>
          <w:rFonts w:hint="cs"/>
          <w:rtl/>
        </w:rPr>
        <w:t>בא</w:t>
      </w:r>
      <w:r w:rsidRPr="00923DA4">
        <w:rPr>
          <w:rtl/>
        </w:rPr>
        <w:t xml:space="preserve"> ה</w:t>
      </w:r>
      <w:r w:rsidR="00DD10D8">
        <w:rPr>
          <w:rtl/>
        </w:rPr>
        <w:t>הסכם</w:t>
      </w:r>
      <w:r>
        <w:rPr>
          <w:rFonts w:hint="cs"/>
          <w:rtl/>
        </w:rPr>
        <w:t xml:space="preserve"> לידי סיום</w:t>
      </w:r>
      <w:r w:rsidRPr="00923DA4">
        <w:rPr>
          <w:rtl/>
        </w:rPr>
        <w:t xml:space="preserve"> כאמור</w:t>
      </w:r>
      <w:r>
        <w:rPr>
          <w:rFonts w:hint="cs"/>
          <w:rtl/>
        </w:rPr>
        <w:t>,</w:t>
      </w:r>
      <w:r w:rsidRPr="00923DA4">
        <w:rPr>
          <w:rtl/>
        </w:rPr>
        <w:t xml:space="preserve"> יהא </w:t>
      </w:r>
      <w:r w:rsidR="004972A6">
        <w:rPr>
          <w:rtl/>
        </w:rPr>
        <w:t>נותן השירותים</w:t>
      </w:r>
      <w:r w:rsidRPr="00923DA4">
        <w:rPr>
          <w:rtl/>
        </w:rPr>
        <w:t xml:space="preserve"> זכאי לתשלום רק בגין </w:t>
      </w:r>
      <w:r>
        <w:rPr>
          <w:rFonts w:hint="cs"/>
          <w:rtl/>
        </w:rPr>
        <w:t xml:space="preserve">חלק השירותים </w:t>
      </w:r>
      <w:r w:rsidRPr="00923DA4">
        <w:rPr>
          <w:rFonts w:hint="cs"/>
          <w:rtl/>
        </w:rPr>
        <w:t>שסיפק</w:t>
      </w:r>
      <w:r w:rsidRPr="00923DA4">
        <w:rPr>
          <w:rtl/>
        </w:rPr>
        <w:t xml:space="preserve"> בפועל עד למועד הנקוב בהודעת ה</w:t>
      </w:r>
      <w:r w:rsidR="001D3BCE">
        <w:rPr>
          <w:rFonts w:hint="cs"/>
          <w:rtl/>
        </w:rPr>
        <w:t>רשות</w:t>
      </w:r>
      <w:r w:rsidRPr="00923DA4">
        <w:rPr>
          <w:rtl/>
        </w:rPr>
        <w:t xml:space="preserve"> כמועד סיום ה</w:t>
      </w:r>
      <w:r w:rsidR="00DD10D8">
        <w:rPr>
          <w:rtl/>
        </w:rPr>
        <w:t>הסכם</w:t>
      </w:r>
      <w:r w:rsidRPr="00923DA4">
        <w:rPr>
          <w:rtl/>
        </w:rPr>
        <w:t>.</w:t>
      </w:r>
    </w:p>
    <w:p w14:paraId="1CE519CF" w14:textId="434B441E" w:rsidR="008D0965" w:rsidRDefault="005630B2" w:rsidP="005630B2">
      <w:pPr>
        <w:pStyle w:val="3"/>
        <w:numPr>
          <w:ilvl w:val="0"/>
          <w:numId w:val="0"/>
        </w:numPr>
        <w:ind w:left="1418" w:right="0"/>
        <w:rPr>
          <w:rtl/>
        </w:rPr>
      </w:pPr>
      <w:r>
        <w:rPr>
          <w:rFonts w:hint="cs"/>
          <w:rtl/>
        </w:rPr>
        <w:t>מובהר, כי במקרה שי</w:t>
      </w:r>
      <w:r w:rsidRPr="00923DA4">
        <w:rPr>
          <w:rtl/>
        </w:rPr>
        <w:t>ו</w:t>
      </w:r>
      <w:r>
        <w:rPr>
          <w:rFonts w:hint="cs"/>
          <w:rtl/>
        </w:rPr>
        <w:t>בא</w:t>
      </w:r>
      <w:r w:rsidRPr="00923DA4">
        <w:rPr>
          <w:rtl/>
        </w:rPr>
        <w:t xml:space="preserve"> ה</w:t>
      </w:r>
      <w:r w:rsidR="00DD10D8">
        <w:rPr>
          <w:rtl/>
        </w:rPr>
        <w:t>הסכם</w:t>
      </w:r>
      <w:r>
        <w:rPr>
          <w:rFonts w:hint="cs"/>
          <w:rtl/>
        </w:rPr>
        <w:t xml:space="preserve"> לידי סיום</w:t>
      </w:r>
      <w:r w:rsidRPr="00923DA4">
        <w:rPr>
          <w:rtl/>
        </w:rPr>
        <w:t xml:space="preserve"> כאמור, לא תהיה ל</w:t>
      </w:r>
      <w:r>
        <w:rPr>
          <w:rFonts w:hint="cs"/>
          <w:rtl/>
        </w:rPr>
        <w:t>מי</w:t>
      </w:r>
      <w:r w:rsidRPr="00923DA4">
        <w:rPr>
          <w:rtl/>
        </w:rPr>
        <w:t xml:space="preserve"> מהצדדים כל תביעה או טענה לפיצויים, או טענה למניעת רווח בגין הביטול, ובלבד שהצדדים מילאו את התחייבויותיהם ההדדיות לפי </w:t>
      </w:r>
      <w:r w:rsidR="00DD10D8">
        <w:rPr>
          <w:rtl/>
        </w:rPr>
        <w:t>הסכם</w:t>
      </w:r>
      <w:r w:rsidRPr="00923DA4">
        <w:rPr>
          <w:rtl/>
        </w:rPr>
        <w:t xml:space="preserve"> זה עד למועד סיומו של ה</w:t>
      </w:r>
      <w:r w:rsidR="00DD10D8">
        <w:rPr>
          <w:rtl/>
        </w:rPr>
        <w:t>הסכם</w:t>
      </w:r>
      <w:r>
        <w:rPr>
          <w:rFonts w:hint="cs"/>
          <w:rtl/>
        </w:rPr>
        <w:t>.</w:t>
      </w:r>
    </w:p>
    <w:p w14:paraId="7BC4C4FE" w14:textId="4AA5695C" w:rsidR="00254871" w:rsidRDefault="00254871" w:rsidP="00395F19">
      <w:pPr>
        <w:pStyle w:val="1"/>
        <w:ind w:left="709" w:right="0"/>
        <w:rPr>
          <w:b/>
          <w:bCs/>
          <w:u w:val="single"/>
        </w:rPr>
      </w:pPr>
      <w:bookmarkStart w:id="45" w:name="_Ref224375219"/>
      <w:r>
        <w:rPr>
          <w:rFonts w:hint="cs"/>
          <w:b/>
          <w:bCs/>
          <w:u w:val="single"/>
          <w:rtl/>
        </w:rPr>
        <w:t>ביטול האירוע</w:t>
      </w:r>
    </w:p>
    <w:p w14:paraId="63FF9C16" w14:textId="23523227" w:rsidR="00331F64" w:rsidRDefault="00331F64" w:rsidP="00BD7024">
      <w:pPr>
        <w:pStyle w:val="2"/>
        <w:ind w:right="0"/>
      </w:pPr>
      <w:r w:rsidRPr="00331F64">
        <w:rPr>
          <w:rFonts w:hint="eastAsia"/>
          <w:rtl/>
        </w:rPr>
        <w:t>במ</w:t>
      </w:r>
      <w:r w:rsidRPr="00331F64">
        <w:rPr>
          <w:rFonts w:hint="cs"/>
          <w:rtl/>
        </w:rPr>
        <w:t>קר</w:t>
      </w:r>
      <w:r w:rsidRPr="00331F64">
        <w:rPr>
          <w:rFonts w:hint="eastAsia"/>
          <w:rtl/>
        </w:rPr>
        <w:t>ה</w:t>
      </w:r>
      <w:r w:rsidRPr="00331F64">
        <w:rPr>
          <w:rtl/>
        </w:rPr>
        <w:t xml:space="preserve"> </w:t>
      </w:r>
      <w:r>
        <w:rPr>
          <w:rFonts w:hint="cs"/>
          <w:rtl/>
        </w:rPr>
        <w:t xml:space="preserve">שהרשות תאלץ לבטל את האירוע </w:t>
      </w:r>
      <w:r w:rsidRPr="00331F64">
        <w:rPr>
          <w:rFonts w:hint="cs"/>
          <w:rtl/>
        </w:rPr>
        <w:t>מפאת כוח עליון,</w:t>
      </w:r>
      <w:r w:rsidRPr="00331F64">
        <w:rPr>
          <w:rtl/>
        </w:rPr>
        <w:t xml:space="preserve"> </w:t>
      </w:r>
      <w:r w:rsidRPr="00331F64">
        <w:rPr>
          <w:rFonts w:hint="cs"/>
          <w:rtl/>
        </w:rPr>
        <w:t xml:space="preserve">לא תהא </w:t>
      </w:r>
      <w:r>
        <w:rPr>
          <w:rFonts w:hint="cs"/>
          <w:rtl/>
        </w:rPr>
        <w:t>הרשות</w:t>
      </w:r>
      <w:r w:rsidRPr="00331F64">
        <w:rPr>
          <w:rFonts w:hint="cs"/>
          <w:rtl/>
        </w:rPr>
        <w:t xml:space="preserve"> חייבת בתשלום כלשהו לנותן השירות</w:t>
      </w:r>
      <w:r>
        <w:rPr>
          <w:rFonts w:hint="cs"/>
          <w:rtl/>
        </w:rPr>
        <w:t>ים</w:t>
      </w:r>
      <w:r w:rsidRPr="00331F64">
        <w:rPr>
          <w:rFonts w:hint="cs"/>
          <w:rtl/>
        </w:rPr>
        <w:t xml:space="preserve">, והצדדים יפעלו, במידת האפשר, </w:t>
      </w:r>
      <w:r>
        <w:rPr>
          <w:rFonts w:hint="cs"/>
          <w:rtl/>
        </w:rPr>
        <w:t xml:space="preserve">ואם נסיבות העניין יאפשרו זאת, </w:t>
      </w:r>
      <w:r w:rsidRPr="00331F64">
        <w:rPr>
          <w:rFonts w:hint="cs"/>
          <w:rtl/>
        </w:rPr>
        <w:t>לקביעת מועד חל</w:t>
      </w:r>
      <w:r>
        <w:rPr>
          <w:rFonts w:hint="cs"/>
          <w:rtl/>
        </w:rPr>
        <w:t>ו</w:t>
      </w:r>
      <w:r w:rsidRPr="00331F64">
        <w:rPr>
          <w:rFonts w:hint="cs"/>
          <w:rtl/>
        </w:rPr>
        <w:t>פי ל</w:t>
      </w:r>
      <w:r w:rsidR="00BD7024">
        <w:rPr>
          <w:rFonts w:hint="cs"/>
          <w:rtl/>
        </w:rPr>
        <w:t>קיום</w:t>
      </w:r>
      <w:r w:rsidRPr="00331F64">
        <w:rPr>
          <w:rFonts w:hint="cs"/>
          <w:rtl/>
        </w:rPr>
        <w:t xml:space="preserve"> ה</w:t>
      </w:r>
      <w:r>
        <w:rPr>
          <w:rFonts w:hint="cs"/>
          <w:rtl/>
        </w:rPr>
        <w:t>אירוע</w:t>
      </w:r>
      <w:r w:rsidRPr="00331F64">
        <w:rPr>
          <w:rFonts w:hint="cs"/>
          <w:rtl/>
        </w:rPr>
        <w:t xml:space="preserve">. </w:t>
      </w:r>
      <w:r>
        <w:rPr>
          <w:rFonts w:hint="cs"/>
          <w:rtl/>
        </w:rPr>
        <w:t xml:space="preserve">"כוח עליון", </w:t>
      </w:r>
      <w:r w:rsidRPr="00331F64">
        <w:rPr>
          <w:rFonts w:hint="cs"/>
          <w:rtl/>
        </w:rPr>
        <w:t xml:space="preserve">לעניין </w:t>
      </w:r>
      <w:r>
        <w:rPr>
          <w:rFonts w:hint="cs"/>
          <w:rtl/>
        </w:rPr>
        <w:t>סעיף זה -</w:t>
      </w:r>
      <w:r w:rsidRPr="00331F64">
        <w:rPr>
          <w:rFonts w:hint="cs"/>
          <w:rtl/>
        </w:rPr>
        <w:t xml:space="preserve"> </w:t>
      </w:r>
      <w:r>
        <w:rPr>
          <w:rFonts w:hint="cs"/>
          <w:rtl/>
        </w:rPr>
        <w:t>לר</w:t>
      </w:r>
      <w:r w:rsidRPr="00331F64">
        <w:rPr>
          <w:rFonts w:hint="cs"/>
          <w:rtl/>
        </w:rPr>
        <w:t xml:space="preserve">בות </w:t>
      </w:r>
      <w:r w:rsidR="00BD7024">
        <w:rPr>
          <w:rFonts w:hint="cs"/>
          <w:rtl/>
        </w:rPr>
        <w:t>מצב של מלחמה, פעילות טרור, אירוע חבלני וכיו"ב,</w:t>
      </w:r>
      <w:r w:rsidRPr="00331F64">
        <w:rPr>
          <w:rFonts w:hint="cs"/>
          <w:rtl/>
        </w:rPr>
        <w:t xml:space="preserve"> </w:t>
      </w:r>
      <w:r w:rsidR="00BD7024">
        <w:rPr>
          <w:rFonts w:hint="cs"/>
          <w:rtl/>
        </w:rPr>
        <w:t>וכן לרבות</w:t>
      </w:r>
      <w:r w:rsidRPr="00331F64">
        <w:rPr>
          <w:rFonts w:hint="cs"/>
          <w:rtl/>
        </w:rPr>
        <w:t xml:space="preserve"> עקב הלך רוח ציבורי שלפיו אין זה ראוי ל</w:t>
      </w:r>
      <w:r w:rsidR="00BD7024">
        <w:rPr>
          <w:rFonts w:hint="cs"/>
          <w:rtl/>
        </w:rPr>
        <w:t xml:space="preserve">קיים את האירוע </w:t>
      </w:r>
      <w:r w:rsidRPr="00331F64">
        <w:rPr>
          <w:rFonts w:hint="cs"/>
          <w:rtl/>
        </w:rPr>
        <w:t>במועד המתוכנן</w:t>
      </w:r>
      <w:r w:rsidR="00F753A8">
        <w:rPr>
          <w:rFonts w:hint="cs"/>
          <w:rtl/>
        </w:rPr>
        <w:t>, מסיבה כלשהי</w:t>
      </w:r>
      <w:r w:rsidRPr="00331F64">
        <w:rPr>
          <w:rFonts w:hint="cs"/>
          <w:rtl/>
        </w:rPr>
        <w:t>.</w:t>
      </w:r>
    </w:p>
    <w:p w14:paraId="30D0EE88" w14:textId="77777777" w:rsidR="003B1D5D" w:rsidRDefault="004319D9" w:rsidP="003B1D5D">
      <w:pPr>
        <w:pStyle w:val="2"/>
        <w:ind w:right="0"/>
      </w:pPr>
      <w:r>
        <w:rPr>
          <w:rFonts w:hint="cs"/>
          <w:rtl/>
        </w:rPr>
        <w:t>במקרה שהרשות תחליט על ביטו</w:t>
      </w:r>
      <w:r w:rsidR="003B1D5D">
        <w:rPr>
          <w:rFonts w:hint="cs"/>
          <w:rtl/>
        </w:rPr>
        <w:t>ל</w:t>
      </w:r>
      <w:r>
        <w:rPr>
          <w:rFonts w:hint="cs"/>
          <w:rtl/>
        </w:rPr>
        <w:t xml:space="preserve"> האירוע</w:t>
      </w:r>
      <w:r w:rsidR="003B1D5D">
        <w:rPr>
          <w:rFonts w:hint="cs"/>
          <w:rtl/>
        </w:rPr>
        <w:t xml:space="preserve"> שלא עקב כוח עליון:</w:t>
      </w:r>
    </w:p>
    <w:p w14:paraId="4164C165" w14:textId="778445CC" w:rsidR="003B1D5D" w:rsidRDefault="003B1D5D" w:rsidP="003B1D5D">
      <w:pPr>
        <w:pStyle w:val="3"/>
        <w:ind w:right="0"/>
      </w:pPr>
      <w:r>
        <w:rPr>
          <w:rFonts w:hint="cs"/>
          <w:rtl/>
        </w:rPr>
        <w:t>אם הביטול יהיה עד 3 שבועות לפני המועד המתוכנן לקיום האירוע, לא תישא הרשות בעלויות כלשהן בגין ביטולו;</w:t>
      </w:r>
    </w:p>
    <w:p w14:paraId="164BA387" w14:textId="4F5FA027" w:rsidR="001A1E1F" w:rsidRDefault="003B1D5D" w:rsidP="003B1D5D">
      <w:pPr>
        <w:pStyle w:val="3"/>
        <w:ind w:right="0"/>
        <w:rPr>
          <w:rtl/>
        </w:rPr>
      </w:pPr>
      <w:r>
        <w:rPr>
          <w:rFonts w:hint="cs"/>
          <w:rtl/>
        </w:rPr>
        <w:t xml:space="preserve">אם הביטול יהיה פחות מ-3 שבועות לפני המועד המתוכנן לקיום האירוע, תשלם הרשות לנותן השירותים פיצוי בשיעור של 20% מעלות האירוע. </w:t>
      </w:r>
      <w:r w:rsidR="004319D9">
        <w:rPr>
          <w:rFonts w:hint="cs"/>
          <w:rtl/>
        </w:rPr>
        <w:t xml:space="preserve"> </w:t>
      </w:r>
    </w:p>
    <w:p w14:paraId="228FDE72" w14:textId="77777777" w:rsidR="001A1E1F" w:rsidRDefault="001A1E1F">
      <w:pPr>
        <w:keepLines w:val="0"/>
        <w:autoSpaceDE/>
        <w:autoSpaceDN/>
        <w:bidi w:val="0"/>
        <w:spacing w:line="240" w:lineRule="auto"/>
        <w:jc w:val="left"/>
        <w:rPr>
          <w:rtl/>
        </w:rPr>
      </w:pPr>
      <w:r>
        <w:rPr>
          <w:rtl/>
        </w:rPr>
        <w:br w:type="page"/>
      </w:r>
    </w:p>
    <w:p w14:paraId="1C1BD505" w14:textId="62094209" w:rsidR="008855FC" w:rsidRPr="00923DA4" w:rsidRDefault="008855FC" w:rsidP="00395F19">
      <w:pPr>
        <w:pStyle w:val="1"/>
        <w:ind w:left="709" w:right="0"/>
        <w:rPr>
          <w:b/>
          <w:bCs/>
          <w:u w:val="single"/>
        </w:rPr>
      </w:pPr>
      <w:r w:rsidRPr="00923DA4">
        <w:rPr>
          <w:rFonts w:hint="cs"/>
          <w:b/>
          <w:bCs/>
          <w:u w:val="single"/>
          <w:rtl/>
        </w:rPr>
        <w:lastRenderedPageBreak/>
        <w:t>סודיות</w:t>
      </w:r>
      <w:bookmarkEnd w:id="45"/>
      <w:r w:rsidR="00825D3A">
        <w:rPr>
          <w:rFonts w:hint="cs"/>
          <w:b/>
          <w:bCs/>
          <w:u w:val="single"/>
          <w:rtl/>
        </w:rPr>
        <w:t xml:space="preserve"> והעדר ניגוד עניינים</w:t>
      </w:r>
    </w:p>
    <w:p w14:paraId="72C7EAD8" w14:textId="3FEC1E2D" w:rsidR="008855FC" w:rsidRPr="00923DA4" w:rsidRDefault="004972A6" w:rsidP="00532C15">
      <w:pPr>
        <w:pStyle w:val="2"/>
        <w:ind w:right="0"/>
      </w:pPr>
      <w:r>
        <w:rPr>
          <w:rFonts w:hint="cs"/>
          <w:rtl/>
        </w:rPr>
        <w:t>נותן השירותים</w:t>
      </w:r>
      <w:r w:rsidR="008855FC" w:rsidRPr="00923DA4">
        <w:rPr>
          <w:rFonts w:hint="cs"/>
          <w:rtl/>
        </w:rPr>
        <w:t xml:space="preserve"> מתחייב לשמור בסודיות מלאה ומוחלטת כל מידע שיגיע לידיו או לידי עובדיו </w:t>
      </w:r>
      <w:r w:rsidR="00DC3797">
        <w:rPr>
          <w:rFonts w:hint="cs"/>
          <w:rtl/>
        </w:rPr>
        <w:t xml:space="preserve">או מי מטעמו </w:t>
      </w:r>
      <w:r w:rsidR="009E0FEE">
        <w:rPr>
          <w:rFonts w:hint="cs"/>
          <w:rtl/>
        </w:rPr>
        <w:t xml:space="preserve">(לרבות קבלני משנה ומי מטעמם) </w:t>
      </w:r>
      <w:r w:rsidR="008855FC" w:rsidRPr="00923DA4">
        <w:rPr>
          <w:rFonts w:hint="cs"/>
          <w:rtl/>
        </w:rPr>
        <w:t xml:space="preserve">בקשר לביצוע </w:t>
      </w:r>
      <w:r w:rsidR="00DD10D8">
        <w:rPr>
          <w:rFonts w:hint="cs"/>
          <w:rtl/>
        </w:rPr>
        <w:t>הסכם</w:t>
      </w:r>
      <w:r w:rsidR="008855FC" w:rsidRPr="00923DA4">
        <w:rPr>
          <w:rFonts w:hint="cs"/>
          <w:rtl/>
        </w:rPr>
        <w:t xml:space="preserve"> זה, ולנקוט את כל האמצעים הדרושים כדי למנוע הגעת מידע כאמור לידי צד שלישי כלשהו</w:t>
      </w:r>
      <w:r w:rsidR="00A26D25">
        <w:rPr>
          <w:rFonts w:hint="cs"/>
          <w:rtl/>
        </w:rPr>
        <w:t xml:space="preserve">, </w:t>
      </w:r>
      <w:r w:rsidR="00A26D25" w:rsidRPr="008B5A5C">
        <w:rPr>
          <w:rFonts w:hint="cs"/>
          <w:rtl/>
        </w:rPr>
        <w:t xml:space="preserve">וכן הוא מתחייב, שלא לעשות כל שימוש במידע כאמור, בין במישרין ובין בעקיפין, בין בעצמו ובין באמצעות כל גורם אחר, אלא לצורך </w:t>
      </w:r>
      <w:r w:rsidR="00A26D25">
        <w:rPr>
          <w:rFonts w:hint="cs"/>
          <w:rtl/>
        </w:rPr>
        <w:t xml:space="preserve">ביצוע התחייבויותיו על פי </w:t>
      </w:r>
      <w:r w:rsidR="00DD10D8">
        <w:rPr>
          <w:rFonts w:hint="cs"/>
          <w:rtl/>
        </w:rPr>
        <w:t>הסכם</w:t>
      </w:r>
      <w:r w:rsidR="00A26D25">
        <w:rPr>
          <w:rFonts w:hint="cs"/>
          <w:rtl/>
        </w:rPr>
        <w:t xml:space="preserve"> זה</w:t>
      </w:r>
      <w:r w:rsidR="008855FC" w:rsidRPr="00923DA4">
        <w:rPr>
          <w:rFonts w:hint="cs"/>
          <w:rtl/>
        </w:rPr>
        <w:t xml:space="preserve">. </w:t>
      </w:r>
      <w:r>
        <w:rPr>
          <w:rFonts w:hint="cs"/>
          <w:rtl/>
        </w:rPr>
        <w:t>נותן השירותים</w:t>
      </w:r>
      <w:r w:rsidR="008855FC" w:rsidRPr="00923DA4">
        <w:rPr>
          <w:rFonts w:hint="cs"/>
          <w:rtl/>
        </w:rPr>
        <w:t xml:space="preserve"> מתחייב להביא סעיף זה לידיעת </w:t>
      </w:r>
      <w:r w:rsidR="00532C15">
        <w:rPr>
          <w:rFonts w:hint="cs"/>
          <w:rtl/>
        </w:rPr>
        <w:t>המועסקים מטעמו בביצוע השירותים</w:t>
      </w:r>
      <w:r w:rsidR="00532C15" w:rsidRPr="00923DA4">
        <w:rPr>
          <w:rFonts w:hint="cs"/>
          <w:rtl/>
        </w:rPr>
        <w:t xml:space="preserve"> </w:t>
      </w:r>
      <w:r w:rsidR="008855FC" w:rsidRPr="00923DA4">
        <w:rPr>
          <w:rFonts w:hint="cs"/>
          <w:rtl/>
        </w:rPr>
        <w:t xml:space="preserve">ולדאוג לביצועו על-ידיהם. </w:t>
      </w:r>
    </w:p>
    <w:p w14:paraId="7A894BFD" w14:textId="1259335C" w:rsidR="000E16E3" w:rsidRDefault="008855FC" w:rsidP="00255E2A">
      <w:pPr>
        <w:pStyle w:val="2"/>
        <w:ind w:right="0"/>
      </w:pPr>
      <w:r w:rsidRPr="00923DA4">
        <w:rPr>
          <w:rFonts w:hint="cs"/>
          <w:rtl/>
        </w:rPr>
        <w:t>בסעיף זה, המונח "</w:t>
      </w:r>
      <w:r w:rsidRPr="00ED1D22">
        <w:rPr>
          <w:rFonts w:hint="cs"/>
          <w:b/>
          <w:bCs/>
          <w:rtl/>
        </w:rPr>
        <w:t>מידע</w:t>
      </w:r>
      <w:r w:rsidRPr="00923DA4">
        <w:rPr>
          <w:rFonts w:hint="cs"/>
          <w:rtl/>
        </w:rPr>
        <w:t xml:space="preserve">" משמעו - </w:t>
      </w:r>
      <w:r w:rsidRPr="00923DA4">
        <w:rPr>
          <w:rtl/>
        </w:rPr>
        <w:t xml:space="preserve">לרבות כל מידע, </w:t>
      </w:r>
      <w:r w:rsidR="00DF15E9">
        <w:rPr>
          <w:rFonts w:hint="cs"/>
          <w:rtl/>
        </w:rPr>
        <w:t xml:space="preserve">שהושג </w:t>
      </w:r>
      <w:r w:rsidRPr="00923DA4">
        <w:rPr>
          <w:rtl/>
        </w:rPr>
        <w:t>הן בעל-פה</w:t>
      </w:r>
      <w:r w:rsidR="00DF15E9">
        <w:rPr>
          <w:rFonts w:hint="cs"/>
          <w:rtl/>
        </w:rPr>
        <w:t>,</w:t>
      </w:r>
      <w:r w:rsidRPr="00923DA4">
        <w:rPr>
          <w:rtl/>
        </w:rPr>
        <w:t xml:space="preserve"> הן בכתב</w:t>
      </w:r>
      <w:r w:rsidR="00DF15E9">
        <w:rPr>
          <w:rFonts w:hint="cs"/>
          <w:rtl/>
        </w:rPr>
        <w:t>, הן במדיה מגנטית והן בכל אופן אחר</w:t>
      </w:r>
      <w:r w:rsidRPr="00923DA4">
        <w:rPr>
          <w:rtl/>
        </w:rPr>
        <w:t>, בין שהוא נחשב לסוד מסחרי על פי דין ובין שלא, הכרוך ו/או הקשור ב</w:t>
      </w:r>
      <w:r w:rsidR="00DD10D8">
        <w:rPr>
          <w:rtl/>
        </w:rPr>
        <w:t>הסכם</w:t>
      </w:r>
      <w:r w:rsidRPr="00923DA4">
        <w:rPr>
          <w:rtl/>
        </w:rPr>
        <w:t xml:space="preserve"> זה על נספחיו ו/או ב</w:t>
      </w:r>
      <w:r w:rsidR="001D3BCE">
        <w:rPr>
          <w:rFonts w:hint="cs"/>
          <w:rtl/>
        </w:rPr>
        <w:t>רשות</w:t>
      </w:r>
      <w:r w:rsidRPr="00923DA4">
        <w:rPr>
          <w:rtl/>
        </w:rPr>
        <w:t xml:space="preserve"> ו/או ב</w:t>
      </w:r>
      <w:r w:rsidRPr="00923DA4">
        <w:rPr>
          <w:rFonts w:hint="cs"/>
          <w:rtl/>
        </w:rPr>
        <w:t>פעילות</w:t>
      </w:r>
      <w:r w:rsidR="00255E2A">
        <w:rPr>
          <w:rFonts w:hint="cs"/>
          <w:rtl/>
        </w:rPr>
        <w:t>ה</w:t>
      </w:r>
      <w:r w:rsidRPr="00923DA4">
        <w:rPr>
          <w:rtl/>
        </w:rPr>
        <w:t xml:space="preserve"> ו/או ב</w:t>
      </w:r>
      <w:r w:rsidR="00255E2A">
        <w:rPr>
          <w:rFonts w:hint="cs"/>
          <w:rtl/>
        </w:rPr>
        <w:t>גוף</w:t>
      </w:r>
      <w:r w:rsidRPr="00923DA4">
        <w:rPr>
          <w:rtl/>
        </w:rPr>
        <w:t xml:space="preserve"> קשור ל</w:t>
      </w:r>
      <w:r w:rsidR="001D3BCE">
        <w:rPr>
          <w:rFonts w:hint="cs"/>
          <w:rtl/>
        </w:rPr>
        <w:t>רשות</w:t>
      </w:r>
      <w:r w:rsidRPr="00923DA4">
        <w:rPr>
          <w:rtl/>
        </w:rPr>
        <w:t xml:space="preserve"> ו/או במי </w:t>
      </w:r>
      <w:r w:rsidRPr="00923DA4">
        <w:rPr>
          <w:rFonts w:hint="cs"/>
          <w:rtl/>
        </w:rPr>
        <w:t>מ</w:t>
      </w:r>
      <w:r w:rsidRPr="00923DA4">
        <w:rPr>
          <w:rtl/>
        </w:rPr>
        <w:t>מנהלי</w:t>
      </w:r>
      <w:r w:rsidRPr="00923DA4">
        <w:rPr>
          <w:rFonts w:hint="cs"/>
          <w:rtl/>
        </w:rPr>
        <w:t>ו</w:t>
      </w:r>
      <w:r w:rsidRPr="00923DA4">
        <w:rPr>
          <w:rtl/>
        </w:rPr>
        <w:t>, עובדי</w:t>
      </w:r>
      <w:r w:rsidRPr="00923DA4">
        <w:rPr>
          <w:rFonts w:hint="cs"/>
          <w:rtl/>
        </w:rPr>
        <w:t>ו</w:t>
      </w:r>
      <w:r w:rsidRPr="00923DA4">
        <w:rPr>
          <w:rtl/>
        </w:rPr>
        <w:t xml:space="preserve"> </w:t>
      </w:r>
      <w:r w:rsidRPr="00923DA4">
        <w:rPr>
          <w:rFonts w:hint="cs"/>
          <w:rtl/>
        </w:rPr>
        <w:t xml:space="preserve">ו/או </w:t>
      </w:r>
      <w:proofErr w:type="spellStart"/>
      <w:r w:rsidRPr="00923DA4">
        <w:rPr>
          <w:rtl/>
        </w:rPr>
        <w:t>שלוחי</w:t>
      </w:r>
      <w:r w:rsidRPr="00923DA4">
        <w:rPr>
          <w:rFonts w:hint="cs"/>
          <w:rtl/>
        </w:rPr>
        <w:t>ו</w:t>
      </w:r>
      <w:proofErr w:type="spellEnd"/>
      <w:r w:rsidRPr="00923DA4">
        <w:rPr>
          <w:rtl/>
        </w:rPr>
        <w:t>, אשר נמסר ל</w:t>
      </w:r>
      <w:r w:rsidR="002533AC">
        <w:rPr>
          <w:rtl/>
        </w:rPr>
        <w:t>נותן השירותים</w:t>
      </w:r>
      <w:r w:rsidRPr="00923DA4">
        <w:rPr>
          <w:rtl/>
        </w:rPr>
        <w:t xml:space="preserve"> על ידי ה</w:t>
      </w:r>
      <w:r w:rsidR="001D3BCE">
        <w:rPr>
          <w:rFonts w:hint="cs"/>
          <w:rtl/>
        </w:rPr>
        <w:t>רשות</w:t>
      </w:r>
      <w:r w:rsidRPr="00923DA4">
        <w:rPr>
          <w:rtl/>
        </w:rPr>
        <w:t xml:space="preserve"> ו/או אשר הגיע או יגיע ל</w:t>
      </w:r>
      <w:r w:rsidR="002533AC">
        <w:rPr>
          <w:rtl/>
        </w:rPr>
        <w:t>נותן השירותים</w:t>
      </w:r>
      <w:r w:rsidRPr="00923DA4">
        <w:rPr>
          <w:rtl/>
        </w:rPr>
        <w:t xml:space="preserve"> במסגרת ו/או כתוצאה ו/או בקשר עם </w:t>
      </w:r>
      <w:r w:rsidR="00DD10D8">
        <w:rPr>
          <w:rtl/>
        </w:rPr>
        <w:t>הסכם</w:t>
      </w:r>
      <w:r w:rsidRPr="00923DA4">
        <w:rPr>
          <w:rtl/>
        </w:rPr>
        <w:t xml:space="preserve"> זה</w:t>
      </w:r>
      <w:r w:rsidR="00DC3797">
        <w:rPr>
          <w:rFonts w:hint="cs"/>
          <w:rtl/>
        </w:rPr>
        <w:t xml:space="preserve">, </w:t>
      </w:r>
      <w:r w:rsidR="00DC3797" w:rsidRPr="00F0577D">
        <w:rPr>
          <w:rFonts w:hint="cs"/>
          <w:rtl/>
        </w:rPr>
        <w:t>למעט</w:t>
      </w:r>
      <w:r w:rsidR="00255E2A">
        <w:rPr>
          <w:rFonts w:hint="cs"/>
          <w:rtl/>
        </w:rPr>
        <w:t xml:space="preserve"> מידע </w:t>
      </w:r>
      <w:r w:rsidR="00A91094">
        <w:rPr>
          <w:rFonts w:hint="cs"/>
          <w:rtl/>
        </w:rPr>
        <w:t>א</w:t>
      </w:r>
      <w:r w:rsidR="00255E2A">
        <w:rPr>
          <w:rFonts w:hint="cs"/>
          <w:rtl/>
        </w:rPr>
        <w:t>ש</w:t>
      </w:r>
      <w:r w:rsidR="00A91094">
        <w:rPr>
          <w:rFonts w:hint="cs"/>
          <w:rtl/>
        </w:rPr>
        <w:t xml:space="preserve">ר </w:t>
      </w:r>
      <w:r w:rsidR="00255E2A">
        <w:rPr>
          <w:rFonts w:hint="cs"/>
          <w:rtl/>
        </w:rPr>
        <w:t>נותן השירותים יוכיח</w:t>
      </w:r>
      <w:r w:rsidR="000E16E3">
        <w:rPr>
          <w:rFonts w:hint="cs"/>
          <w:rtl/>
        </w:rPr>
        <w:t xml:space="preserve"> </w:t>
      </w:r>
      <w:r w:rsidR="00A91094">
        <w:rPr>
          <w:rFonts w:hint="cs"/>
          <w:rtl/>
        </w:rPr>
        <w:t xml:space="preserve">כי </w:t>
      </w:r>
      <w:r w:rsidR="000E16E3">
        <w:rPr>
          <w:rtl/>
        </w:rPr>
        <w:t>–</w:t>
      </w:r>
      <w:r w:rsidR="00DC3797" w:rsidRPr="00F0577D">
        <w:rPr>
          <w:rFonts w:hint="cs"/>
          <w:rtl/>
        </w:rPr>
        <w:t xml:space="preserve"> </w:t>
      </w:r>
    </w:p>
    <w:p w14:paraId="00351BEE" w14:textId="340887A8" w:rsidR="000E16E3" w:rsidRDefault="00DC3797" w:rsidP="00A91094">
      <w:pPr>
        <w:pStyle w:val="3"/>
        <w:tabs>
          <w:tab w:val="clear" w:pos="2268"/>
        </w:tabs>
        <w:ind w:right="0" w:hanging="172"/>
      </w:pPr>
      <w:r w:rsidRPr="00F0577D">
        <w:rPr>
          <w:rFonts w:hint="cs"/>
          <w:rtl/>
        </w:rPr>
        <w:t>הינו נחלת הכלל או הפך בזמן כלשהו לנחלת הכלל, שלא כתוצאה מהפרת כל הת</w:t>
      </w:r>
      <w:r>
        <w:rPr>
          <w:rFonts w:hint="cs"/>
          <w:rtl/>
        </w:rPr>
        <w:t xml:space="preserve">חייבות בה מחויב </w:t>
      </w:r>
      <w:r w:rsidR="004972A6">
        <w:rPr>
          <w:rFonts w:hint="cs"/>
          <w:rtl/>
        </w:rPr>
        <w:t>נותן השירותים</w:t>
      </w:r>
      <w:r>
        <w:rPr>
          <w:rFonts w:hint="cs"/>
          <w:rtl/>
        </w:rPr>
        <w:t xml:space="preserve"> כלפי ה</w:t>
      </w:r>
      <w:r w:rsidR="001D3BCE">
        <w:rPr>
          <w:rFonts w:hint="cs"/>
          <w:rtl/>
        </w:rPr>
        <w:t>רשות</w:t>
      </w:r>
      <w:r w:rsidR="000E16E3">
        <w:rPr>
          <w:rFonts w:hint="cs"/>
          <w:rtl/>
        </w:rPr>
        <w:t>;</w:t>
      </w:r>
    </w:p>
    <w:p w14:paraId="7227D181" w14:textId="33F73294" w:rsidR="00A91094" w:rsidRPr="00EF1DBC" w:rsidRDefault="00A91094" w:rsidP="00727727">
      <w:pPr>
        <w:pStyle w:val="3"/>
        <w:tabs>
          <w:tab w:val="clear" w:pos="2268"/>
        </w:tabs>
        <w:ind w:right="0" w:hanging="172"/>
      </w:pPr>
      <w:r>
        <w:rPr>
          <w:rFonts w:asciiTheme="minorBidi" w:hAnsiTheme="minorBidi" w:hint="cs"/>
          <w:rtl/>
        </w:rPr>
        <w:t>הוא</w:t>
      </w:r>
      <w:r w:rsidRPr="009B43F3">
        <w:rPr>
          <w:rFonts w:asciiTheme="minorBidi" w:hAnsiTheme="minorBidi" w:hint="cs"/>
          <w:rtl/>
        </w:rPr>
        <w:t xml:space="preserve"> </w:t>
      </w:r>
      <w:r>
        <w:rPr>
          <w:rFonts w:asciiTheme="minorBidi" w:hAnsiTheme="minorBidi" w:hint="cs"/>
          <w:rtl/>
        </w:rPr>
        <w:t>ה</w:t>
      </w:r>
      <w:r w:rsidRPr="009B43F3">
        <w:rPr>
          <w:rFonts w:asciiTheme="minorBidi" w:hAnsiTheme="minorBidi"/>
          <w:rtl/>
        </w:rPr>
        <w:t xml:space="preserve">תקבל </w:t>
      </w:r>
      <w:r>
        <w:rPr>
          <w:rFonts w:asciiTheme="minorBidi" w:hAnsiTheme="minorBidi" w:hint="cs"/>
          <w:rtl/>
        </w:rPr>
        <w:t>אצל</w:t>
      </w:r>
      <w:r w:rsidRPr="009B43F3">
        <w:rPr>
          <w:rFonts w:asciiTheme="minorBidi" w:hAnsiTheme="minorBidi"/>
          <w:rtl/>
        </w:rPr>
        <w:t xml:space="preserve"> </w:t>
      </w:r>
      <w:r>
        <w:rPr>
          <w:rFonts w:asciiTheme="minorBidi" w:hAnsiTheme="minorBidi" w:hint="cs"/>
          <w:rtl/>
        </w:rPr>
        <w:t>נותן השירותים</w:t>
      </w:r>
      <w:r w:rsidRPr="009B43F3">
        <w:rPr>
          <w:rFonts w:asciiTheme="minorBidi" w:hAnsiTheme="minorBidi" w:hint="cs"/>
          <w:rtl/>
        </w:rPr>
        <w:t xml:space="preserve"> </w:t>
      </w:r>
      <w:r w:rsidRPr="009B43F3">
        <w:rPr>
          <w:rFonts w:asciiTheme="minorBidi" w:hAnsiTheme="minorBidi"/>
          <w:rtl/>
        </w:rPr>
        <w:t>מ</w:t>
      </w:r>
      <w:r>
        <w:rPr>
          <w:rFonts w:asciiTheme="minorBidi" w:hAnsiTheme="minorBidi" w:hint="cs"/>
          <w:rtl/>
        </w:rPr>
        <w:t xml:space="preserve">ידי </w:t>
      </w:r>
      <w:r w:rsidRPr="009B43F3">
        <w:rPr>
          <w:rFonts w:asciiTheme="minorBidi" w:hAnsiTheme="minorBidi"/>
          <w:rtl/>
        </w:rPr>
        <w:t xml:space="preserve">צד שלישי, </w:t>
      </w:r>
      <w:r>
        <w:rPr>
          <w:rFonts w:asciiTheme="minorBidi" w:hAnsiTheme="minorBidi" w:hint="cs"/>
          <w:rtl/>
        </w:rPr>
        <w:t>אשר</w:t>
      </w:r>
      <w:r w:rsidRPr="009B43F3">
        <w:rPr>
          <w:rFonts w:asciiTheme="minorBidi" w:hAnsiTheme="minorBidi" w:hint="cs"/>
          <w:rtl/>
        </w:rPr>
        <w:t xml:space="preserve"> </w:t>
      </w:r>
      <w:r>
        <w:rPr>
          <w:rFonts w:asciiTheme="minorBidi" w:hAnsiTheme="minorBidi" w:hint="cs"/>
          <w:rtl/>
        </w:rPr>
        <w:t>למיטב ידיעתו של נותן השירותים לא היה</w:t>
      </w:r>
      <w:r w:rsidRPr="009B43F3">
        <w:rPr>
          <w:rFonts w:asciiTheme="minorBidi" w:hAnsiTheme="minorBidi"/>
          <w:rtl/>
        </w:rPr>
        <w:t xml:space="preserve"> </w:t>
      </w:r>
      <w:r>
        <w:rPr>
          <w:rFonts w:asciiTheme="minorBidi" w:hAnsiTheme="minorBidi" w:hint="cs"/>
          <w:rtl/>
        </w:rPr>
        <w:t>מחויב ב</w:t>
      </w:r>
      <w:r w:rsidRPr="009B43F3">
        <w:rPr>
          <w:rFonts w:asciiTheme="minorBidi" w:hAnsiTheme="minorBidi"/>
          <w:rtl/>
        </w:rPr>
        <w:t xml:space="preserve">חובת סודיות כלפי </w:t>
      </w:r>
      <w:r w:rsidRPr="009B43F3">
        <w:rPr>
          <w:rFonts w:asciiTheme="minorBidi" w:hAnsiTheme="minorBidi" w:hint="cs"/>
          <w:rtl/>
        </w:rPr>
        <w:t>ה</w:t>
      </w:r>
      <w:r>
        <w:rPr>
          <w:rFonts w:asciiTheme="minorBidi" w:hAnsiTheme="minorBidi" w:hint="cs"/>
          <w:rtl/>
        </w:rPr>
        <w:t>רשות</w:t>
      </w:r>
      <w:r w:rsidRPr="009B43F3">
        <w:rPr>
          <w:rFonts w:asciiTheme="minorBidi" w:hAnsiTheme="minorBidi" w:hint="cs"/>
          <w:rtl/>
        </w:rPr>
        <w:t xml:space="preserve"> </w:t>
      </w:r>
      <w:r>
        <w:rPr>
          <w:rFonts w:asciiTheme="minorBidi" w:hAnsiTheme="minorBidi" w:hint="cs"/>
          <w:rtl/>
        </w:rPr>
        <w:t>בעת מסירתו;</w:t>
      </w:r>
    </w:p>
    <w:p w14:paraId="706B1D97" w14:textId="70448200" w:rsidR="00A91094" w:rsidRDefault="00A91094" w:rsidP="00A91094">
      <w:pPr>
        <w:pStyle w:val="3"/>
        <w:tabs>
          <w:tab w:val="clear" w:pos="2268"/>
        </w:tabs>
        <w:ind w:right="0" w:hanging="172"/>
      </w:pPr>
      <w:r>
        <w:rPr>
          <w:rFonts w:asciiTheme="minorBidi" w:hAnsiTheme="minorBidi" w:hint="cs"/>
          <w:spacing w:val="-2"/>
          <w:rtl/>
        </w:rPr>
        <w:t>הוא</w:t>
      </w:r>
      <w:r w:rsidRPr="009B43F3">
        <w:rPr>
          <w:rFonts w:asciiTheme="minorBidi" w:hAnsiTheme="minorBidi" w:hint="cs"/>
          <w:spacing w:val="-2"/>
          <w:rtl/>
        </w:rPr>
        <w:t xml:space="preserve"> היה </w:t>
      </w:r>
      <w:r>
        <w:rPr>
          <w:rFonts w:asciiTheme="minorBidi" w:hAnsiTheme="minorBidi" w:hint="cs"/>
          <w:spacing w:val="-2"/>
          <w:rtl/>
        </w:rPr>
        <w:t>ברשותו של</w:t>
      </w:r>
      <w:r w:rsidRPr="009B43F3">
        <w:rPr>
          <w:rFonts w:asciiTheme="minorBidi" w:hAnsiTheme="minorBidi" w:hint="cs"/>
          <w:spacing w:val="-2"/>
          <w:rtl/>
        </w:rPr>
        <w:t xml:space="preserve"> </w:t>
      </w:r>
      <w:r>
        <w:rPr>
          <w:rFonts w:asciiTheme="minorBidi" w:hAnsiTheme="minorBidi" w:hint="cs"/>
          <w:rtl/>
        </w:rPr>
        <w:t>נותן השירותים</w:t>
      </w:r>
      <w:r w:rsidRPr="009B43F3">
        <w:rPr>
          <w:rFonts w:asciiTheme="minorBidi" w:hAnsiTheme="minorBidi" w:hint="cs"/>
          <w:spacing w:val="-2"/>
          <w:rtl/>
        </w:rPr>
        <w:t xml:space="preserve"> במועד הגילוי</w:t>
      </w:r>
      <w:r>
        <w:rPr>
          <w:rFonts w:asciiTheme="minorBidi" w:hAnsiTheme="minorBidi" w:hint="cs"/>
          <w:spacing w:val="-2"/>
          <w:rtl/>
        </w:rPr>
        <w:t>,</w:t>
      </w:r>
      <w:r w:rsidRPr="009B43F3">
        <w:rPr>
          <w:rFonts w:asciiTheme="minorBidi" w:hAnsiTheme="minorBidi" w:hint="cs"/>
          <w:spacing w:val="-2"/>
          <w:rtl/>
        </w:rPr>
        <w:t xml:space="preserve"> או ש</w:t>
      </w:r>
      <w:r>
        <w:rPr>
          <w:rFonts w:asciiTheme="minorBidi" w:hAnsiTheme="minorBidi" w:hint="cs"/>
          <w:spacing w:val="-2"/>
          <w:rtl/>
        </w:rPr>
        <w:t>פותח</w:t>
      </w:r>
      <w:r w:rsidRPr="009B43F3">
        <w:rPr>
          <w:rFonts w:asciiTheme="minorBidi" w:hAnsiTheme="minorBidi" w:hint="cs"/>
          <w:spacing w:val="-2"/>
          <w:rtl/>
        </w:rPr>
        <w:t xml:space="preserve"> </w:t>
      </w:r>
      <w:r>
        <w:rPr>
          <w:rFonts w:asciiTheme="minorBidi" w:hAnsiTheme="minorBidi" w:hint="cs"/>
          <w:spacing w:val="-2"/>
          <w:rtl/>
        </w:rPr>
        <w:t>על ידיו</w:t>
      </w:r>
      <w:r w:rsidRPr="009B43F3">
        <w:rPr>
          <w:rFonts w:asciiTheme="minorBidi" w:hAnsiTheme="minorBidi" w:hint="cs"/>
          <w:spacing w:val="-2"/>
          <w:rtl/>
        </w:rPr>
        <w:t xml:space="preserve"> באופן עצמאי</w:t>
      </w:r>
      <w:r>
        <w:rPr>
          <w:rFonts w:asciiTheme="minorBidi" w:hAnsiTheme="minorBidi" w:hint="cs"/>
          <w:spacing w:val="-2"/>
          <w:rtl/>
        </w:rPr>
        <w:t>, מבלי שהשתמש לצורך כך במידע שנמסר לו כתוצאה מההתקשרות בהסכם זה;</w:t>
      </w:r>
    </w:p>
    <w:p w14:paraId="107D260C" w14:textId="1FCF57E1" w:rsidR="008855FC" w:rsidRDefault="00DC3797" w:rsidP="00A91094">
      <w:pPr>
        <w:pStyle w:val="3"/>
        <w:tabs>
          <w:tab w:val="clear" w:pos="2268"/>
        </w:tabs>
        <w:ind w:right="0" w:hanging="172"/>
      </w:pPr>
      <w:r w:rsidRPr="00F0577D">
        <w:rPr>
          <w:rFonts w:hint="cs"/>
          <w:rtl/>
        </w:rPr>
        <w:t>חובה לגלותו על פי כל דין ו/או צו של רשות שיפוטית</w:t>
      </w:r>
      <w:r w:rsidR="000E16E3">
        <w:rPr>
          <w:rFonts w:hint="cs"/>
          <w:rtl/>
        </w:rPr>
        <w:t xml:space="preserve"> או רשות מוסמכת</w:t>
      </w:r>
      <w:r>
        <w:rPr>
          <w:rFonts w:hint="cs"/>
          <w:rtl/>
        </w:rPr>
        <w:t>, בכפוף לכך ש</w:t>
      </w:r>
      <w:r w:rsidR="004972A6">
        <w:rPr>
          <w:rFonts w:hint="cs"/>
          <w:rtl/>
        </w:rPr>
        <w:t>נותן השירותים</w:t>
      </w:r>
      <w:r>
        <w:rPr>
          <w:rFonts w:hint="cs"/>
          <w:rtl/>
        </w:rPr>
        <w:t xml:space="preserve"> יודיע מידית ל</w:t>
      </w:r>
      <w:r w:rsidR="001D3BCE">
        <w:rPr>
          <w:rFonts w:hint="cs"/>
          <w:rtl/>
        </w:rPr>
        <w:t>רשות</w:t>
      </w:r>
      <w:r>
        <w:rPr>
          <w:rFonts w:hint="cs"/>
          <w:rtl/>
        </w:rPr>
        <w:t xml:space="preserve"> על כל דרישת מידע כאמור</w:t>
      </w:r>
      <w:r w:rsidR="000E16E3">
        <w:rPr>
          <w:rFonts w:hint="cs"/>
          <w:rtl/>
        </w:rPr>
        <w:t xml:space="preserve"> (אם </w:t>
      </w:r>
      <w:r w:rsidR="000E16E3" w:rsidRPr="001B3A91">
        <w:rPr>
          <w:rFonts w:hint="cs"/>
          <w:rtl/>
        </w:rPr>
        <w:t>הדין או החלטת הערכאה המוסמכת אינם אוסרים זאת</w:t>
      </w:r>
      <w:r w:rsidR="000E16E3">
        <w:rPr>
          <w:rFonts w:hint="cs"/>
          <w:rtl/>
        </w:rPr>
        <w:t>)</w:t>
      </w:r>
      <w:r>
        <w:rPr>
          <w:rFonts w:hint="cs"/>
          <w:rtl/>
        </w:rPr>
        <w:t>, יאפשר ל</w:t>
      </w:r>
      <w:r w:rsidR="001D3BCE">
        <w:rPr>
          <w:rFonts w:hint="cs"/>
          <w:rtl/>
        </w:rPr>
        <w:t>רשות</w:t>
      </w:r>
      <w:r>
        <w:rPr>
          <w:rFonts w:hint="cs"/>
          <w:rtl/>
        </w:rPr>
        <w:t xml:space="preserve"> להתגונן כנגדה ויסייע לו כמיטב יכולתו בהתגוננות כאמור</w:t>
      </w:r>
      <w:r w:rsidR="00A91094">
        <w:rPr>
          <w:rFonts w:hint="cs"/>
          <w:rtl/>
        </w:rPr>
        <w:t>.</w:t>
      </w:r>
    </w:p>
    <w:p w14:paraId="2C2950C3" w14:textId="396069F0" w:rsidR="00611CB9" w:rsidRDefault="004972A6" w:rsidP="00D75C99">
      <w:pPr>
        <w:pStyle w:val="2"/>
        <w:ind w:right="0"/>
      </w:pPr>
      <w:r>
        <w:rPr>
          <w:rtl/>
        </w:rPr>
        <w:t>נותן השירותים</w:t>
      </w:r>
      <w:r w:rsidR="00611CB9">
        <w:rPr>
          <w:rFonts w:hint="cs"/>
          <w:rtl/>
        </w:rPr>
        <w:t xml:space="preserve"> מצהיר בזה כי ידוע לו ולעובדיו ו/או למי מטעמו כי הוראות סעיף 118</w:t>
      </w:r>
      <w:r w:rsidR="00611CB9">
        <w:rPr>
          <w:rtl/>
        </w:rPr>
        <w:t xml:space="preserve"> </w:t>
      </w:r>
      <w:r w:rsidR="00611CB9">
        <w:rPr>
          <w:rFonts w:hint="cs"/>
          <w:rtl/>
        </w:rPr>
        <w:t>לחוק העונשין, התשל"ז</w:t>
      </w:r>
      <w:r w:rsidR="00D75C99">
        <w:rPr>
          <w:rFonts w:hint="cs"/>
          <w:rtl/>
        </w:rPr>
        <w:t>-</w:t>
      </w:r>
      <w:r w:rsidR="00611CB9">
        <w:rPr>
          <w:rFonts w:hint="cs"/>
          <w:rtl/>
        </w:rPr>
        <w:t>1977 חל</w:t>
      </w:r>
      <w:r w:rsidR="00D75C99">
        <w:rPr>
          <w:rFonts w:hint="cs"/>
          <w:rtl/>
        </w:rPr>
        <w:t>ות</w:t>
      </w:r>
      <w:r w:rsidR="00611CB9">
        <w:rPr>
          <w:rFonts w:hint="cs"/>
          <w:rtl/>
        </w:rPr>
        <w:t xml:space="preserve"> על </w:t>
      </w:r>
      <w:r w:rsidR="00DD10D8">
        <w:rPr>
          <w:rFonts w:hint="cs"/>
          <w:rtl/>
        </w:rPr>
        <w:t>הסכם</w:t>
      </w:r>
      <w:r w:rsidR="00611CB9">
        <w:rPr>
          <w:rFonts w:hint="cs"/>
          <w:rtl/>
        </w:rPr>
        <w:t xml:space="preserve"> זה.</w:t>
      </w:r>
    </w:p>
    <w:p w14:paraId="480C05BD" w14:textId="4B7AB88C" w:rsidR="00C65E4C" w:rsidRPr="00141BF5" w:rsidRDefault="00C65E4C" w:rsidP="00CA3D7E">
      <w:pPr>
        <w:pStyle w:val="2"/>
        <w:ind w:right="0"/>
      </w:pPr>
      <w:r>
        <w:rPr>
          <w:rFonts w:hint="cs"/>
          <w:sz w:val="24"/>
          <w:rtl/>
        </w:rPr>
        <w:t xml:space="preserve">כמו כן מצהיר </w:t>
      </w:r>
      <w:r w:rsidR="004972A6">
        <w:rPr>
          <w:sz w:val="24"/>
          <w:rtl/>
        </w:rPr>
        <w:t>נותן השירותים</w:t>
      </w:r>
      <w:r w:rsidRPr="00295CAE">
        <w:rPr>
          <w:rFonts w:hint="cs"/>
          <w:sz w:val="24"/>
          <w:rtl/>
        </w:rPr>
        <w:t xml:space="preserve">, כי ידועות לו ולעובדיו ו/או למי מטעמו שיועסק </w:t>
      </w:r>
      <w:r w:rsidR="00CA3D7E">
        <w:rPr>
          <w:rFonts w:hint="cs"/>
          <w:sz w:val="24"/>
          <w:rtl/>
        </w:rPr>
        <w:t>במתן</w:t>
      </w:r>
      <w:r w:rsidRPr="00295CAE">
        <w:rPr>
          <w:rFonts w:hint="cs"/>
          <w:sz w:val="24"/>
          <w:rtl/>
        </w:rPr>
        <w:t xml:space="preserve"> השירותים</w:t>
      </w:r>
      <w:r w:rsidRPr="00295CAE">
        <w:rPr>
          <w:sz w:val="24"/>
          <w:rtl/>
        </w:rPr>
        <w:t xml:space="preserve"> הוראות חוק הגנת הפרטיות</w:t>
      </w:r>
      <w:r w:rsidRPr="00295CAE">
        <w:rPr>
          <w:rFonts w:hint="cs"/>
          <w:sz w:val="24"/>
          <w:rtl/>
        </w:rPr>
        <w:t xml:space="preserve">, </w:t>
      </w:r>
      <w:r w:rsidRPr="00295CAE">
        <w:rPr>
          <w:sz w:val="24"/>
          <w:rtl/>
        </w:rPr>
        <w:t>התשמ"א</w:t>
      </w:r>
      <w:r w:rsidRPr="00295CAE">
        <w:rPr>
          <w:rFonts w:hint="cs"/>
          <w:sz w:val="24"/>
          <w:rtl/>
        </w:rPr>
        <w:t>-</w:t>
      </w:r>
      <w:r w:rsidRPr="00295CAE">
        <w:rPr>
          <w:sz w:val="24"/>
          <w:rtl/>
        </w:rPr>
        <w:t>1981</w:t>
      </w:r>
      <w:r w:rsidRPr="00295CAE">
        <w:rPr>
          <w:rFonts w:hint="cs"/>
          <w:sz w:val="24"/>
          <w:rtl/>
        </w:rPr>
        <w:t>,</w:t>
      </w:r>
      <w:r w:rsidRPr="00295CAE">
        <w:rPr>
          <w:sz w:val="24"/>
          <w:rtl/>
        </w:rPr>
        <w:t xml:space="preserve"> ו</w:t>
      </w:r>
      <w:r w:rsidRPr="00295CAE">
        <w:rPr>
          <w:rFonts w:hint="cs"/>
          <w:sz w:val="24"/>
          <w:rtl/>
        </w:rPr>
        <w:t>הוא</w:t>
      </w:r>
      <w:r w:rsidRPr="00295CAE">
        <w:rPr>
          <w:sz w:val="24"/>
          <w:rtl/>
        </w:rPr>
        <w:t xml:space="preserve"> מתחייב</w:t>
      </w:r>
      <w:r w:rsidRPr="00295CAE">
        <w:rPr>
          <w:rFonts w:hint="cs"/>
          <w:sz w:val="24"/>
          <w:rtl/>
        </w:rPr>
        <w:t>, בשמו ובשם עובדיו ו/או מי מטעמו שיועסק ב</w:t>
      </w:r>
      <w:r w:rsidR="00CA3D7E">
        <w:rPr>
          <w:rFonts w:hint="cs"/>
          <w:sz w:val="24"/>
          <w:rtl/>
        </w:rPr>
        <w:t xml:space="preserve">מתן </w:t>
      </w:r>
      <w:r w:rsidRPr="00295CAE">
        <w:rPr>
          <w:rFonts w:hint="cs"/>
          <w:sz w:val="24"/>
          <w:rtl/>
        </w:rPr>
        <w:t xml:space="preserve">השירותים, </w:t>
      </w:r>
      <w:r w:rsidRPr="00295CAE">
        <w:rPr>
          <w:sz w:val="24"/>
          <w:rtl/>
        </w:rPr>
        <w:t>שלא למסור או לעשות שימוש בנתונים ובמידע שיגיעו אלי</w:t>
      </w:r>
      <w:r w:rsidRPr="00295CAE">
        <w:rPr>
          <w:rFonts w:hint="cs"/>
          <w:sz w:val="24"/>
          <w:rtl/>
        </w:rPr>
        <w:t>הם</w:t>
      </w:r>
      <w:r w:rsidRPr="00295CAE">
        <w:rPr>
          <w:sz w:val="24"/>
          <w:rtl/>
        </w:rPr>
        <w:t xml:space="preserve"> תוך כדי ביצוע ה</w:t>
      </w:r>
      <w:r w:rsidRPr="00295CAE">
        <w:rPr>
          <w:rFonts w:hint="cs"/>
          <w:sz w:val="24"/>
          <w:rtl/>
        </w:rPr>
        <w:t>ה</w:t>
      </w:r>
      <w:r w:rsidRPr="00295CAE">
        <w:rPr>
          <w:sz w:val="24"/>
          <w:rtl/>
        </w:rPr>
        <w:t>סכם, אלא בהתאם להורא</w:t>
      </w:r>
      <w:r w:rsidRPr="00295CAE">
        <w:rPr>
          <w:rFonts w:hint="cs"/>
          <w:sz w:val="24"/>
          <w:rtl/>
        </w:rPr>
        <w:t>ו</w:t>
      </w:r>
      <w:r w:rsidRPr="00295CAE">
        <w:rPr>
          <w:sz w:val="24"/>
          <w:rtl/>
        </w:rPr>
        <w:t xml:space="preserve">ת </w:t>
      </w:r>
      <w:r w:rsidRPr="00295CAE">
        <w:rPr>
          <w:rFonts w:hint="cs"/>
          <w:sz w:val="24"/>
          <w:rtl/>
        </w:rPr>
        <w:t>ה</w:t>
      </w:r>
      <w:r w:rsidRPr="00295CAE">
        <w:rPr>
          <w:sz w:val="24"/>
          <w:rtl/>
        </w:rPr>
        <w:t>חוק</w:t>
      </w:r>
      <w:r w:rsidRPr="00295CAE">
        <w:rPr>
          <w:rFonts w:hint="cs"/>
          <w:sz w:val="24"/>
          <w:rtl/>
        </w:rPr>
        <w:t xml:space="preserve"> הנ"ל.</w:t>
      </w:r>
    </w:p>
    <w:p w14:paraId="300BCFE7" w14:textId="4E0DD6FA" w:rsidR="00141BF5" w:rsidRPr="00865135" w:rsidRDefault="00141BF5" w:rsidP="00141BF5">
      <w:pPr>
        <w:pStyle w:val="2"/>
        <w:ind w:right="0"/>
      </w:pPr>
      <w:r w:rsidRPr="00865135">
        <w:rPr>
          <w:rFonts w:hint="cs"/>
          <w:rtl/>
        </w:rPr>
        <w:lastRenderedPageBreak/>
        <w:t xml:space="preserve">נותן השירותים רשאי </w:t>
      </w:r>
      <w:proofErr w:type="spellStart"/>
      <w:r w:rsidRPr="00865135">
        <w:rPr>
          <w:rFonts w:hint="cs"/>
          <w:rtl/>
        </w:rPr>
        <w:t>ליתן</w:t>
      </w:r>
      <w:proofErr w:type="spellEnd"/>
      <w:r w:rsidRPr="00865135">
        <w:rPr>
          <w:rFonts w:hint="cs"/>
          <w:rtl/>
        </w:rPr>
        <w:t xml:space="preserve"> שירותים לאחרים זולת הרשות, ובלבד שלא יהיה בכך משום פגיעה בחובותיו שלפי הסכם זה. ההחלטה האם מתן שירותים לאחר יוצרת או עלולה ליצור פגיעה במתן השירותים לרשות</w:t>
      </w:r>
      <w:r w:rsidR="00DC617D">
        <w:rPr>
          <w:rFonts w:hint="cs"/>
          <w:rtl/>
        </w:rPr>
        <w:t xml:space="preserve"> </w:t>
      </w:r>
      <w:r w:rsidRPr="00865135">
        <w:rPr>
          <w:rFonts w:hint="cs"/>
          <w:rtl/>
        </w:rPr>
        <w:t>- נתונה לשיקול דעתה הבלעדי של הרשות.</w:t>
      </w:r>
    </w:p>
    <w:p w14:paraId="5033A0A4" w14:textId="1F366EE9" w:rsidR="00141BF5" w:rsidRPr="00865135" w:rsidRDefault="00141BF5" w:rsidP="00141BF5">
      <w:pPr>
        <w:pStyle w:val="2"/>
        <w:ind w:right="0"/>
        <w:rPr>
          <w:rtl/>
        </w:rPr>
      </w:pPr>
      <w:r w:rsidRPr="00865135">
        <w:rPr>
          <w:rFonts w:hint="cs"/>
          <w:rtl/>
        </w:rPr>
        <w:t>נותן השירותים מצהיר ומתחייב</w:t>
      </w:r>
      <w:r w:rsidR="00DC617D">
        <w:rPr>
          <w:rFonts w:hint="cs"/>
          <w:rtl/>
        </w:rPr>
        <w:t>,</w:t>
      </w:r>
      <w:r w:rsidRPr="00865135">
        <w:rPr>
          <w:rFonts w:hint="cs"/>
          <w:rtl/>
        </w:rPr>
        <w:t xml:space="preserve"> כי במועד חתימת ההסכם</w:t>
      </w:r>
      <w:r w:rsidR="00DC617D">
        <w:rPr>
          <w:rFonts w:hint="cs"/>
          <w:rtl/>
        </w:rPr>
        <w:t>,</w:t>
      </w:r>
      <w:r w:rsidRPr="00865135">
        <w:rPr>
          <w:rFonts w:hint="cs"/>
          <w:rtl/>
        </w:rPr>
        <w:t xml:space="preserve"> ובמהלך תקופת ההתקשרות עם הרשות, לא יתקיים (ולא צפוי להתקיים) כל ניגוד עניינים לפי כל דין, לרבות ניגוד עניינים בין התחייבויותיו על-פי הסכם זה ובין קשריו העסקיים, המקצועיים או האישיים (להלן</w:t>
      </w:r>
      <w:r>
        <w:rPr>
          <w:rFonts w:hint="cs"/>
          <w:rtl/>
        </w:rPr>
        <w:t>:</w:t>
      </w:r>
      <w:r w:rsidRPr="00865135">
        <w:rPr>
          <w:rFonts w:hint="cs"/>
          <w:rtl/>
        </w:rPr>
        <w:t xml:space="preserve"> "</w:t>
      </w:r>
      <w:r w:rsidRPr="00865135">
        <w:rPr>
          <w:rFonts w:hint="cs"/>
          <w:b/>
          <w:bCs/>
          <w:rtl/>
        </w:rPr>
        <w:t>ניגוד עניינים</w:t>
      </w:r>
      <w:r w:rsidRPr="00865135">
        <w:rPr>
          <w:rFonts w:hint="cs"/>
          <w:rtl/>
        </w:rPr>
        <w:t>"). "ניגוד עניינים" משמעו אף חשש לניגוד עניינים כאמור.</w:t>
      </w:r>
    </w:p>
    <w:p w14:paraId="143AD50B" w14:textId="67A6979B" w:rsidR="00141BF5" w:rsidRDefault="00141BF5" w:rsidP="00DC617D">
      <w:pPr>
        <w:pStyle w:val="2"/>
        <w:numPr>
          <w:ilvl w:val="0"/>
          <w:numId w:val="0"/>
        </w:numPr>
        <w:tabs>
          <w:tab w:val="right" w:pos="8306"/>
        </w:tabs>
        <w:ind w:left="1418" w:right="0"/>
      </w:pPr>
      <w:r w:rsidRPr="00865135">
        <w:rPr>
          <w:rFonts w:hint="cs"/>
          <w:rtl/>
        </w:rPr>
        <w:t>נותן השירותים מתחייב</w:t>
      </w:r>
      <w:r>
        <w:rPr>
          <w:rFonts w:hint="cs"/>
          <w:rtl/>
        </w:rPr>
        <w:t>,</w:t>
      </w:r>
      <w:r w:rsidRPr="00865135">
        <w:rPr>
          <w:rFonts w:hint="cs"/>
          <w:rtl/>
        </w:rPr>
        <w:t xml:space="preserve"> כי </w:t>
      </w:r>
      <w:r>
        <w:rPr>
          <w:rFonts w:hint="cs"/>
          <w:rtl/>
        </w:rPr>
        <w:t xml:space="preserve">אם </w:t>
      </w:r>
      <w:proofErr w:type="spellStart"/>
      <w:r w:rsidRPr="00865135">
        <w:rPr>
          <w:rFonts w:hint="cs"/>
          <w:rtl/>
        </w:rPr>
        <w:t>י</w:t>
      </w:r>
      <w:r>
        <w:rPr>
          <w:rFonts w:hint="cs"/>
          <w:rtl/>
        </w:rPr>
        <w:t>ו</w:t>
      </w:r>
      <w:r w:rsidRPr="00865135">
        <w:rPr>
          <w:rFonts w:hint="cs"/>
          <w:rtl/>
        </w:rPr>
        <w:t>וצרו</w:t>
      </w:r>
      <w:proofErr w:type="spellEnd"/>
      <w:r w:rsidRPr="00865135">
        <w:rPr>
          <w:rFonts w:hint="cs"/>
          <w:rtl/>
        </w:rPr>
        <w:t xml:space="preserve"> מצבים ביחס לנותן השירותים ו/או מי מטעמו, העלולים להעמידו/ם במצב של ניגוד עניינים או במצב של חשש לניגוד עניינים או במראית עין של חשש כאמור, יהיה עליו להודיע על כך באופן מידי לנציג הרשות והלשכה המשפטית של הרשות</w:t>
      </w:r>
      <w:r>
        <w:rPr>
          <w:rFonts w:hint="cs"/>
          <w:rtl/>
        </w:rPr>
        <w:t>,</w:t>
      </w:r>
      <w:r w:rsidRPr="00865135">
        <w:rPr>
          <w:rFonts w:hint="cs"/>
          <w:rtl/>
        </w:rPr>
        <w:t xml:space="preserve"> ולפעול על פי ההנחיות שיקבל.</w:t>
      </w:r>
    </w:p>
    <w:p w14:paraId="1044F8DB" w14:textId="322FE74D" w:rsidR="00656350" w:rsidRDefault="004972A6" w:rsidP="00604FCF">
      <w:pPr>
        <w:pStyle w:val="2"/>
        <w:ind w:right="0"/>
      </w:pPr>
      <w:r>
        <w:rPr>
          <w:rFonts w:hint="cs"/>
          <w:rtl/>
        </w:rPr>
        <w:t>נותן השירותים</w:t>
      </w:r>
      <w:r w:rsidR="00656350">
        <w:rPr>
          <w:rtl/>
        </w:rPr>
        <w:t xml:space="preserve"> מתחייב לחתום</w:t>
      </w:r>
      <w:r w:rsidR="00C65E4C">
        <w:rPr>
          <w:rFonts w:hint="cs"/>
          <w:rtl/>
        </w:rPr>
        <w:t>,</w:t>
      </w:r>
      <w:r w:rsidR="00C65E4C" w:rsidRPr="00C65E4C">
        <w:rPr>
          <w:rFonts w:hint="cs"/>
          <w:rtl/>
        </w:rPr>
        <w:t xml:space="preserve"> </w:t>
      </w:r>
      <w:r w:rsidR="00C65E4C">
        <w:rPr>
          <w:rFonts w:hint="cs"/>
          <w:rtl/>
        </w:rPr>
        <w:t>בשמו ובשם כל המועסקים מטעמו בביצוע ה</w:t>
      </w:r>
      <w:r w:rsidR="00DD10D8">
        <w:rPr>
          <w:rFonts w:hint="cs"/>
          <w:rtl/>
        </w:rPr>
        <w:t>הסכם</w:t>
      </w:r>
      <w:r w:rsidR="00C65E4C">
        <w:rPr>
          <w:rFonts w:hint="cs"/>
          <w:rtl/>
        </w:rPr>
        <w:t>,</w:t>
      </w:r>
      <w:r w:rsidR="00656350">
        <w:rPr>
          <w:rtl/>
        </w:rPr>
        <w:t xml:space="preserve"> על </w:t>
      </w:r>
      <w:r w:rsidR="00656350">
        <w:rPr>
          <w:rFonts w:hint="cs"/>
          <w:rtl/>
        </w:rPr>
        <w:t>התחייבות לשמירת</w:t>
      </w:r>
      <w:r w:rsidR="00656350">
        <w:rPr>
          <w:rtl/>
        </w:rPr>
        <w:t xml:space="preserve"> סודיות</w:t>
      </w:r>
      <w:r w:rsidR="00DC617D">
        <w:rPr>
          <w:rFonts w:hint="cs"/>
          <w:rtl/>
        </w:rPr>
        <w:t xml:space="preserve"> ולמניעת ניגוד עניינים</w:t>
      </w:r>
      <w:r w:rsidR="004F7CB8">
        <w:rPr>
          <w:rFonts w:hint="cs"/>
          <w:rtl/>
        </w:rPr>
        <w:t>,</w:t>
      </w:r>
      <w:r w:rsidR="00656350">
        <w:rPr>
          <w:rtl/>
        </w:rPr>
        <w:t xml:space="preserve"> בנוסח המצורף כ</w:t>
      </w:r>
      <w:r w:rsidR="00656350">
        <w:rPr>
          <w:b/>
          <w:bCs/>
          <w:rtl/>
        </w:rPr>
        <w:t xml:space="preserve">נספח </w:t>
      </w:r>
      <w:r w:rsidR="00604FCF">
        <w:rPr>
          <w:rFonts w:hint="cs"/>
          <w:b/>
          <w:bCs/>
          <w:rtl/>
        </w:rPr>
        <w:t xml:space="preserve">5 </w:t>
      </w:r>
      <w:r w:rsidR="00656350">
        <w:rPr>
          <w:rFonts w:hint="cs"/>
          <w:rtl/>
        </w:rPr>
        <w:t>ל</w:t>
      </w:r>
      <w:r w:rsidR="00DD10D8">
        <w:rPr>
          <w:rFonts w:hint="cs"/>
          <w:rtl/>
        </w:rPr>
        <w:t>הסכם</w:t>
      </w:r>
      <w:r w:rsidR="00656350">
        <w:rPr>
          <w:rFonts w:hint="cs"/>
          <w:rtl/>
        </w:rPr>
        <w:t xml:space="preserve"> זה</w:t>
      </w:r>
      <w:r w:rsidR="00656350">
        <w:rPr>
          <w:rtl/>
        </w:rPr>
        <w:t>, להחתים את עובדיו</w:t>
      </w:r>
      <w:r w:rsidR="009E0FEE">
        <w:rPr>
          <w:rFonts w:hint="cs"/>
          <w:rtl/>
        </w:rPr>
        <w:t>, קבלני המשנה מטעמו</w:t>
      </w:r>
      <w:r w:rsidR="00656350">
        <w:rPr>
          <w:rtl/>
        </w:rPr>
        <w:t xml:space="preserve"> ו</w:t>
      </w:r>
      <w:r w:rsidR="009E0FEE">
        <w:rPr>
          <w:rFonts w:hint="cs"/>
          <w:rtl/>
        </w:rPr>
        <w:t xml:space="preserve">/או </w:t>
      </w:r>
      <w:r w:rsidR="00656350">
        <w:rPr>
          <w:rtl/>
        </w:rPr>
        <w:t>כל הבא מטעמו לצרכי ביצוע השירותים על התחייבות בנוסח דומה</w:t>
      </w:r>
      <w:r w:rsidR="00B02852">
        <w:rPr>
          <w:rFonts w:hint="cs"/>
          <w:rtl/>
        </w:rPr>
        <w:t>,</w:t>
      </w:r>
      <w:r w:rsidR="00656350">
        <w:rPr>
          <w:rtl/>
        </w:rPr>
        <w:t xml:space="preserve"> ולמסור ל</w:t>
      </w:r>
      <w:r w:rsidR="001D3BCE">
        <w:rPr>
          <w:rFonts w:hint="cs"/>
          <w:rtl/>
        </w:rPr>
        <w:t>רשות</w:t>
      </w:r>
      <w:r w:rsidR="00656350">
        <w:rPr>
          <w:rFonts w:hint="cs"/>
          <w:rtl/>
        </w:rPr>
        <w:t xml:space="preserve"> ו/או למנהל</w:t>
      </w:r>
      <w:r w:rsidR="00D668A4">
        <w:rPr>
          <w:rFonts w:hint="cs"/>
          <w:rtl/>
        </w:rPr>
        <w:t>ת</w:t>
      </w:r>
      <w:r w:rsidR="00656350">
        <w:rPr>
          <w:rtl/>
        </w:rPr>
        <w:t>, לפי דרישת</w:t>
      </w:r>
      <w:r w:rsidR="00656350">
        <w:rPr>
          <w:rFonts w:hint="cs"/>
          <w:rtl/>
        </w:rPr>
        <w:t>ם</w:t>
      </w:r>
      <w:r w:rsidR="00656350">
        <w:rPr>
          <w:rtl/>
        </w:rPr>
        <w:t>, כל ה</w:t>
      </w:r>
      <w:r w:rsidR="00B57481">
        <w:rPr>
          <w:rFonts w:hint="cs"/>
          <w:rtl/>
        </w:rPr>
        <w:t>תחייבות</w:t>
      </w:r>
      <w:r w:rsidR="00656350">
        <w:rPr>
          <w:rtl/>
        </w:rPr>
        <w:t xml:space="preserve"> שנחתמה כאמור</w:t>
      </w:r>
      <w:r w:rsidR="00656350">
        <w:rPr>
          <w:rFonts w:hint="cs"/>
          <w:rtl/>
        </w:rPr>
        <w:t>.</w:t>
      </w:r>
    </w:p>
    <w:p w14:paraId="410BB131" w14:textId="3F203EEC" w:rsidR="00CE117A" w:rsidRDefault="00CE117A" w:rsidP="00395F19">
      <w:pPr>
        <w:pStyle w:val="2"/>
        <w:numPr>
          <w:ilvl w:val="0"/>
          <w:numId w:val="0"/>
        </w:numPr>
        <w:ind w:right="0"/>
        <w:rPr>
          <w:rtl/>
        </w:rPr>
      </w:pPr>
      <w:r w:rsidRPr="00923DA4">
        <w:rPr>
          <w:rFonts w:hint="cs"/>
          <w:rtl/>
        </w:rPr>
        <w:t xml:space="preserve">סעיף </w:t>
      </w:r>
      <w:r>
        <w:rPr>
          <w:rtl/>
        </w:rPr>
        <w:fldChar w:fldCharType="begin"/>
      </w:r>
      <w:r>
        <w:rPr>
          <w:rtl/>
        </w:rPr>
        <w:instrText xml:space="preserve"> </w:instrText>
      </w:r>
      <w:r>
        <w:rPr>
          <w:rFonts w:hint="cs"/>
        </w:rPr>
        <w:instrText>REF</w:instrText>
      </w:r>
      <w:r>
        <w:rPr>
          <w:rFonts w:hint="cs"/>
          <w:rtl/>
        </w:rPr>
        <w:instrText xml:space="preserve"> _</w:instrText>
      </w:r>
      <w:r>
        <w:rPr>
          <w:rFonts w:hint="cs"/>
        </w:rPr>
        <w:instrText>Ref224375219 \r \h</w:instrText>
      </w:r>
      <w:r>
        <w:rPr>
          <w:rtl/>
        </w:rPr>
        <w:instrText xml:space="preserve"> </w:instrText>
      </w:r>
      <w:r>
        <w:rPr>
          <w:rtl/>
        </w:rPr>
      </w:r>
      <w:r>
        <w:rPr>
          <w:rtl/>
        </w:rPr>
        <w:fldChar w:fldCharType="separate"/>
      </w:r>
      <w:r w:rsidR="000A0C1B">
        <w:rPr>
          <w:cs/>
        </w:rPr>
        <w:t>‎</w:t>
      </w:r>
      <w:r w:rsidR="000A0C1B">
        <w:t>14</w:t>
      </w:r>
      <w:r>
        <w:rPr>
          <w:rtl/>
        </w:rPr>
        <w:fldChar w:fldCharType="end"/>
      </w:r>
      <w:r w:rsidRPr="00923DA4">
        <w:rPr>
          <w:rFonts w:hint="cs"/>
          <w:rtl/>
        </w:rPr>
        <w:t xml:space="preserve"> זה, הינו מעיקרי </w:t>
      </w:r>
      <w:r w:rsidR="00DD10D8">
        <w:rPr>
          <w:rFonts w:hint="cs"/>
          <w:rtl/>
        </w:rPr>
        <w:t>הסכם</w:t>
      </w:r>
      <w:r w:rsidRPr="00923DA4">
        <w:rPr>
          <w:rFonts w:hint="cs"/>
          <w:rtl/>
        </w:rPr>
        <w:t xml:space="preserve"> זה, והפרת תנאי מתנאיו תהווה הפרה יסודית של </w:t>
      </w:r>
      <w:r w:rsidR="00DD10D8">
        <w:rPr>
          <w:rFonts w:hint="cs"/>
          <w:rtl/>
        </w:rPr>
        <w:t>הסכם</w:t>
      </w:r>
      <w:r w:rsidRPr="00923DA4">
        <w:rPr>
          <w:rFonts w:hint="cs"/>
          <w:rtl/>
        </w:rPr>
        <w:t xml:space="preserve"> זה</w:t>
      </w:r>
      <w:r w:rsidRPr="00923DA4">
        <w:rPr>
          <w:rFonts w:hint="cs"/>
          <w:b/>
          <w:bCs/>
          <w:rtl/>
        </w:rPr>
        <w:t>.</w:t>
      </w:r>
    </w:p>
    <w:p w14:paraId="78997126" w14:textId="77777777" w:rsidR="00E717B7" w:rsidRPr="005664B3" w:rsidRDefault="005664B3" w:rsidP="00395F19">
      <w:pPr>
        <w:pStyle w:val="1"/>
        <w:ind w:left="709" w:right="0"/>
        <w:rPr>
          <w:b/>
          <w:bCs/>
          <w:u w:val="single"/>
        </w:rPr>
      </w:pPr>
      <w:r w:rsidRPr="005664B3">
        <w:rPr>
          <w:rFonts w:hint="cs"/>
          <w:b/>
          <w:bCs/>
          <w:u w:val="single"/>
          <w:rtl/>
        </w:rPr>
        <w:t>פיצוי מוסכם</w:t>
      </w:r>
    </w:p>
    <w:p w14:paraId="3196C288" w14:textId="7DB5307F" w:rsidR="005664B3" w:rsidRDefault="00642D1C" w:rsidP="00681174">
      <w:pPr>
        <w:pStyle w:val="2"/>
        <w:ind w:right="0"/>
        <w:rPr>
          <w:noProof/>
        </w:rPr>
      </w:pPr>
      <w:r>
        <w:rPr>
          <w:rFonts w:hint="cs"/>
          <w:noProof/>
          <w:rtl/>
        </w:rPr>
        <w:t>במקרה שי</w:t>
      </w:r>
      <w:r w:rsidR="005664B3" w:rsidRPr="007939BE">
        <w:rPr>
          <w:rFonts w:hint="cs"/>
          <w:noProof/>
          <w:rtl/>
        </w:rPr>
        <w:t xml:space="preserve">פר </w:t>
      </w:r>
      <w:r w:rsidR="004972A6">
        <w:rPr>
          <w:rFonts w:hint="cs"/>
          <w:noProof/>
          <w:rtl/>
        </w:rPr>
        <w:t>נותן השירותים</w:t>
      </w:r>
      <w:r w:rsidR="005664B3" w:rsidRPr="007939BE">
        <w:rPr>
          <w:rFonts w:hint="cs"/>
          <w:noProof/>
          <w:rtl/>
        </w:rPr>
        <w:t xml:space="preserve"> </w:t>
      </w:r>
      <w:r>
        <w:rPr>
          <w:rFonts w:hint="cs"/>
          <w:noProof/>
          <w:rtl/>
        </w:rPr>
        <w:t xml:space="preserve">את </w:t>
      </w:r>
      <w:r w:rsidR="00DD10D8">
        <w:rPr>
          <w:rFonts w:hint="cs"/>
          <w:noProof/>
          <w:rtl/>
        </w:rPr>
        <w:t>הסכם</w:t>
      </w:r>
      <w:r w:rsidR="005664B3" w:rsidRPr="007939BE">
        <w:rPr>
          <w:rFonts w:hint="cs"/>
          <w:noProof/>
          <w:rtl/>
        </w:rPr>
        <w:t xml:space="preserve"> זה </w:t>
      </w:r>
      <w:r>
        <w:rPr>
          <w:rFonts w:hint="cs"/>
          <w:noProof/>
          <w:rtl/>
        </w:rPr>
        <w:t>ב</w:t>
      </w:r>
      <w:r w:rsidR="005664B3" w:rsidRPr="007939BE">
        <w:rPr>
          <w:rFonts w:hint="cs"/>
          <w:noProof/>
          <w:rtl/>
        </w:rPr>
        <w:t xml:space="preserve">הפרה יסודית, </w:t>
      </w:r>
      <w:r w:rsidR="00681174">
        <w:rPr>
          <w:rFonts w:hint="cs"/>
          <w:noProof/>
          <w:rtl/>
        </w:rPr>
        <w:t>תהא</w:t>
      </w:r>
      <w:r w:rsidR="005664B3" w:rsidRPr="007939BE">
        <w:rPr>
          <w:rFonts w:hint="cs"/>
          <w:noProof/>
          <w:rtl/>
        </w:rPr>
        <w:t xml:space="preserve"> ה</w:t>
      </w:r>
      <w:r w:rsidR="001D3BCE">
        <w:rPr>
          <w:rFonts w:hint="cs"/>
          <w:noProof/>
          <w:rtl/>
        </w:rPr>
        <w:t>רשות</w:t>
      </w:r>
      <w:r w:rsidR="005664B3" w:rsidRPr="007939BE">
        <w:rPr>
          <w:rFonts w:hint="cs"/>
          <w:noProof/>
          <w:rtl/>
        </w:rPr>
        <w:t xml:space="preserve"> רשאי</w:t>
      </w:r>
      <w:r w:rsidR="00681174">
        <w:rPr>
          <w:rFonts w:hint="cs"/>
          <w:noProof/>
          <w:rtl/>
        </w:rPr>
        <w:t>ת</w:t>
      </w:r>
      <w:r w:rsidR="005664B3" w:rsidRPr="007939BE">
        <w:rPr>
          <w:rFonts w:hint="cs"/>
          <w:noProof/>
          <w:rtl/>
        </w:rPr>
        <w:t xml:space="preserve"> לדרוש מ</w:t>
      </w:r>
      <w:r w:rsidR="004972A6">
        <w:rPr>
          <w:rFonts w:hint="cs"/>
          <w:noProof/>
          <w:rtl/>
        </w:rPr>
        <w:t>נותן השירותים</w:t>
      </w:r>
      <w:r w:rsidR="005664B3" w:rsidRPr="007939BE">
        <w:rPr>
          <w:rFonts w:hint="cs"/>
          <w:noProof/>
          <w:rtl/>
        </w:rPr>
        <w:t>, כפיצוי מוערך ומוסכם</w:t>
      </w:r>
      <w:r w:rsidR="004D7944">
        <w:rPr>
          <w:rFonts w:hint="cs"/>
          <w:noProof/>
          <w:rtl/>
        </w:rPr>
        <w:t xml:space="preserve"> מראש, תשלום בגובה סכום ערבות ה</w:t>
      </w:r>
      <w:r w:rsidR="00DD10D8">
        <w:rPr>
          <w:rFonts w:hint="cs"/>
          <w:noProof/>
          <w:rtl/>
        </w:rPr>
        <w:t>הסכם</w:t>
      </w:r>
      <w:r w:rsidR="004D7944">
        <w:rPr>
          <w:rFonts w:hint="cs"/>
          <w:noProof/>
          <w:rtl/>
        </w:rPr>
        <w:t xml:space="preserve">, וזאת מבלי לגרוע מכל סעד או זכות </w:t>
      </w:r>
      <w:r w:rsidR="004D7944" w:rsidRPr="00F912F5">
        <w:rPr>
          <w:rFonts w:hint="cs"/>
          <w:noProof/>
          <w:rtl/>
        </w:rPr>
        <w:t>העומדים ל</w:t>
      </w:r>
      <w:r w:rsidR="00681174">
        <w:rPr>
          <w:rFonts w:hint="cs"/>
          <w:noProof/>
          <w:rtl/>
        </w:rPr>
        <w:t>ה</w:t>
      </w:r>
      <w:r w:rsidR="004D7944" w:rsidRPr="00F912F5">
        <w:rPr>
          <w:rFonts w:hint="cs"/>
          <w:noProof/>
          <w:rtl/>
        </w:rPr>
        <w:t xml:space="preserve"> על פי כל דין ו/או הסכם</w:t>
      </w:r>
      <w:r w:rsidR="005664B3" w:rsidRPr="007939BE">
        <w:rPr>
          <w:rFonts w:hint="cs"/>
          <w:noProof/>
          <w:rtl/>
        </w:rPr>
        <w:t>.</w:t>
      </w:r>
    </w:p>
    <w:p w14:paraId="5BA0704E" w14:textId="77D300DD" w:rsidR="005664B3" w:rsidRPr="007939BE" w:rsidRDefault="004972A6" w:rsidP="007369AB">
      <w:pPr>
        <w:pStyle w:val="2"/>
        <w:ind w:right="0"/>
        <w:rPr>
          <w:noProof/>
        </w:rPr>
      </w:pPr>
      <w:r>
        <w:rPr>
          <w:rFonts w:hint="cs"/>
          <w:noProof/>
          <w:rtl/>
        </w:rPr>
        <w:t>נותן השירותים</w:t>
      </w:r>
      <w:r w:rsidR="005664B3">
        <w:rPr>
          <w:rFonts w:hint="cs"/>
          <w:noProof/>
          <w:rtl/>
        </w:rPr>
        <w:t xml:space="preserve"> ישלם ל</w:t>
      </w:r>
      <w:r w:rsidR="001D3BCE">
        <w:rPr>
          <w:rFonts w:hint="cs"/>
          <w:noProof/>
          <w:rtl/>
        </w:rPr>
        <w:t>רשות</w:t>
      </w:r>
      <w:r w:rsidR="005664B3">
        <w:rPr>
          <w:rFonts w:hint="cs"/>
          <w:noProof/>
          <w:rtl/>
        </w:rPr>
        <w:t xml:space="preserve"> את </w:t>
      </w:r>
      <w:r w:rsidR="005664B3" w:rsidRPr="007939BE">
        <w:rPr>
          <w:rFonts w:hint="cs"/>
          <w:noProof/>
          <w:rtl/>
        </w:rPr>
        <w:t>הפיצוי המוסכם תוך 7 (שב</w:t>
      </w:r>
      <w:r w:rsidR="00666B7E">
        <w:rPr>
          <w:rFonts w:hint="cs"/>
          <w:noProof/>
          <w:rtl/>
        </w:rPr>
        <w:t xml:space="preserve">עה) ימים ממועד קבלת דרישה בכתב </w:t>
      </w:r>
      <w:r w:rsidR="005664B3" w:rsidRPr="007939BE">
        <w:rPr>
          <w:rFonts w:hint="cs"/>
          <w:noProof/>
          <w:rtl/>
        </w:rPr>
        <w:t>לכך מאת ה</w:t>
      </w:r>
      <w:r w:rsidR="001D3BCE">
        <w:rPr>
          <w:rFonts w:hint="cs"/>
          <w:noProof/>
          <w:rtl/>
        </w:rPr>
        <w:t>רשות</w:t>
      </w:r>
      <w:r w:rsidR="005664B3" w:rsidRPr="007939BE">
        <w:rPr>
          <w:rFonts w:hint="cs"/>
          <w:noProof/>
          <w:rtl/>
        </w:rPr>
        <w:t>.</w:t>
      </w:r>
      <w:r w:rsidR="007369AB">
        <w:rPr>
          <w:rFonts w:hint="cs"/>
          <w:noProof/>
          <w:rtl/>
        </w:rPr>
        <w:t xml:space="preserve"> אין</w:t>
      </w:r>
      <w:r w:rsidR="005664B3" w:rsidRPr="007939BE">
        <w:rPr>
          <w:rFonts w:hint="cs"/>
          <w:noProof/>
          <w:rtl/>
        </w:rPr>
        <w:t xml:space="preserve"> באמור כדי לגרוע מזכותו של ה</w:t>
      </w:r>
      <w:r w:rsidR="001D3BCE">
        <w:rPr>
          <w:rFonts w:hint="cs"/>
          <w:noProof/>
          <w:rtl/>
        </w:rPr>
        <w:t>רשות</w:t>
      </w:r>
      <w:r w:rsidR="005664B3" w:rsidRPr="007939BE">
        <w:rPr>
          <w:rFonts w:hint="cs"/>
          <w:noProof/>
          <w:rtl/>
        </w:rPr>
        <w:t xml:space="preserve"> לקזז את סכום הפיצוי המוסכם מהתמורה המגיעה ל</w:t>
      </w:r>
      <w:r w:rsidR="002533AC">
        <w:rPr>
          <w:rFonts w:hint="cs"/>
          <w:noProof/>
          <w:rtl/>
        </w:rPr>
        <w:t>נותן השירותים</w:t>
      </w:r>
      <w:r w:rsidR="005664B3" w:rsidRPr="007939BE">
        <w:rPr>
          <w:rFonts w:hint="cs"/>
          <w:noProof/>
          <w:rtl/>
        </w:rPr>
        <w:t xml:space="preserve"> בגין </w:t>
      </w:r>
      <w:r w:rsidR="005664B3">
        <w:rPr>
          <w:rFonts w:hint="cs"/>
          <w:noProof/>
          <w:rtl/>
        </w:rPr>
        <w:t xml:space="preserve">ביצוע התחייבויותיו על פי </w:t>
      </w:r>
      <w:r w:rsidR="00DD10D8">
        <w:rPr>
          <w:rFonts w:hint="cs"/>
          <w:noProof/>
          <w:rtl/>
        </w:rPr>
        <w:t>הסכם</w:t>
      </w:r>
      <w:r w:rsidR="005664B3">
        <w:rPr>
          <w:rFonts w:hint="cs"/>
          <w:noProof/>
          <w:rtl/>
        </w:rPr>
        <w:t xml:space="preserve"> זה</w:t>
      </w:r>
      <w:r w:rsidR="005664B3" w:rsidRPr="007939BE">
        <w:rPr>
          <w:rFonts w:hint="cs"/>
          <w:noProof/>
          <w:rtl/>
        </w:rPr>
        <w:t xml:space="preserve"> </w:t>
      </w:r>
      <w:r w:rsidR="00215285">
        <w:rPr>
          <w:rFonts w:hint="cs"/>
          <w:noProof/>
          <w:rtl/>
        </w:rPr>
        <w:t>או באמצעות חילוט ערבות ה</w:t>
      </w:r>
      <w:r w:rsidR="00DD10D8">
        <w:rPr>
          <w:rFonts w:hint="cs"/>
          <w:noProof/>
          <w:rtl/>
        </w:rPr>
        <w:t>הסכם</w:t>
      </w:r>
      <w:r w:rsidR="00215285">
        <w:rPr>
          <w:rFonts w:hint="cs"/>
          <w:noProof/>
          <w:rtl/>
        </w:rPr>
        <w:t xml:space="preserve"> </w:t>
      </w:r>
      <w:r w:rsidR="005664B3" w:rsidRPr="007939BE">
        <w:rPr>
          <w:rFonts w:hint="cs"/>
          <w:noProof/>
          <w:rtl/>
        </w:rPr>
        <w:t>או מכל סכום אחר המגיע ל</w:t>
      </w:r>
      <w:r w:rsidR="002533AC">
        <w:rPr>
          <w:rFonts w:hint="cs"/>
          <w:noProof/>
          <w:rtl/>
        </w:rPr>
        <w:t>נותן השירותים</w:t>
      </w:r>
      <w:r w:rsidR="005664B3" w:rsidRPr="007939BE">
        <w:rPr>
          <w:rFonts w:hint="cs"/>
          <w:noProof/>
          <w:rtl/>
        </w:rPr>
        <w:t xml:space="preserve"> מאת ה</w:t>
      </w:r>
      <w:r w:rsidR="001D3BCE">
        <w:rPr>
          <w:rFonts w:hint="cs"/>
          <w:noProof/>
          <w:rtl/>
        </w:rPr>
        <w:t>רשות</w:t>
      </w:r>
      <w:r w:rsidR="005664B3" w:rsidRPr="007939BE">
        <w:rPr>
          <w:rFonts w:hint="cs"/>
          <w:noProof/>
          <w:rtl/>
        </w:rPr>
        <w:t>.</w:t>
      </w:r>
    </w:p>
    <w:p w14:paraId="3501402C" w14:textId="50D72D39" w:rsidR="001A1E1F" w:rsidRDefault="005664B3" w:rsidP="00395F19">
      <w:pPr>
        <w:pStyle w:val="2"/>
        <w:ind w:right="0"/>
        <w:rPr>
          <w:noProof/>
          <w:rtl/>
        </w:rPr>
      </w:pPr>
      <w:r w:rsidRPr="007939BE">
        <w:rPr>
          <w:rFonts w:hint="cs"/>
          <w:noProof/>
          <w:rtl/>
        </w:rPr>
        <w:t>בקביעת הפיצוי המוסכם, בדרישתו על ידי ה</w:t>
      </w:r>
      <w:r w:rsidR="001D3BCE">
        <w:rPr>
          <w:rFonts w:hint="cs"/>
          <w:noProof/>
          <w:rtl/>
        </w:rPr>
        <w:t>רשות</w:t>
      </w:r>
      <w:r w:rsidRPr="007939BE">
        <w:rPr>
          <w:rFonts w:hint="cs"/>
          <w:noProof/>
          <w:rtl/>
        </w:rPr>
        <w:t xml:space="preserve"> או בתשלומו על ידי </w:t>
      </w:r>
      <w:r w:rsidR="004972A6">
        <w:rPr>
          <w:rFonts w:hint="cs"/>
          <w:noProof/>
          <w:rtl/>
        </w:rPr>
        <w:t>נותן השירותים</w:t>
      </w:r>
      <w:r w:rsidRPr="007939BE">
        <w:rPr>
          <w:rFonts w:hint="cs"/>
          <w:noProof/>
          <w:rtl/>
        </w:rPr>
        <w:t xml:space="preserve">, אין כדי לגרוע מהתחייבות </w:t>
      </w:r>
      <w:r w:rsidR="004972A6">
        <w:rPr>
          <w:rFonts w:hint="cs"/>
          <w:noProof/>
          <w:rtl/>
        </w:rPr>
        <w:t>נותן השירותים</w:t>
      </w:r>
      <w:r w:rsidRPr="007939BE">
        <w:rPr>
          <w:rFonts w:hint="cs"/>
          <w:noProof/>
          <w:rtl/>
        </w:rPr>
        <w:t xml:space="preserve"> או מכל זכות או סעד הנתונים ל</w:t>
      </w:r>
      <w:r w:rsidR="001D3BCE">
        <w:rPr>
          <w:rFonts w:hint="cs"/>
          <w:noProof/>
          <w:rtl/>
        </w:rPr>
        <w:t>רשות</w:t>
      </w:r>
      <w:r w:rsidRPr="007939BE">
        <w:rPr>
          <w:rFonts w:hint="cs"/>
          <w:noProof/>
          <w:rtl/>
        </w:rPr>
        <w:t xml:space="preserve"> על פי ה</w:t>
      </w:r>
      <w:r w:rsidR="00DD10D8">
        <w:rPr>
          <w:rFonts w:hint="cs"/>
          <w:noProof/>
          <w:rtl/>
        </w:rPr>
        <w:t>הסכם</w:t>
      </w:r>
      <w:r w:rsidRPr="007939BE">
        <w:rPr>
          <w:rFonts w:hint="cs"/>
          <w:noProof/>
          <w:rtl/>
        </w:rPr>
        <w:t xml:space="preserve">  ועל פי דין.  </w:t>
      </w:r>
    </w:p>
    <w:p w14:paraId="69EECA95" w14:textId="77777777" w:rsidR="001A1E1F" w:rsidRDefault="001A1E1F">
      <w:pPr>
        <w:keepLines w:val="0"/>
        <w:autoSpaceDE/>
        <w:autoSpaceDN/>
        <w:bidi w:val="0"/>
        <w:spacing w:line="240" w:lineRule="auto"/>
        <w:jc w:val="left"/>
        <w:rPr>
          <w:noProof/>
          <w:rtl/>
        </w:rPr>
      </w:pPr>
      <w:r>
        <w:rPr>
          <w:noProof/>
          <w:rtl/>
        </w:rPr>
        <w:br w:type="page"/>
      </w:r>
    </w:p>
    <w:p w14:paraId="0C0797AD" w14:textId="77777777" w:rsidR="008855FC" w:rsidRPr="00923DA4" w:rsidRDefault="008855FC" w:rsidP="00395F19">
      <w:pPr>
        <w:pStyle w:val="1"/>
        <w:ind w:left="709" w:right="0"/>
        <w:rPr>
          <w:b/>
          <w:bCs/>
          <w:u w:val="single"/>
        </w:rPr>
      </w:pPr>
      <w:r w:rsidRPr="00923DA4">
        <w:rPr>
          <w:rFonts w:hint="cs"/>
          <w:b/>
          <w:bCs/>
          <w:u w:val="single"/>
          <w:rtl/>
        </w:rPr>
        <w:lastRenderedPageBreak/>
        <w:t>שונות</w:t>
      </w:r>
    </w:p>
    <w:p w14:paraId="1A528A76" w14:textId="5F219709" w:rsidR="008855FC" w:rsidRPr="00923DA4" w:rsidRDefault="008855FC" w:rsidP="00AB397A">
      <w:pPr>
        <w:pStyle w:val="2"/>
        <w:ind w:right="0"/>
      </w:pPr>
      <w:r w:rsidRPr="00923DA4">
        <w:rPr>
          <w:rFonts w:hint="cs"/>
          <w:rtl/>
        </w:rPr>
        <w:t>ל</w:t>
      </w:r>
      <w:r w:rsidR="002533AC">
        <w:rPr>
          <w:rFonts w:hint="cs"/>
          <w:rtl/>
        </w:rPr>
        <w:t>נותן השירותים</w:t>
      </w:r>
      <w:r w:rsidRPr="00923DA4">
        <w:rPr>
          <w:rFonts w:hint="cs"/>
          <w:rtl/>
        </w:rPr>
        <w:t xml:space="preserve"> ו/או למי מטעמו אין, ולא תהא, כל זכות עכבון כלפי ה</w:t>
      </w:r>
      <w:r w:rsidR="001D3BCE">
        <w:rPr>
          <w:rFonts w:hint="cs"/>
          <w:rtl/>
        </w:rPr>
        <w:t>רשות</w:t>
      </w:r>
      <w:r w:rsidRPr="00923DA4">
        <w:rPr>
          <w:rFonts w:hint="cs"/>
          <w:rtl/>
        </w:rPr>
        <w:t xml:space="preserve"> ו/או מי מטעמ</w:t>
      </w:r>
      <w:r w:rsidR="00AB397A">
        <w:rPr>
          <w:rFonts w:hint="cs"/>
          <w:rtl/>
        </w:rPr>
        <w:t>ה</w:t>
      </w:r>
      <w:r w:rsidRPr="00923DA4">
        <w:rPr>
          <w:rFonts w:hint="cs"/>
          <w:rtl/>
        </w:rPr>
        <w:t>, לגבי מסמכים ו/או כל מיטלטלין ו/או נכסים אחרים, מכל מין וסוג שהם, הקשורים לשירותי</w:t>
      </w:r>
      <w:r w:rsidR="00CC50B6">
        <w:rPr>
          <w:rFonts w:hint="cs"/>
          <w:rtl/>
        </w:rPr>
        <w:t>ם</w:t>
      </w:r>
      <w:r w:rsidRPr="00923DA4">
        <w:rPr>
          <w:rFonts w:hint="cs"/>
          <w:rtl/>
        </w:rPr>
        <w:t xml:space="preserve"> ו/או השייכים ל</w:t>
      </w:r>
      <w:r w:rsidR="001D3BCE">
        <w:rPr>
          <w:rFonts w:hint="cs"/>
          <w:rtl/>
        </w:rPr>
        <w:t>רשות</w:t>
      </w:r>
      <w:r w:rsidRPr="00923DA4">
        <w:rPr>
          <w:rFonts w:hint="cs"/>
          <w:rtl/>
        </w:rPr>
        <w:t xml:space="preserve"> ו/או למי מטעמ</w:t>
      </w:r>
      <w:r w:rsidR="00AB397A">
        <w:rPr>
          <w:rFonts w:hint="cs"/>
          <w:rtl/>
        </w:rPr>
        <w:t>ה</w:t>
      </w:r>
      <w:r w:rsidRPr="00923DA4">
        <w:rPr>
          <w:rFonts w:hint="cs"/>
          <w:rtl/>
        </w:rPr>
        <w:t xml:space="preserve">. </w:t>
      </w:r>
      <w:r w:rsidR="004972A6">
        <w:rPr>
          <w:rFonts w:hint="cs"/>
          <w:rtl/>
        </w:rPr>
        <w:t>נותן השירותים</w:t>
      </w:r>
      <w:r w:rsidRPr="00923DA4">
        <w:rPr>
          <w:rFonts w:hint="cs"/>
          <w:rtl/>
        </w:rPr>
        <w:t xml:space="preserve"> מתחייב, כי בכל התקשרות שת</w:t>
      </w:r>
      <w:r w:rsidR="000020C9">
        <w:rPr>
          <w:rFonts w:hint="cs"/>
          <w:rtl/>
        </w:rPr>
        <w:t>י</w:t>
      </w:r>
      <w:r w:rsidRPr="00923DA4">
        <w:rPr>
          <w:rFonts w:hint="cs"/>
          <w:rtl/>
        </w:rPr>
        <w:t>ערך בינו לבין כל קבלן משנה</w:t>
      </w:r>
      <w:r w:rsidR="00AB397A">
        <w:rPr>
          <w:rFonts w:hint="cs"/>
          <w:rtl/>
        </w:rPr>
        <w:t xml:space="preserve"> (אם תיערך)</w:t>
      </w:r>
      <w:r w:rsidRPr="00923DA4">
        <w:rPr>
          <w:rFonts w:hint="cs"/>
          <w:rtl/>
        </w:rPr>
        <w:t>, י</w:t>
      </w:r>
      <w:r w:rsidR="001A3CB9">
        <w:rPr>
          <w:rFonts w:hint="cs"/>
          <w:rtl/>
        </w:rPr>
        <w:t>י</w:t>
      </w:r>
      <w:r w:rsidRPr="00923DA4">
        <w:rPr>
          <w:rFonts w:hint="cs"/>
          <w:rtl/>
        </w:rPr>
        <w:t xml:space="preserve">כלל תנאי מפורש, לפיו לא תהא לקבלן המשנה האמור כל זכות עכבון כאמור. </w:t>
      </w:r>
    </w:p>
    <w:p w14:paraId="6B9696B3" w14:textId="206CF7C8" w:rsidR="008855FC" w:rsidRPr="00923DA4" w:rsidRDefault="008855FC" w:rsidP="00395F19">
      <w:pPr>
        <w:pStyle w:val="2"/>
        <w:ind w:right="0"/>
        <w:rPr>
          <w:rtl/>
        </w:rPr>
      </w:pPr>
      <w:r w:rsidRPr="00923DA4">
        <w:rPr>
          <w:rtl/>
        </w:rPr>
        <w:t xml:space="preserve">ויתור, ארכה או הקלה שניתנו על ידי צד </w:t>
      </w:r>
      <w:r w:rsidRPr="00923DA4">
        <w:rPr>
          <w:rFonts w:hint="cs"/>
          <w:rtl/>
        </w:rPr>
        <w:t>ל</w:t>
      </w:r>
      <w:r w:rsidR="00DD10D8">
        <w:rPr>
          <w:rFonts w:hint="cs"/>
          <w:rtl/>
        </w:rPr>
        <w:t>הסכם</w:t>
      </w:r>
      <w:r w:rsidRPr="00923DA4">
        <w:rPr>
          <w:rFonts w:hint="cs"/>
          <w:rtl/>
        </w:rPr>
        <w:t xml:space="preserve"> זה למשנהו </w:t>
      </w:r>
      <w:r w:rsidRPr="00923DA4">
        <w:rPr>
          <w:rtl/>
        </w:rPr>
        <w:t xml:space="preserve">במקרה מסוים, לא יהוו תקדים למקרה אחר, ולא יהיה תוקף לשום ויתור, ארכה או הקלה שנעשו בקשר עם </w:t>
      </w:r>
      <w:r w:rsidR="00DD10D8">
        <w:rPr>
          <w:rtl/>
        </w:rPr>
        <w:t>הסכם</w:t>
      </w:r>
      <w:r w:rsidRPr="00923DA4">
        <w:rPr>
          <w:rtl/>
        </w:rPr>
        <w:t xml:space="preserve"> זה</w:t>
      </w:r>
      <w:r w:rsidRPr="00923DA4">
        <w:rPr>
          <w:rFonts w:hint="cs"/>
          <w:rtl/>
        </w:rPr>
        <w:t xml:space="preserve">, </w:t>
      </w:r>
      <w:r w:rsidRPr="00923DA4">
        <w:rPr>
          <w:rtl/>
        </w:rPr>
        <w:t xml:space="preserve">אלא אם נעשו בכתב ונחתמו על ידי הנציגים המוסמכים של הצדדים. </w:t>
      </w:r>
    </w:p>
    <w:p w14:paraId="0B2035F6" w14:textId="0419A5F4" w:rsidR="008855FC" w:rsidRPr="00923DA4" w:rsidRDefault="008855FC" w:rsidP="000020C9">
      <w:pPr>
        <w:pStyle w:val="2"/>
        <w:ind w:right="0"/>
      </w:pPr>
      <w:r w:rsidRPr="00923DA4">
        <w:rPr>
          <w:rFonts w:hint="cs"/>
          <w:rtl/>
        </w:rPr>
        <w:t xml:space="preserve">בכפוף להוראות הדין לעניין התיישנות ו/או פקיעת זכויות כלשהן, </w:t>
      </w:r>
      <w:r w:rsidRPr="00923DA4">
        <w:rPr>
          <w:rtl/>
        </w:rPr>
        <w:t xml:space="preserve">עיכוב ו/או השהיה במימוש ו/או בהפעלת זכות של צד כלשהו לא יחשבו כוויתור מצדו </w:t>
      </w:r>
      <w:r w:rsidRPr="00923DA4">
        <w:rPr>
          <w:rFonts w:hint="cs"/>
          <w:rtl/>
        </w:rPr>
        <w:t xml:space="preserve">על זכויותיו, </w:t>
      </w:r>
      <w:r w:rsidR="000020C9">
        <w:rPr>
          <w:rFonts w:hint="cs"/>
          <w:rtl/>
        </w:rPr>
        <w:t>במלואן</w:t>
      </w:r>
      <w:r w:rsidR="000020C9" w:rsidRPr="00EC7FC7">
        <w:rPr>
          <w:rFonts w:hint="cs"/>
          <w:rtl/>
        </w:rPr>
        <w:t xml:space="preserve"> או </w:t>
      </w:r>
      <w:r w:rsidR="000020C9">
        <w:rPr>
          <w:rFonts w:hint="cs"/>
          <w:rtl/>
        </w:rPr>
        <w:t>ב</w:t>
      </w:r>
      <w:r w:rsidR="000020C9" w:rsidRPr="00EC7FC7">
        <w:rPr>
          <w:rFonts w:hint="cs"/>
          <w:rtl/>
        </w:rPr>
        <w:t>חלקן</w:t>
      </w:r>
      <w:r w:rsidRPr="00923DA4">
        <w:rPr>
          <w:rFonts w:hint="cs"/>
          <w:rtl/>
        </w:rPr>
        <w:t xml:space="preserve">, על פי </w:t>
      </w:r>
      <w:r w:rsidR="00DD10D8">
        <w:rPr>
          <w:rFonts w:hint="cs"/>
          <w:rtl/>
        </w:rPr>
        <w:t>הסכם</w:t>
      </w:r>
      <w:r w:rsidRPr="00923DA4">
        <w:rPr>
          <w:rFonts w:hint="cs"/>
          <w:rtl/>
        </w:rPr>
        <w:t xml:space="preserve"> זה ו/או על פי כל דין, </w:t>
      </w:r>
      <w:r w:rsidRPr="00923DA4">
        <w:rPr>
          <w:rtl/>
        </w:rPr>
        <w:t>והוא יהיה רשאי לממש</w:t>
      </w:r>
      <w:r w:rsidRPr="00923DA4">
        <w:rPr>
          <w:rFonts w:hint="cs"/>
          <w:rtl/>
        </w:rPr>
        <w:t>ן</w:t>
      </w:r>
      <w:r w:rsidRPr="00923DA4">
        <w:rPr>
          <w:rtl/>
        </w:rPr>
        <w:t xml:space="preserve"> ו/או להפעיל</w:t>
      </w:r>
      <w:r w:rsidRPr="00923DA4">
        <w:rPr>
          <w:rFonts w:hint="cs"/>
          <w:rtl/>
        </w:rPr>
        <w:t>ן</w:t>
      </w:r>
      <w:r w:rsidRPr="00923DA4">
        <w:rPr>
          <w:rtl/>
        </w:rPr>
        <w:t xml:space="preserve"> בכל עת שימצא לנכון. </w:t>
      </w:r>
    </w:p>
    <w:p w14:paraId="6DC2C541" w14:textId="731D896C" w:rsidR="008855FC" w:rsidRPr="00923DA4" w:rsidRDefault="00DE39FE" w:rsidP="00DE39FE">
      <w:pPr>
        <w:pStyle w:val="2"/>
        <w:ind w:right="0"/>
      </w:pPr>
      <w:r w:rsidRPr="00EC7FC7">
        <w:rPr>
          <w:rFonts w:hint="cs"/>
          <w:rtl/>
        </w:rPr>
        <w:t>אלא אם כן נאמר</w:t>
      </w:r>
      <w:r>
        <w:rPr>
          <w:rFonts w:hint="cs"/>
          <w:rtl/>
        </w:rPr>
        <w:t xml:space="preserve"> מפורשות</w:t>
      </w:r>
      <w:r w:rsidRPr="00EC7FC7">
        <w:rPr>
          <w:rFonts w:hint="cs"/>
          <w:rtl/>
        </w:rPr>
        <w:t xml:space="preserve"> אחרת ב</w:t>
      </w:r>
      <w:r w:rsidR="00DD10D8">
        <w:rPr>
          <w:rFonts w:hint="cs"/>
          <w:rtl/>
        </w:rPr>
        <w:t>הסכם</w:t>
      </w:r>
      <w:r w:rsidRPr="00EC7FC7">
        <w:rPr>
          <w:rFonts w:hint="cs"/>
          <w:rtl/>
        </w:rPr>
        <w:t xml:space="preserve"> זה </w:t>
      </w:r>
      <w:r>
        <w:rPr>
          <w:rFonts w:hint="cs"/>
          <w:rtl/>
        </w:rPr>
        <w:t xml:space="preserve">- </w:t>
      </w:r>
      <w:r w:rsidRPr="00EC7FC7">
        <w:rPr>
          <w:rFonts w:hint="cs"/>
          <w:rtl/>
        </w:rPr>
        <w:t xml:space="preserve">התרופות </w:t>
      </w:r>
      <w:proofErr w:type="spellStart"/>
      <w:r w:rsidRPr="00EC7FC7">
        <w:rPr>
          <w:rFonts w:hint="cs"/>
          <w:rtl/>
        </w:rPr>
        <w:t>והסעדים</w:t>
      </w:r>
      <w:proofErr w:type="spellEnd"/>
      <w:r w:rsidRPr="00EC7FC7">
        <w:rPr>
          <w:rFonts w:hint="cs"/>
          <w:rtl/>
        </w:rPr>
        <w:t xml:space="preserve"> על פי </w:t>
      </w:r>
      <w:r w:rsidR="00DD10D8">
        <w:rPr>
          <w:rFonts w:hint="cs"/>
          <w:rtl/>
        </w:rPr>
        <w:t>הסכם</w:t>
      </w:r>
      <w:r w:rsidRPr="00EC7FC7">
        <w:rPr>
          <w:rFonts w:hint="cs"/>
          <w:rtl/>
        </w:rPr>
        <w:t xml:space="preserve"> זה הינם בנוסף, ו</w:t>
      </w:r>
      <w:r>
        <w:rPr>
          <w:rFonts w:hint="cs"/>
          <w:rtl/>
        </w:rPr>
        <w:t>מ</w:t>
      </w:r>
      <w:r w:rsidRPr="00EC7FC7">
        <w:rPr>
          <w:rFonts w:hint="cs"/>
          <w:rtl/>
        </w:rPr>
        <w:t>בלי לגרוע, מכל סעד או תרופה אחרים על פי כל דין.</w:t>
      </w:r>
    </w:p>
    <w:p w14:paraId="641632DE" w14:textId="4C60981E" w:rsidR="008855FC" w:rsidRPr="00923DA4" w:rsidRDefault="008855FC" w:rsidP="00FC3CE6">
      <w:pPr>
        <w:pStyle w:val="2"/>
        <w:ind w:right="0"/>
      </w:pPr>
      <w:r w:rsidRPr="00923DA4">
        <w:rPr>
          <w:rFonts w:hint="cs"/>
          <w:rtl/>
        </w:rPr>
        <w:t>אם ייקבע, כי הוראה כלשהי ב</w:t>
      </w:r>
      <w:r w:rsidR="00DD10D8">
        <w:rPr>
          <w:rFonts w:hint="cs"/>
          <w:rtl/>
        </w:rPr>
        <w:t>הסכם</w:t>
      </w:r>
      <w:r w:rsidRPr="00923DA4">
        <w:rPr>
          <w:rFonts w:hint="cs"/>
          <w:rtl/>
        </w:rPr>
        <w:t xml:space="preserve"> זה הינה בלתי חוקית או אינה ניתנת לאכיפה, אזי</w:t>
      </w:r>
      <w:r w:rsidR="00FC3CE6">
        <w:rPr>
          <w:rFonts w:hint="cs"/>
          <w:rtl/>
        </w:rPr>
        <w:t xml:space="preserve"> -</w:t>
      </w:r>
      <w:r w:rsidRPr="00923DA4">
        <w:rPr>
          <w:rFonts w:hint="cs"/>
          <w:rtl/>
        </w:rPr>
        <w:t xml:space="preserve"> אלא אם אי החוקיות או העדר יכולת </w:t>
      </w:r>
      <w:r w:rsidR="00FC3CE6">
        <w:rPr>
          <w:rFonts w:hint="cs"/>
          <w:rtl/>
        </w:rPr>
        <w:t xml:space="preserve">האכיפה יורדים לשורשו של </w:t>
      </w:r>
      <w:r w:rsidR="00DD10D8">
        <w:rPr>
          <w:rFonts w:hint="cs"/>
          <w:rtl/>
        </w:rPr>
        <w:t>הסכם</w:t>
      </w:r>
      <w:r w:rsidR="00FC3CE6">
        <w:rPr>
          <w:rFonts w:hint="cs"/>
          <w:rtl/>
        </w:rPr>
        <w:t xml:space="preserve"> זה -</w:t>
      </w:r>
      <w:r w:rsidRPr="00923DA4">
        <w:rPr>
          <w:rFonts w:hint="cs"/>
          <w:rtl/>
        </w:rPr>
        <w:t xml:space="preserve"> לא יהא בכך כדי לפגוע ביתר הוראות </w:t>
      </w:r>
      <w:r w:rsidR="00DD10D8">
        <w:rPr>
          <w:rFonts w:hint="cs"/>
          <w:rtl/>
        </w:rPr>
        <w:t>הסכם</w:t>
      </w:r>
      <w:r w:rsidRPr="00923DA4">
        <w:rPr>
          <w:rFonts w:hint="cs"/>
          <w:rtl/>
        </w:rPr>
        <w:t xml:space="preserve"> זה, אשר תמשכנה לעמוד בתוקפן.</w:t>
      </w:r>
    </w:p>
    <w:p w14:paraId="42AA49D6" w14:textId="36E28E50" w:rsidR="008855FC" w:rsidRPr="00923DA4" w:rsidRDefault="008855FC" w:rsidP="00395F19">
      <w:pPr>
        <w:pStyle w:val="2"/>
        <w:ind w:right="0"/>
      </w:pPr>
      <w:r w:rsidRPr="00923DA4">
        <w:rPr>
          <w:rFonts w:hint="cs"/>
          <w:rtl/>
        </w:rPr>
        <w:t xml:space="preserve">כל תוספת, שינוי, תיקון ו/או עדכון של </w:t>
      </w:r>
      <w:r w:rsidR="00DD10D8">
        <w:rPr>
          <w:rFonts w:hint="cs"/>
          <w:rtl/>
        </w:rPr>
        <w:t>הסכם</w:t>
      </w:r>
      <w:r w:rsidRPr="00923DA4">
        <w:rPr>
          <w:rFonts w:hint="cs"/>
          <w:rtl/>
        </w:rPr>
        <w:t xml:space="preserve"> זה </w:t>
      </w:r>
      <w:r w:rsidR="00DF15E9">
        <w:rPr>
          <w:rFonts w:hint="cs"/>
          <w:rtl/>
        </w:rPr>
        <w:t xml:space="preserve">- </w:t>
      </w:r>
      <w:r w:rsidRPr="00923DA4">
        <w:rPr>
          <w:rFonts w:hint="cs"/>
          <w:rtl/>
        </w:rPr>
        <w:t>לא יהא להם תוקף</w:t>
      </w:r>
      <w:r w:rsidR="001F42EE">
        <w:rPr>
          <w:rFonts w:hint="cs"/>
          <w:rtl/>
        </w:rPr>
        <w:t>,</w:t>
      </w:r>
      <w:r w:rsidRPr="00923DA4">
        <w:rPr>
          <w:rFonts w:hint="cs"/>
          <w:rtl/>
        </w:rPr>
        <w:t xml:space="preserve"> אלא אם נעשו בכתב ונחתמו על ידי הנציגים המוסמכים של הצדדים. </w:t>
      </w:r>
    </w:p>
    <w:p w14:paraId="19DF72C2" w14:textId="056B968D" w:rsidR="008855FC" w:rsidRPr="00923DA4" w:rsidRDefault="0077798C" w:rsidP="00395F19">
      <w:pPr>
        <w:pStyle w:val="2"/>
        <w:ind w:right="0"/>
      </w:pPr>
      <w:r>
        <w:rPr>
          <w:rFonts w:hint="cs"/>
          <w:rtl/>
        </w:rPr>
        <w:t xml:space="preserve">על </w:t>
      </w:r>
      <w:r w:rsidR="00DD10D8">
        <w:rPr>
          <w:rFonts w:hint="cs"/>
          <w:rtl/>
        </w:rPr>
        <w:t>הסכם</w:t>
      </w:r>
      <w:r>
        <w:rPr>
          <w:rFonts w:hint="cs"/>
          <w:rtl/>
        </w:rPr>
        <w:t xml:space="preserve"> זה יחולו דיני מדינת ישראל. </w:t>
      </w:r>
      <w:r w:rsidR="008855FC" w:rsidRPr="00923DA4">
        <w:rPr>
          <w:rtl/>
        </w:rPr>
        <w:t xml:space="preserve">הסמכות הבלעדית </w:t>
      </w:r>
      <w:r>
        <w:rPr>
          <w:rFonts w:hint="cs"/>
          <w:rtl/>
        </w:rPr>
        <w:t xml:space="preserve">והייחודית </w:t>
      </w:r>
      <w:r w:rsidR="008855FC" w:rsidRPr="00923DA4">
        <w:rPr>
          <w:rtl/>
        </w:rPr>
        <w:t>לדון בכל סכסוך ו/או חילוקי דעות שיתעוררו בין הצדדים בכל הקשור ו/או הנובע מ</w:t>
      </w:r>
      <w:r w:rsidR="00DD10D8">
        <w:rPr>
          <w:rtl/>
        </w:rPr>
        <w:t>הסכם</w:t>
      </w:r>
      <w:r w:rsidR="008855FC" w:rsidRPr="00923DA4">
        <w:rPr>
          <w:rtl/>
        </w:rPr>
        <w:t xml:space="preserve"> זה, לרבות בקשר </w:t>
      </w:r>
      <w:r w:rsidR="008855FC" w:rsidRPr="00923DA4">
        <w:rPr>
          <w:rFonts w:hint="cs"/>
          <w:rtl/>
        </w:rPr>
        <w:t>לתוקפו, פרשנותו, ביצועו ו/או הפרתו</w:t>
      </w:r>
      <w:r w:rsidR="008855FC" w:rsidRPr="00923DA4">
        <w:rPr>
          <w:rtl/>
        </w:rPr>
        <w:t xml:space="preserve">, תהא </w:t>
      </w:r>
      <w:r w:rsidR="008855FC" w:rsidRPr="00923DA4">
        <w:rPr>
          <w:rFonts w:hint="cs"/>
          <w:rtl/>
        </w:rPr>
        <w:t xml:space="preserve">נתונה </w:t>
      </w:r>
      <w:r w:rsidR="008855FC" w:rsidRPr="00923DA4">
        <w:rPr>
          <w:rtl/>
        </w:rPr>
        <w:t xml:space="preserve">לבתי המשפט </w:t>
      </w:r>
      <w:r w:rsidR="008855FC" w:rsidRPr="00923DA4">
        <w:rPr>
          <w:rFonts w:hint="cs"/>
          <w:rtl/>
        </w:rPr>
        <w:t>במחוז המרכז, ולהם</w:t>
      </w:r>
      <w:r w:rsidR="008855FC" w:rsidRPr="00923DA4">
        <w:rPr>
          <w:rtl/>
        </w:rPr>
        <w:t xml:space="preserve"> בלבד, לפי סמכותם העניינית. </w:t>
      </w:r>
    </w:p>
    <w:p w14:paraId="2C42320D" w14:textId="0F399BC0" w:rsidR="008855FC" w:rsidRPr="00923DA4" w:rsidRDefault="008855FC" w:rsidP="00E60D1A">
      <w:pPr>
        <w:pStyle w:val="2"/>
        <w:ind w:right="0"/>
      </w:pPr>
      <w:bookmarkStart w:id="46" w:name="_Ref66018909"/>
      <w:r w:rsidRPr="00923DA4">
        <w:rPr>
          <w:rtl/>
        </w:rPr>
        <w:t>כתובות הצדדים הינן כמפורט ב</w:t>
      </w:r>
      <w:r w:rsidRPr="00923DA4">
        <w:rPr>
          <w:rFonts w:hint="cs"/>
          <w:rtl/>
        </w:rPr>
        <w:t xml:space="preserve">ראש </w:t>
      </w:r>
      <w:r w:rsidR="00DD10D8">
        <w:rPr>
          <w:rFonts w:hint="cs"/>
          <w:rtl/>
        </w:rPr>
        <w:t>הסכם</w:t>
      </w:r>
      <w:r w:rsidRPr="00923DA4">
        <w:rPr>
          <w:rFonts w:hint="cs"/>
          <w:rtl/>
        </w:rPr>
        <w:t xml:space="preserve"> זה</w:t>
      </w:r>
      <w:r w:rsidRPr="00923DA4">
        <w:rPr>
          <w:rtl/>
        </w:rPr>
        <w:t>. כל הודעה שתשלח מצד אחד למשנהו לכתובתו ב</w:t>
      </w:r>
      <w:r w:rsidRPr="00923DA4">
        <w:rPr>
          <w:rFonts w:hint="cs"/>
          <w:rtl/>
        </w:rPr>
        <w:t xml:space="preserve">ראש </w:t>
      </w:r>
      <w:r w:rsidR="00DD10D8">
        <w:rPr>
          <w:rFonts w:hint="cs"/>
          <w:rtl/>
        </w:rPr>
        <w:t>הסכם</w:t>
      </w:r>
      <w:r w:rsidRPr="00923DA4">
        <w:rPr>
          <w:rFonts w:hint="cs"/>
          <w:rtl/>
        </w:rPr>
        <w:t xml:space="preserve"> זה </w:t>
      </w:r>
      <w:r w:rsidRPr="00923DA4">
        <w:rPr>
          <w:rtl/>
        </w:rPr>
        <w:t>(כפוף לכל שינוי בה, שהודעה בכתב עליו נמסרה לצד האחר</w:t>
      </w:r>
      <w:r w:rsidRPr="00923DA4">
        <w:rPr>
          <w:rFonts w:hint="cs"/>
          <w:rtl/>
        </w:rPr>
        <w:t xml:space="preserve"> בדרך המפורטת ב</w:t>
      </w:r>
      <w:r w:rsidR="00DD10D8">
        <w:rPr>
          <w:rFonts w:hint="cs"/>
          <w:rtl/>
        </w:rPr>
        <w:t>הסכם</w:t>
      </w:r>
      <w:r w:rsidRPr="00923DA4">
        <w:rPr>
          <w:rFonts w:hint="cs"/>
          <w:rtl/>
        </w:rPr>
        <w:t xml:space="preserve"> זה</w:t>
      </w:r>
      <w:r w:rsidRPr="00923DA4">
        <w:rPr>
          <w:rtl/>
        </w:rPr>
        <w:t>) יראוה כאילו הגיעה ל</w:t>
      </w:r>
      <w:r w:rsidR="00E60D1A">
        <w:rPr>
          <w:rFonts w:hint="cs"/>
          <w:rtl/>
        </w:rPr>
        <w:t>יעדה</w:t>
      </w:r>
      <w:r w:rsidRPr="00923DA4">
        <w:rPr>
          <w:rtl/>
        </w:rPr>
        <w:t xml:space="preserve">: אם נשלחה בדואר רשום </w:t>
      </w:r>
      <w:r w:rsidRPr="00923DA4">
        <w:rPr>
          <w:rFonts w:hint="cs"/>
          <w:rtl/>
        </w:rPr>
        <w:t>-</w:t>
      </w:r>
      <w:r w:rsidRPr="00923DA4">
        <w:rPr>
          <w:rtl/>
        </w:rPr>
        <w:t xml:space="preserve"> כעבור 72 (שבעים ושתיים) שעות מעת מסירתה במשרד דואר בישראל; אם נשלחה בפקסימיליה</w:t>
      </w:r>
      <w:r w:rsidR="0077798C">
        <w:rPr>
          <w:rFonts w:hint="cs"/>
          <w:rtl/>
        </w:rPr>
        <w:t xml:space="preserve"> או בדואר האלקטרוני</w:t>
      </w:r>
      <w:r w:rsidRPr="00923DA4">
        <w:rPr>
          <w:rtl/>
        </w:rPr>
        <w:t xml:space="preserve"> </w:t>
      </w:r>
      <w:r w:rsidRPr="00923DA4">
        <w:rPr>
          <w:rFonts w:hint="cs"/>
          <w:rtl/>
        </w:rPr>
        <w:t>-</w:t>
      </w:r>
      <w:r w:rsidRPr="00923DA4">
        <w:rPr>
          <w:rtl/>
        </w:rPr>
        <w:t xml:space="preserve"> ביום העסקים</w:t>
      </w:r>
      <w:r w:rsidRPr="00923DA4">
        <w:rPr>
          <w:rFonts w:hint="cs"/>
          <w:b/>
          <w:bCs/>
          <w:rtl/>
        </w:rPr>
        <w:t xml:space="preserve"> </w:t>
      </w:r>
      <w:r w:rsidRPr="00923DA4">
        <w:rPr>
          <w:rtl/>
        </w:rPr>
        <w:t xml:space="preserve">שלאחר יום </w:t>
      </w:r>
      <w:r w:rsidR="00E60D1A">
        <w:rPr>
          <w:rFonts w:hint="cs"/>
          <w:rtl/>
        </w:rPr>
        <w:t>ה</w:t>
      </w:r>
      <w:r w:rsidRPr="00923DA4">
        <w:rPr>
          <w:rtl/>
        </w:rPr>
        <w:t>משלוח</w:t>
      </w:r>
      <w:r w:rsidRPr="00923DA4">
        <w:rPr>
          <w:rFonts w:hint="cs"/>
          <w:rtl/>
        </w:rPr>
        <w:t>, באם קיים בידי השולח אישור על העברה תקינה של ההודעה במלואה</w:t>
      </w:r>
      <w:r w:rsidRPr="00923DA4">
        <w:rPr>
          <w:rtl/>
        </w:rPr>
        <w:t xml:space="preserve">; אם נמסרה בכתובתו של הצד הרלוונטי ביד </w:t>
      </w:r>
      <w:r w:rsidRPr="00923DA4">
        <w:rPr>
          <w:rFonts w:hint="cs"/>
          <w:rtl/>
        </w:rPr>
        <w:t>-</w:t>
      </w:r>
      <w:r w:rsidRPr="00923DA4">
        <w:rPr>
          <w:rtl/>
        </w:rPr>
        <w:t xml:space="preserve"> בעת מסירתה כאמור. </w:t>
      </w:r>
    </w:p>
    <w:bookmarkEnd w:id="46"/>
    <w:p w14:paraId="0286F1B2" w14:textId="1FDCA8DB" w:rsidR="008855FC" w:rsidRDefault="00DD10D8" w:rsidP="00395F19">
      <w:pPr>
        <w:pStyle w:val="2"/>
        <w:ind w:right="0"/>
      </w:pPr>
      <w:r>
        <w:rPr>
          <w:rtl/>
        </w:rPr>
        <w:lastRenderedPageBreak/>
        <w:t>הסכם</w:t>
      </w:r>
      <w:r w:rsidR="008855FC" w:rsidRPr="00923DA4">
        <w:rPr>
          <w:rtl/>
        </w:rPr>
        <w:t xml:space="preserve"> זה ממצה את מלוא המוסכם בין הצדדים בעניינים הכלולים בו, והוא מחליף בעניינים הכלולים בו, כל </w:t>
      </w:r>
      <w:r>
        <w:rPr>
          <w:rFonts w:hint="cs"/>
          <w:rtl/>
        </w:rPr>
        <w:t>הסכם</w:t>
      </w:r>
      <w:r w:rsidR="008855FC" w:rsidRPr="00923DA4">
        <w:rPr>
          <w:rFonts w:hint="cs"/>
          <w:rtl/>
        </w:rPr>
        <w:t xml:space="preserve">, </w:t>
      </w:r>
      <w:r w:rsidR="008855FC" w:rsidRPr="00923DA4">
        <w:rPr>
          <w:rtl/>
        </w:rPr>
        <w:t xml:space="preserve">מצג, </w:t>
      </w:r>
      <w:r w:rsidR="008855FC" w:rsidRPr="00923DA4">
        <w:rPr>
          <w:rFonts w:hint="cs"/>
          <w:rtl/>
        </w:rPr>
        <w:t xml:space="preserve">הצהרה, </w:t>
      </w:r>
      <w:r w:rsidR="008855FC" w:rsidRPr="00923DA4">
        <w:rPr>
          <w:rtl/>
        </w:rPr>
        <w:t>הסכמה, התכתבות, או התחייבות</w:t>
      </w:r>
      <w:r w:rsidR="008855FC" w:rsidRPr="00923DA4">
        <w:rPr>
          <w:rFonts w:hint="cs"/>
          <w:rtl/>
        </w:rPr>
        <w:t>, בין בכתב ובין בעל פה, שניתנו (ככל שניתנו) או שנערכו (ככל שנערכו), קודם למועד החתימה, ושאינם כלולים במפורש ב</w:t>
      </w:r>
      <w:r>
        <w:rPr>
          <w:rFonts w:hint="cs"/>
          <w:rtl/>
        </w:rPr>
        <w:t>הסכם</w:t>
      </w:r>
      <w:r w:rsidR="008855FC" w:rsidRPr="00923DA4">
        <w:rPr>
          <w:rFonts w:hint="cs"/>
          <w:rtl/>
        </w:rPr>
        <w:t xml:space="preserve"> זה, ולא יהא כל תוקף לכל </w:t>
      </w:r>
      <w:r>
        <w:rPr>
          <w:rFonts w:hint="cs"/>
          <w:rtl/>
        </w:rPr>
        <w:t>הסכם</w:t>
      </w:r>
      <w:r w:rsidR="008855FC" w:rsidRPr="00923DA4">
        <w:rPr>
          <w:rFonts w:hint="cs"/>
          <w:rtl/>
        </w:rPr>
        <w:t>, מצג, הצהרה, הסכמה, התכתבות, או התחייבות כאמור.</w:t>
      </w:r>
    </w:p>
    <w:p w14:paraId="3B63910C" w14:textId="04D35373" w:rsidR="0077798C" w:rsidRDefault="00DD10D8" w:rsidP="0077798C">
      <w:pPr>
        <w:pStyle w:val="2"/>
        <w:keepLines w:val="0"/>
        <w:autoSpaceDE/>
        <w:autoSpaceDN/>
        <w:ind w:right="0"/>
      </w:pPr>
      <w:r>
        <w:rPr>
          <w:rFonts w:hint="cs"/>
          <w:rtl/>
        </w:rPr>
        <w:t>הסכם</w:t>
      </w:r>
      <w:r w:rsidR="0077798C">
        <w:rPr>
          <w:rFonts w:hint="cs"/>
          <w:rtl/>
        </w:rPr>
        <w:t xml:space="preserve"> זה ייכנס לתוקף רק עם חתימת ה</w:t>
      </w:r>
      <w:r w:rsidR="001D3BCE">
        <w:rPr>
          <w:rFonts w:hint="cs"/>
          <w:rtl/>
        </w:rPr>
        <w:t>רשות</w:t>
      </w:r>
      <w:r w:rsidR="0077798C">
        <w:rPr>
          <w:rFonts w:hint="cs"/>
          <w:rtl/>
        </w:rPr>
        <w:t xml:space="preserve"> עליו.</w:t>
      </w:r>
    </w:p>
    <w:p w14:paraId="75C0463C" w14:textId="77777777" w:rsidR="0077798C" w:rsidRPr="00DB2FE2" w:rsidRDefault="0077798C" w:rsidP="0077798C">
      <w:pPr>
        <w:pStyle w:val="2"/>
        <w:numPr>
          <w:ilvl w:val="0"/>
          <w:numId w:val="0"/>
        </w:numPr>
        <w:ind w:left="1418"/>
      </w:pPr>
    </w:p>
    <w:p w14:paraId="6C535392" w14:textId="77777777" w:rsidR="008855FC" w:rsidRDefault="008855FC" w:rsidP="00395F19">
      <w:pPr>
        <w:jc w:val="center"/>
        <w:rPr>
          <w:b/>
          <w:bCs/>
          <w:szCs w:val="28"/>
          <w:rtl/>
        </w:rPr>
      </w:pPr>
    </w:p>
    <w:p w14:paraId="53B9F7E8" w14:textId="77777777" w:rsidR="008855FC" w:rsidRPr="00923DA4" w:rsidRDefault="008855FC" w:rsidP="00395F19">
      <w:pPr>
        <w:jc w:val="center"/>
        <w:rPr>
          <w:b/>
          <w:bCs/>
          <w:szCs w:val="28"/>
          <w:rtl/>
        </w:rPr>
      </w:pPr>
      <w:r w:rsidRPr="00923DA4">
        <w:rPr>
          <w:b/>
          <w:bCs/>
          <w:szCs w:val="28"/>
          <w:rtl/>
        </w:rPr>
        <w:t>ולראיה באו הצדדים על החתום:</w:t>
      </w:r>
    </w:p>
    <w:p w14:paraId="20686077" w14:textId="77777777" w:rsidR="008855FC" w:rsidRDefault="008855FC" w:rsidP="008855FC">
      <w:pPr>
        <w:spacing w:line="240" w:lineRule="auto"/>
        <w:jc w:val="center"/>
        <w:rPr>
          <w:b/>
          <w:bCs/>
          <w:szCs w:val="28"/>
          <w:rtl/>
        </w:rPr>
      </w:pPr>
    </w:p>
    <w:p w14:paraId="5F497F42" w14:textId="77777777" w:rsidR="008855FC" w:rsidRDefault="008855FC" w:rsidP="008855FC">
      <w:pPr>
        <w:spacing w:line="240" w:lineRule="auto"/>
        <w:jc w:val="center"/>
        <w:rPr>
          <w:b/>
          <w:bCs/>
          <w:szCs w:val="28"/>
          <w:rtl/>
        </w:rPr>
      </w:pPr>
    </w:p>
    <w:p w14:paraId="21A3F280" w14:textId="77777777" w:rsidR="00242730" w:rsidRDefault="00242730" w:rsidP="008855FC">
      <w:pPr>
        <w:spacing w:line="240" w:lineRule="auto"/>
        <w:jc w:val="center"/>
        <w:rPr>
          <w:b/>
          <w:bCs/>
          <w:szCs w:val="28"/>
          <w:rtl/>
        </w:rPr>
      </w:pPr>
    </w:p>
    <w:p w14:paraId="299AE514" w14:textId="77777777" w:rsidR="00242730" w:rsidRPr="00923DA4" w:rsidRDefault="00242730" w:rsidP="008855FC">
      <w:pPr>
        <w:spacing w:line="240" w:lineRule="auto"/>
        <w:jc w:val="center"/>
        <w:rPr>
          <w:b/>
          <w:bCs/>
          <w:szCs w:val="28"/>
          <w:rtl/>
        </w:rPr>
      </w:pPr>
    </w:p>
    <w:p w14:paraId="3652FC2B" w14:textId="77777777" w:rsidR="008855FC" w:rsidRPr="00923DA4" w:rsidRDefault="008855FC" w:rsidP="008855FC">
      <w:pPr>
        <w:rPr>
          <w:b/>
          <w:bCs/>
          <w:rtl/>
        </w:rPr>
      </w:pPr>
      <w:r w:rsidRPr="00923DA4">
        <w:rPr>
          <w:u w:val="single"/>
          <w:rtl/>
        </w:rPr>
        <w:tab/>
      </w:r>
      <w:r w:rsidRPr="00923DA4">
        <w:rPr>
          <w:u w:val="single"/>
          <w:rtl/>
        </w:rPr>
        <w:tab/>
      </w:r>
      <w:r w:rsidRPr="00923DA4">
        <w:rPr>
          <w:u w:val="single"/>
          <w:rtl/>
        </w:rPr>
        <w:tab/>
      </w:r>
      <w:r w:rsidRPr="00923DA4">
        <w:rPr>
          <w:u w:val="single"/>
          <w:rtl/>
        </w:rPr>
        <w:tab/>
      </w:r>
      <w:r w:rsidRPr="00923DA4">
        <w:rPr>
          <w:b/>
          <w:bCs/>
          <w:rtl/>
        </w:rPr>
        <w:tab/>
      </w:r>
      <w:r w:rsidRPr="00923DA4">
        <w:rPr>
          <w:b/>
          <w:bCs/>
          <w:rtl/>
        </w:rPr>
        <w:tab/>
      </w:r>
      <w:r w:rsidRPr="00923DA4">
        <w:rPr>
          <w:b/>
          <w:bCs/>
          <w:rtl/>
        </w:rPr>
        <w:tab/>
      </w:r>
      <w:r w:rsidRPr="00923DA4">
        <w:rPr>
          <w:b/>
          <w:bCs/>
          <w:u w:val="single"/>
          <w:rtl/>
        </w:rPr>
        <w:tab/>
      </w:r>
      <w:r w:rsidRPr="00923DA4">
        <w:rPr>
          <w:b/>
          <w:bCs/>
          <w:u w:val="single"/>
          <w:rtl/>
        </w:rPr>
        <w:tab/>
      </w:r>
      <w:r w:rsidRPr="00923DA4">
        <w:rPr>
          <w:b/>
          <w:bCs/>
          <w:u w:val="single"/>
          <w:rtl/>
        </w:rPr>
        <w:tab/>
      </w:r>
      <w:r w:rsidRPr="00923DA4">
        <w:rPr>
          <w:rFonts w:hint="cs"/>
          <w:b/>
          <w:bCs/>
          <w:u w:val="single"/>
          <w:rtl/>
        </w:rPr>
        <w:tab/>
      </w:r>
    </w:p>
    <w:p w14:paraId="28A0D789" w14:textId="7F41F0E8" w:rsidR="008855FC" w:rsidRPr="00923DA4" w:rsidRDefault="008855FC" w:rsidP="00AB397A">
      <w:pPr>
        <w:spacing w:line="240" w:lineRule="auto"/>
        <w:rPr>
          <w:b/>
          <w:bCs/>
          <w:rtl/>
        </w:rPr>
      </w:pPr>
      <w:r w:rsidRPr="00923DA4">
        <w:rPr>
          <w:b/>
          <w:bCs/>
          <w:rtl/>
        </w:rPr>
        <w:tab/>
        <w:t>ה</w:t>
      </w:r>
      <w:r w:rsidR="001D3BCE">
        <w:rPr>
          <w:b/>
          <w:bCs/>
          <w:rtl/>
        </w:rPr>
        <w:t>רשות</w:t>
      </w:r>
      <w:r w:rsidRPr="00923DA4">
        <w:rPr>
          <w:b/>
          <w:bCs/>
          <w:rtl/>
        </w:rPr>
        <w:tab/>
      </w:r>
      <w:r w:rsidRPr="00923DA4">
        <w:rPr>
          <w:b/>
          <w:bCs/>
          <w:rtl/>
        </w:rPr>
        <w:tab/>
      </w:r>
      <w:r w:rsidRPr="00923DA4">
        <w:rPr>
          <w:b/>
          <w:bCs/>
          <w:rtl/>
        </w:rPr>
        <w:tab/>
      </w:r>
      <w:r w:rsidRPr="00923DA4">
        <w:rPr>
          <w:b/>
          <w:bCs/>
          <w:rtl/>
        </w:rPr>
        <w:tab/>
      </w:r>
      <w:r w:rsidRPr="00923DA4">
        <w:rPr>
          <w:b/>
          <w:bCs/>
          <w:rtl/>
        </w:rPr>
        <w:tab/>
      </w:r>
      <w:r w:rsidRPr="00923DA4">
        <w:rPr>
          <w:b/>
          <w:bCs/>
          <w:rtl/>
        </w:rPr>
        <w:tab/>
      </w:r>
      <w:r w:rsidRPr="00923DA4">
        <w:rPr>
          <w:rFonts w:hint="cs"/>
          <w:rtl/>
        </w:rPr>
        <w:t xml:space="preserve">   </w:t>
      </w:r>
      <w:r>
        <w:rPr>
          <w:rFonts w:hint="cs"/>
          <w:b/>
          <w:bCs/>
          <w:rtl/>
        </w:rPr>
        <w:tab/>
      </w:r>
      <w:r w:rsidR="004972A6">
        <w:rPr>
          <w:rFonts w:hint="cs"/>
          <w:b/>
          <w:bCs/>
          <w:rtl/>
        </w:rPr>
        <w:t>נותן השירותים</w:t>
      </w:r>
    </w:p>
    <w:p w14:paraId="3D797B69" w14:textId="77777777" w:rsidR="008855FC" w:rsidRPr="00923DA4" w:rsidRDefault="008855FC" w:rsidP="008855FC">
      <w:pPr>
        <w:spacing w:line="240" w:lineRule="auto"/>
        <w:rPr>
          <w:b/>
          <w:bCs/>
          <w:rtl/>
        </w:rPr>
      </w:pPr>
    </w:p>
    <w:p w14:paraId="78804069" w14:textId="77777777" w:rsidR="00395F19" w:rsidRDefault="00395F19" w:rsidP="008855FC">
      <w:pPr>
        <w:spacing w:line="240" w:lineRule="auto"/>
        <w:rPr>
          <w:b/>
          <w:bCs/>
          <w:u w:val="single"/>
          <w:rtl/>
        </w:rPr>
      </w:pPr>
    </w:p>
    <w:p w14:paraId="42B5877A" w14:textId="77777777" w:rsidR="00AD3B3F" w:rsidRDefault="00AD3B3F" w:rsidP="008855FC">
      <w:pPr>
        <w:spacing w:line="240" w:lineRule="auto"/>
        <w:rPr>
          <w:b/>
          <w:bCs/>
          <w:u w:val="single"/>
          <w:rtl/>
        </w:rPr>
      </w:pPr>
    </w:p>
    <w:p w14:paraId="491B3819" w14:textId="77777777" w:rsidR="00395F19" w:rsidRDefault="00395F19" w:rsidP="008855FC">
      <w:pPr>
        <w:spacing w:line="240" w:lineRule="auto"/>
        <w:rPr>
          <w:b/>
          <w:bCs/>
          <w:u w:val="single"/>
          <w:rtl/>
        </w:rPr>
      </w:pPr>
    </w:p>
    <w:p w14:paraId="3443FCB0" w14:textId="77777777" w:rsidR="008855FC" w:rsidRPr="00923DA4" w:rsidRDefault="008855FC" w:rsidP="00AD3B3F">
      <w:pPr>
        <w:rPr>
          <w:b/>
          <w:bCs/>
          <w:u w:val="single"/>
          <w:rtl/>
        </w:rPr>
      </w:pPr>
      <w:r w:rsidRPr="00923DA4">
        <w:rPr>
          <w:b/>
          <w:bCs/>
          <w:u w:val="single"/>
          <w:rtl/>
        </w:rPr>
        <w:t>אישור</w:t>
      </w:r>
    </w:p>
    <w:p w14:paraId="2F41AB1A" w14:textId="36AE98AA" w:rsidR="008855FC" w:rsidRPr="00923DA4" w:rsidRDefault="008855FC" w:rsidP="00AD3B3F">
      <w:pPr>
        <w:rPr>
          <w:rtl/>
        </w:rPr>
      </w:pPr>
      <w:r w:rsidRPr="00923DA4">
        <w:rPr>
          <w:rtl/>
        </w:rPr>
        <w:t xml:space="preserve">אני הח"מ, עו"ד / רו"ח </w:t>
      </w:r>
      <w:r w:rsidRPr="00923DA4">
        <w:rPr>
          <w:u w:val="single"/>
          <w:rtl/>
        </w:rPr>
        <w:tab/>
      </w:r>
      <w:r w:rsidRPr="00923DA4">
        <w:rPr>
          <w:u w:val="single"/>
          <w:rtl/>
        </w:rPr>
        <w:tab/>
      </w:r>
      <w:r w:rsidRPr="00923DA4">
        <w:rPr>
          <w:u w:val="single"/>
          <w:rtl/>
        </w:rPr>
        <w:tab/>
      </w:r>
      <w:r w:rsidRPr="00923DA4">
        <w:rPr>
          <w:u w:val="single"/>
          <w:rtl/>
        </w:rPr>
        <w:tab/>
      </w:r>
      <w:r w:rsidRPr="00923DA4">
        <w:rPr>
          <w:rtl/>
        </w:rPr>
        <w:t xml:space="preserve"> מרחוב </w:t>
      </w:r>
      <w:r w:rsidRPr="00923DA4">
        <w:rPr>
          <w:u w:val="single"/>
          <w:rtl/>
        </w:rPr>
        <w:tab/>
      </w:r>
      <w:r w:rsidRPr="00923DA4">
        <w:rPr>
          <w:u w:val="single"/>
          <w:rtl/>
        </w:rPr>
        <w:tab/>
      </w:r>
      <w:r w:rsidRPr="00923DA4">
        <w:rPr>
          <w:u w:val="single"/>
          <w:rtl/>
        </w:rPr>
        <w:tab/>
      </w:r>
      <w:r w:rsidRPr="00923DA4">
        <w:rPr>
          <w:u w:val="single"/>
          <w:rtl/>
        </w:rPr>
        <w:tab/>
      </w:r>
      <w:r w:rsidRPr="00923DA4">
        <w:rPr>
          <w:u w:val="single"/>
          <w:rtl/>
        </w:rPr>
        <w:tab/>
      </w:r>
      <w:r w:rsidRPr="00923DA4">
        <w:rPr>
          <w:rtl/>
        </w:rPr>
        <w:t xml:space="preserve"> </w:t>
      </w:r>
      <w:r w:rsidR="00AD3B3F" w:rsidRPr="00923DA4">
        <w:rPr>
          <w:rtl/>
        </w:rPr>
        <w:t>מצהיר בזאת</w:t>
      </w:r>
      <w:r w:rsidR="00AD3B3F">
        <w:rPr>
          <w:rFonts w:hint="cs"/>
          <w:rtl/>
        </w:rPr>
        <w:t>,</w:t>
      </w:r>
      <w:r w:rsidR="00AD3B3F" w:rsidRPr="00923DA4">
        <w:rPr>
          <w:rtl/>
        </w:rPr>
        <w:t xml:space="preserve"> </w:t>
      </w:r>
      <w:r w:rsidRPr="00923DA4">
        <w:rPr>
          <w:rtl/>
        </w:rPr>
        <w:t>כבא כוח</w:t>
      </w:r>
      <w:r w:rsidR="00AD3B3F">
        <w:rPr>
          <w:rFonts w:hint="cs"/>
          <w:rtl/>
        </w:rPr>
        <w:t>ו</w:t>
      </w:r>
      <w:r w:rsidRPr="00923DA4">
        <w:rPr>
          <w:rtl/>
        </w:rPr>
        <w:t xml:space="preserve"> של </w:t>
      </w:r>
      <w:r>
        <w:rPr>
          <w:rFonts w:hint="cs"/>
          <w:b/>
          <w:bCs/>
          <w:rtl/>
        </w:rPr>
        <w:t>........................</w:t>
      </w:r>
      <w:r w:rsidRPr="00923DA4">
        <w:rPr>
          <w:rFonts w:hint="cs"/>
          <w:rtl/>
        </w:rPr>
        <w:t xml:space="preserve"> (להלן: "</w:t>
      </w:r>
      <w:r w:rsidR="004972A6">
        <w:rPr>
          <w:rFonts w:hint="cs"/>
          <w:b/>
          <w:bCs/>
          <w:rtl/>
        </w:rPr>
        <w:t>נותן השירותים</w:t>
      </w:r>
      <w:r w:rsidRPr="00923DA4">
        <w:rPr>
          <w:rFonts w:hint="cs"/>
          <w:rtl/>
        </w:rPr>
        <w:t>")</w:t>
      </w:r>
      <w:r w:rsidR="00AD3B3F">
        <w:rPr>
          <w:rFonts w:hint="cs"/>
          <w:rtl/>
        </w:rPr>
        <w:t>,</w:t>
      </w:r>
      <w:r w:rsidRPr="00923DA4">
        <w:rPr>
          <w:rtl/>
        </w:rPr>
        <w:t xml:space="preserve"> כי ההחלטה של </w:t>
      </w:r>
      <w:r w:rsidR="004972A6">
        <w:rPr>
          <w:rFonts w:hint="cs"/>
          <w:rtl/>
        </w:rPr>
        <w:t>נותן השירותים</w:t>
      </w:r>
      <w:r>
        <w:rPr>
          <w:rFonts w:hint="cs"/>
          <w:rtl/>
        </w:rPr>
        <w:t xml:space="preserve"> </w:t>
      </w:r>
      <w:r w:rsidRPr="00923DA4">
        <w:rPr>
          <w:rtl/>
        </w:rPr>
        <w:t xml:space="preserve">לחתום על </w:t>
      </w:r>
      <w:r w:rsidR="00DD10D8">
        <w:rPr>
          <w:rtl/>
        </w:rPr>
        <w:t>הסכם</w:t>
      </w:r>
      <w:r w:rsidRPr="00923DA4">
        <w:rPr>
          <w:rtl/>
        </w:rPr>
        <w:t xml:space="preserve"> זה נתקבלה כדין, כי החתומים על </w:t>
      </w:r>
      <w:r w:rsidR="00DD10D8">
        <w:rPr>
          <w:rtl/>
        </w:rPr>
        <w:t>הסכם</w:t>
      </w:r>
      <w:r w:rsidRPr="00923DA4">
        <w:rPr>
          <w:rtl/>
        </w:rPr>
        <w:t xml:space="preserve"> זה מוסמך(ים) לחתום עליו</w:t>
      </w:r>
      <w:r w:rsidR="00470FF0">
        <w:rPr>
          <w:rFonts w:hint="cs"/>
          <w:rtl/>
        </w:rPr>
        <w:t>,</w:t>
      </w:r>
      <w:r w:rsidRPr="00923DA4">
        <w:rPr>
          <w:rtl/>
        </w:rPr>
        <w:t xml:space="preserve"> וכי חתימת </w:t>
      </w:r>
      <w:r w:rsidR="004972A6">
        <w:rPr>
          <w:rtl/>
        </w:rPr>
        <w:t>נותן השירותים</w:t>
      </w:r>
      <w:r w:rsidRPr="00923DA4">
        <w:rPr>
          <w:rtl/>
        </w:rPr>
        <w:t xml:space="preserve"> כאמור מחייבת אותו על פי כל דין.</w:t>
      </w:r>
    </w:p>
    <w:p w14:paraId="054DE302" w14:textId="77777777" w:rsidR="008855FC" w:rsidRDefault="008855FC" w:rsidP="00AD3B3F">
      <w:pPr>
        <w:rPr>
          <w:u w:val="single"/>
          <w:rtl/>
        </w:rPr>
      </w:pPr>
    </w:p>
    <w:p w14:paraId="180A800C" w14:textId="77777777" w:rsidR="008855FC" w:rsidRPr="00923DA4" w:rsidRDefault="008855FC" w:rsidP="00AD3B3F">
      <w:pPr>
        <w:rPr>
          <w:rtl/>
        </w:rPr>
      </w:pPr>
      <w:r w:rsidRPr="00923DA4">
        <w:rPr>
          <w:u w:val="single"/>
          <w:rtl/>
        </w:rPr>
        <w:tab/>
      </w:r>
      <w:r w:rsidRPr="00923DA4">
        <w:rPr>
          <w:u w:val="single"/>
          <w:rtl/>
        </w:rPr>
        <w:tab/>
      </w:r>
      <w:r w:rsidRPr="00923DA4">
        <w:rPr>
          <w:u w:val="single"/>
          <w:rtl/>
        </w:rPr>
        <w:tab/>
      </w:r>
      <w:r w:rsidRPr="00923DA4">
        <w:rPr>
          <w:rtl/>
        </w:rPr>
        <w:tab/>
      </w:r>
      <w:r w:rsidRPr="00923DA4">
        <w:rPr>
          <w:rtl/>
        </w:rPr>
        <w:tab/>
      </w:r>
      <w:r w:rsidRPr="00923DA4">
        <w:rPr>
          <w:rtl/>
        </w:rPr>
        <w:tab/>
      </w:r>
      <w:r w:rsidRPr="00923DA4">
        <w:rPr>
          <w:rtl/>
        </w:rPr>
        <w:tab/>
      </w:r>
      <w:r w:rsidRPr="00923DA4">
        <w:rPr>
          <w:rtl/>
        </w:rPr>
        <w:tab/>
      </w:r>
      <w:r w:rsidRPr="00923DA4">
        <w:rPr>
          <w:u w:val="single"/>
          <w:rtl/>
        </w:rPr>
        <w:tab/>
      </w:r>
      <w:r w:rsidRPr="00923DA4">
        <w:rPr>
          <w:u w:val="single"/>
          <w:rtl/>
        </w:rPr>
        <w:tab/>
      </w:r>
      <w:r w:rsidRPr="00923DA4">
        <w:rPr>
          <w:u w:val="single"/>
          <w:rtl/>
        </w:rPr>
        <w:tab/>
      </w:r>
    </w:p>
    <w:p w14:paraId="65DF084D" w14:textId="77777777" w:rsidR="00935C60" w:rsidRDefault="008855FC" w:rsidP="00AD3B3F">
      <w:pPr>
        <w:rPr>
          <w:rFonts w:hint="cs"/>
          <w:b/>
          <w:bCs/>
          <w:rtl/>
        </w:rPr>
      </w:pPr>
      <w:r w:rsidRPr="00923DA4">
        <w:rPr>
          <w:b/>
          <w:bCs/>
          <w:rtl/>
        </w:rPr>
        <w:tab/>
        <w:t>תאריך</w:t>
      </w:r>
      <w:r w:rsidRPr="00923DA4">
        <w:rPr>
          <w:b/>
          <w:bCs/>
          <w:rtl/>
        </w:rPr>
        <w:tab/>
      </w:r>
      <w:r w:rsidRPr="00923DA4">
        <w:rPr>
          <w:b/>
          <w:bCs/>
          <w:rtl/>
        </w:rPr>
        <w:tab/>
      </w:r>
      <w:r w:rsidRPr="00923DA4">
        <w:rPr>
          <w:b/>
          <w:bCs/>
          <w:rtl/>
        </w:rPr>
        <w:tab/>
      </w:r>
      <w:r w:rsidRPr="00923DA4">
        <w:rPr>
          <w:b/>
          <w:bCs/>
          <w:rtl/>
        </w:rPr>
        <w:tab/>
      </w:r>
      <w:r w:rsidRPr="00923DA4">
        <w:rPr>
          <w:b/>
          <w:bCs/>
          <w:rtl/>
        </w:rPr>
        <w:tab/>
      </w:r>
      <w:r w:rsidRPr="00923DA4">
        <w:rPr>
          <w:b/>
          <w:bCs/>
          <w:rtl/>
        </w:rPr>
        <w:tab/>
        <w:t xml:space="preserve">          </w:t>
      </w:r>
      <w:r w:rsidRPr="00923DA4">
        <w:rPr>
          <w:rFonts w:hint="cs"/>
          <w:b/>
          <w:bCs/>
          <w:rtl/>
        </w:rPr>
        <w:tab/>
      </w:r>
      <w:r w:rsidRPr="00923DA4">
        <w:rPr>
          <w:rFonts w:hint="cs"/>
          <w:b/>
          <w:bCs/>
          <w:rtl/>
        </w:rPr>
        <w:tab/>
      </w:r>
      <w:r w:rsidRPr="00923DA4">
        <w:rPr>
          <w:b/>
          <w:bCs/>
          <w:rtl/>
        </w:rPr>
        <w:t>עו"ד/רו"ח</w:t>
      </w:r>
    </w:p>
    <w:p w14:paraId="60F5B096" w14:textId="4C8461B4" w:rsidR="00393AC8" w:rsidRDefault="00393AC8">
      <w:pPr>
        <w:keepLines w:val="0"/>
        <w:autoSpaceDE/>
        <w:autoSpaceDN/>
        <w:bidi w:val="0"/>
        <w:spacing w:line="240" w:lineRule="auto"/>
        <w:jc w:val="left"/>
        <w:rPr>
          <w:b/>
          <w:bCs/>
          <w:rtl/>
        </w:rPr>
      </w:pPr>
      <w:r>
        <w:rPr>
          <w:b/>
          <w:bCs/>
          <w:rtl/>
        </w:rPr>
        <w:br w:type="page"/>
      </w:r>
    </w:p>
    <w:p w14:paraId="0DA50FDC" w14:textId="77777777" w:rsidR="00393AC8" w:rsidRPr="0061484C" w:rsidRDefault="00393AC8" w:rsidP="00AD3B3F">
      <w:pPr>
        <w:rPr>
          <w:b/>
          <w:bCs/>
          <w:rtl/>
        </w:rPr>
      </w:pPr>
    </w:p>
    <w:p w14:paraId="384E57CD" w14:textId="0D7A8BA0" w:rsidR="00154356" w:rsidRDefault="008E0E2A" w:rsidP="00604FCF">
      <w:pPr>
        <w:jc w:val="center"/>
        <w:rPr>
          <w:rtl/>
        </w:rPr>
      </w:pPr>
      <w:r>
        <w:rPr>
          <w:rFonts w:hint="cs"/>
          <w:b/>
          <w:bCs/>
          <w:sz w:val="32"/>
          <w:szCs w:val="32"/>
          <w:u w:val="single"/>
          <w:rtl/>
        </w:rPr>
        <w:t xml:space="preserve">נספח </w:t>
      </w:r>
      <w:r w:rsidR="00604FCF">
        <w:rPr>
          <w:rFonts w:hint="cs"/>
          <w:b/>
          <w:bCs/>
          <w:sz w:val="32"/>
          <w:szCs w:val="32"/>
          <w:u w:val="single"/>
          <w:rtl/>
        </w:rPr>
        <w:t>1</w:t>
      </w:r>
    </w:p>
    <w:p w14:paraId="308B278B" w14:textId="4352C433" w:rsidR="00F67BEA" w:rsidRPr="0061484C" w:rsidRDefault="00641480" w:rsidP="00604FCF">
      <w:pPr>
        <w:jc w:val="center"/>
        <w:rPr>
          <w:b/>
          <w:bCs/>
          <w:sz w:val="32"/>
          <w:szCs w:val="32"/>
          <w:u w:val="single"/>
          <w:rtl/>
        </w:rPr>
      </w:pPr>
      <w:r>
        <w:rPr>
          <w:rFonts w:hint="cs"/>
          <w:b/>
          <w:bCs/>
          <w:sz w:val="32"/>
          <w:szCs w:val="32"/>
          <w:rtl/>
        </w:rPr>
        <w:t xml:space="preserve">הצעת </w:t>
      </w:r>
      <w:r w:rsidR="00746DBB">
        <w:rPr>
          <w:rFonts w:hint="cs"/>
          <w:b/>
          <w:bCs/>
          <w:sz w:val="32"/>
          <w:szCs w:val="32"/>
          <w:rtl/>
        </w:rPr>
        <w:t>ה</w:t>
      </w:r>
      <w:r>
        <w:rPr>
          <w:rFonts w:hint="cs"/>
          <w:b/>
          <w:bCs/>
          <w:sz w:val="32"/>
          <w:szCs w:val="32"/>
          <w:rtl/>
        </w:rPr>
        <w:t>מחיר</w:t>
      </w:r>
      <w:r w:rsidR="00746DBB">
        <w:rPr>
          <w:rFonts w:hint="cs"/>
          <w:b/>
          <w:bCs/>
          <w:sz w:val="32"/>
          <w:szCs w:val="32"/>
          <w:rtl/>
        </w:rPr>
        <w:t xml:space="preserve"> של</w:t>
      </w:r>
      <w:r>
        <w:rPr>
          <w:rFonts w:hint="cs"/>
          <w:b/>
          <w:bCs/>
          <w:sz w:val="32"/>
          <w:szCs w:val="32"/>
          <w:rtl/>
        </w:rPr>
        <w:t xml:space="preserve"> </w:t>
      </w:r>
      <w:r w:rsidR="004972A6">
        <w:rPr>
          <w:rFonts w:hint="cs"/>
          <w:b/>
          <w:bCs/>
          <w:sz w:val="32"/>
          <w:szCs w:val="32"/>
          <w:rtl/>
        </w:rPr>
        <w:t>נותן השירותים</w:t>
      </w:r>
      <w:r w:rsidR="009D3FC2" w:rsidRPr="009D3FC2">
        <w:rPr>
          <w:rFonts w:hint="cs"/>
          <w:b/>
          <w:bCs/>
          <w:sz w:val="32"/>
          <w:szCs w:val="32"/>
          <w:rtl/>
        </w:rPr>
        <w:t xml:space="preserve"> במכרז</w:t>
      </w:r>
      <w:r w:rsidR="00154356">
        <w:rPr>
          <w:b/>
          <w:bCs/>
          <w:sz w:val="32"/>
          <w:szCs w:val="32"/>
          <w:u w:val="single"/>
          <w:rtl/>
        </w:rPr>
        <w:br w:type="page"/>
      </w:r>
      <w:r w:rsidR="00F67BEA" w:rsidRPr="0061484C">
        <w:rPr>
          <w:rFonts w:hint="cs"/>
          <w:b/>
          <w:bCs/>
          <w:sz w:val="32"/>
          <w:szCs w:val="32"/>
          <w:u w:val="single"/>
          <w:rtl/>
        </w:rPr>
        <w:lastRenderedPageBreak/>
        <w:t xml:space="preserve">נספח </w:t>
      </w:r>
      <w:r w:rsidR="00604FCF">
        <w:rPr>
          <w:rFonts w:hint="cs"/>
          <w:b/>
          <w:bCs/>
          <w:sz w:val="32"/>
          <w:szCs w:val="32"/>
          <w:u w:val="single"/>
          <w:rtl/>
        </w:rPr>
        <w:t>2</w:t>
      </w:r>
    </w:p>
    <w:p w14:paraId="6578D1B1" w14:textId="593DB969" w:rsidR="00F67BEA" w:rsidRDefault="00F67BEA" w:rsidP="001D5FD7">
      <w:pPr>
        <w:jc w:val="center"/>
        <w:rPr>
          <w:b/>
          <w:bCs/>
          <w:sz w:val="32"/>
          <w:szCs w:val="32"/>
          <w:rtl/>
        </w:rPr>
      </w:pPr>
      <w:r>
        <w:rPr>
          <w:rFonts w:hint="cs"/>
          <w:b/>
          <w:bCs/>
          <w:sz w:val="32"/>
          <w:szCs w:val="32"/>
          <w:rtl/>
        </w:rPr>
        <w:t xml:space="preserve">מפרט </w:t>
      </w:r>
      <w:r w:rsidR="00242730">
        <w:rPr>
          <w:rFonts w:hint="cs"/>
          <w:b/>
          <w:bCs/>
          <w:sz w:val="32"/>
          <w:szCs w:val="32"/>
          <w:rtl/>
        </w:rPr>
        <w:t>השירותים</w:t>
      </w:r>
    </w:p>
    <w:p w14:paraId="6711571A" w14:textId="470C0A7E" w:rsidR="0002517D" w:rsidRDefault="00242730" w:rsidP="00604FCF">
      <w:pPr>
        <w:keepLines w:val="0"/>
        <w:autoSpaceDE/>
        <w:autoSpaceDN/>
        <w:bidi w:val="0"/>
        <w:spacing w:line="240" w:lineRule="auto"/>
        <w:jc w:val="center"/>
        <w:rPr>
          <w:b/>
          <w:bCs/>
          <w:sz w:val="32"/>
          <w:szCs w:val="32"/>
          <w:u w:val="single"/>
          <w:rtl/>
        </w:rPr>
      </w:pPr>
      <w:r>
        <w:rPr>
          <w:rtl/>
        </w:rPr>
        <w:br w:type="page"/>
      </w:r>
      <w:r w:rsidR="0002517D" w:rsidRPr="0061484C">
        <w:rPr>
          <w:rFonts w:hint="cs"/>
          <w:b/>
          <w:bCs/>
          <w:sz w:val="32"/>
          <w:szCs w:val="32"/>
          <w:u w:val="single"/>
          <w:rtl/>
        </w:rPr>
        <w:lastRenderedPageBreak/>
        <w:t xml:space="preserve">נספח </w:t>
      </w:r>
      <w:r w:rsidR="00604FCF">
        <w:rPr>
          <w:rFonts w:hint="cs"/>
          <w:b/>
          <w:bCs/>
          <w:sz w:val="32"/>
          <w:szCs w:val="32"/>
          <w:u w:val="single"/>
          <w:rtl/>
        </w:rPr>
        <w:t>3</w:t>
      </w:r>
    </w:p>
    <w:p w14:paraId="59198845" w14:textId="3C5E6686" w:rsidR="0002517D" w:rsidRPr="00925157" w:rsidRDefault="0002517D" w:rsidP="00334D7D">
      <w:pPr>
        <w:keepLines w:val="0"/>
        <w:autoSpaceDE/>
        <w:autoSpaceDN/>
        <w:bidi w:val="0"/>
        <w:spacing w:line="240" w:lineRule="auto"/>
        <w:jc w:val="left"/>
        <w:rPr>
          <w:rtl/>
          <w:lang w:val="en-US"/>
        </w:rPr>
      </w:pPr>
    </w:p>
    <w:p w14:paraId="2C9F91E4" w14:textId="7221D6F4" w:rsidR="008B4FE8" w:rsidRPr="008B4FE8" w:rsidRDefault="008B4FE8" w:rsidP="00A47683">
      <w:pPr>
        <w:jc w:val="center"/>
        <w:outlineLvl w:val="0"/>
        <w:rPr>
          <w:b/>
          <w:bCs/>
          <w:sz w:val="32"/>
          <w:szCs w:val="32"/>
          <w:rtl/>
        </w:rPr>
      </w:pPr>
      <w:r w:rsidRPr="008B4FE8">
        <w:rPr>
          <w:b/>
          <w:bCs/>
          <w:sz w:val="32"/>
          <w:szCs w:val="32"/>
          <w:rtl/>
        </w:rPr>
        <w:t xml:space="preserve">נוסח ערבות </w:t>
      </w:r>
      <w:r w:rsidR="00DD10D8">
        <w:rPr>
          <w:rFonts w:hint="cs"/>
          <w:b/>
          <w:bCs/>
          <w:sz w:val="32"/>
          <w:szCs w:val="32"/>
          <w:rtl/>
        </w:rPr>
        <w:t>הסכם</w:t>
      </w:r>
    </w:p>
    <w:p w14:paraId="00ACA54F" w14:textId="77777777" w:rsidR="008B4FE8" w:rsidRPr="00923DA4" w:rsidRDefault="008B4FE8" w:rsidP="00CC268A">
      <w:pPr>
        <w:ind w:left="2835"/>
        <w:jc w:val="right"/>
        <w:rPr>
          <w:rtl/>
        </w:rPr>
      </w:pPr>
      <w:r w:rsidRPr="00923DA4">
        <w:rPr>
          <w:rFonts w:hint="cs"/>
          <w:rtl/>
        </w:rPr>
        <w:tab/>
      </w:r>
      <w:r w:rsidRPr="00923DA4">
        <w:rPr>
          <w:rFonts w:hint="cs"/>
          <w:rtl/>
        </w:rPr>
        <w:tab/>
        <w:t>תאריך: ____________</w:t>
      </w:r>
    </w:p>
    <w:p w14:paraId="7A4E7421" w14:textId="77777777" w:rsidR="008B4FE8" w:rsidRPr="00923DA4" w:rsidRDefault="008B4FE8" w:rsidP="00CC268A">
      <w:pPr>
        <w:pStyle w:val="-"/>
        <w:spacing w:line="360" w:lineRule="auto"/>
        <w:rPr>
          <w:rFonts w:cs="David"/>
          <w:rtl/>
        </w:rPr>
      </w:pPr>
      <w:r w:rsidRPr="00923DA4">
        <w:rPr>
          <w:rFonts w:cs="David" w:hint="cs"/>
          <w:rtl/>
        </w:rPr>
        <w:t>לכבוד</w:t>
      </w:r>
    </w:p>
    <w:p w14:paraId="2ECA0B2E" w14:textId="296EB137" w:rsidR="008B4FE8" w:rsidRDefault="001D3BCE" w:rsidP="00A16BAD">
      <w:pPr>
        <w:rPr>
          <w:rtl/>
        </w:rPr>
      </w:pPr>
      <w:r>
        <w:rPr>
          <w:rFonts w:hint="cs"/>
          <w:rtl/>
        </w:rPr>
        <w:t>רשות</w:t>
      </w:r>
      <w:r w:rsidR="008B4FE8" w:rsidRPr="00923DA4">
        <w:rPr>
          <w:rFonts w:hint="cs"/>
          <w:rtl/>
        </w:rPr>
        <w:t xml:space="preserve"> </w:t>
      </w:r>
      <w:r w:rsidR="00A16BAD">
        <w:rPr>
          <w:rFonts w:hint="cs"/>
          <w:rtl/>
        </w:rPr>
        <w:t>החדשנות</w:t>
      </w:r>
    </w:p>
    <w:p w14:paraId="1F509D20" w14:textId="77777777" w:rsidR="00FE51BA" w:rsidRDefault="00FE51BA" w:rsidP="00A16BAD">
      <w:pPr>
        <w:rPr>
          <w:rtl/>
        </w:rPr>
      </w:pPr>
      <w:r>
        <w:rPr>
          <w:rFonts w:hint="cs"/>
          <w:rtl/>
        </w:rPr>
        <w:t xml:space="preserve">רח' הירדן 4, </w:t>
      </w:r>
    </w:p>
    <w:p w14:paraId="003E1FC1" w14:textId="72A89E5A" w:rsidR="00FE51BA" w:rsidRPr="00FE51BA" w:rsidRDefault="00FE51BA" w:rsidP="00A16BAD">
      <w:pPr>
        <w:rPr>
          <w:u w:val="single"/>
          <w:rtl/>
        </w:rPr>
      </w:pPr>
      <w:proofErr w:type="spellStart"/>
      <w:r w:rsidRPr="00FE51BA">
        <w:rPr>
          <w:rFonts w:hint="cs"/>
          <w:u w:val="single"/>
          <w:rtl/>
        </w:rPr>
        <w:t>קרית</w:t>
      </w:r>
      <w:proofErr w:type="spellEnd"/>
      <w:r w:rsidRPr="00FE51BA">
        <w:rPr>
          <w:rFonts w:hint="cs"/>
          <w:u w:val="single"/>
          <w:rtl/>
        </w:rPr>
        <w:t xml:space="preserve"> שדה התעופה</w:t>
      </w:r>
    </w:p>
    <w:p w14:paraId="49CFD8B5" w14:textId="77777777" w:rsidR="00FE51BA" w:rsidRDefault="00FE51BA" w:rsidP="00CC268A">
      <w:pPr>
        <w:jc w:val="center"/>
        <w:rPr>
          <w:b/>
          <w:bCs/>
          <w:rtl/>
        </w:rPr>
      </w:pPr>
    </w:p>
    <w:p w14:paraId="77BD0480" w14:textId="77777777" w:rsidR="00C25ABF" w:rsidRPr="00C25ABF" w:rsidRDefault="008B4FE8" w:rsidP="00CC268A">
      <w:pPr>
        <w:jc w:val="center"/>
        <w:rPr>
          <w:b/>
          <w:bCs/>
          <w:rtl/>
        </w:rPr>
      </w:pPr>
      <w:r w:rsidRPr="00C25ABF">
        <w:rPr>
          <w:rFonts w:hint="cs"/>
          <w:b/>
          <w:bCs/>
          <w:rtl/>
        </w:rPr>
        <w:t xml:space="preserve"> </w:t>
      </w:r>
    </w:p>
    <w:p w14:paraId="296297EA" w14:textId="77777777" w:rsidR="008B4FE8" w:rsidRDefault="008B4FE8" w:rsidP="00CC268A">
      <w:pPr>
        <w:jc w:val="center"/>
        <w:rPr>
          <w:b/>
          <w:bCs/>
          <w:u w:val="single"/>
          <w:rtl/>
        </w:rPr>
      </w:pPr>
      <w:r w:rsidRPr="00C25ABF">
        <w:rPr>
          <w:rFonts w:hint="cs"/>
          <w:b/>
          <w:bCs/>
          <w:rtl/>
        </w:rPr>
        <w:t xml:space="preserve">הנדון: </w:t>
      </w:r>
      <w:r w:rsidRPr="00C25ABF">
        <w:rPr>
          <w:rFonts w:hint="cs"/>
          <w:b/>
          <w:bCs/>
          <w:u w:val="single"/>
          <w:rtl/>
        </w:rPr>
        <w:t>ערבות</w:t>
      </w:r>
      <w:r w:rsidRPr="00923DA4">
        <w:rPr>
          <w:rFonts w:hint="cs"/>
          <w:b/>
          <w:bCs/>
          <w:u w:val="single"/>
          <w:rtl/>
        </w:rPr>
        <w:t xml:space="preserve"> בנקאית מספר ________</w:t>
      </w:r>
    </w:p>
    <w:p w14:paraId="466AB7C3" w14:textId="77777777" w:rsidR="00C25ABF" w:rsidRPr="00923DA4" w:rsidRDefault="00C25ABF" w:rsidP="00CC268A">
      <w:pPr>
        <w:jc w:val="center"/>
        <w:rPr>
          <w:rtl/>
        </w:rPr>
      </w:pPr>
    </w:p>
    <w:p w14:paraId="07187FD2" w14:textId="40D87EFD" w:rsidR="008B4FE8" w:rsidRPr="00923DA4" w:rsidRDefault="008B4FE8" w:rsidP="009A05B6">
      <w:pPr>
        <w:pStyle w:val="ad"/>
        <w:tabs>
          <w:tab w:val="clear" w:pos="680"/>
        </w:tabs>
        <w:ind w:left="720" w:right="0" w:hanging="720"/>
        <w:rPr>
          <w:rtl/>
        </w:rPr>
      </w:pPr>
      <w:r w:rsidRPr="00923DA4">
        <w:rPr>
          <w:rFonts w:hint="cs"/>
          <w:rtl/>
        </w:rPr>
        <w:t>1.</w:t>
      </w:r>
      <w:r w:rsidRPr="00923DA4">
        <w:rPr>
          <w:rFonts w:hint="cs"/>
          <w:rtl/>
        </w:rPr>
        <w:tab/>
        <w:t xml:space="preserve">על פי בקשת </w:t>
      </w:r>
      <w:r w:rsidR="00695524">
        <w:rPr>
          <w:rFonts w:hint="cs"/>
          <w:b/>
          <w:bCs/>
          <w:rtl/>
        </w:rPr>
        <w:t>__________</w:t>
      </w:r>
      <w:r w:rsidRPr="00923DA4">
        <w:rPr>
          <w:rFonts w:hint="cs"/>
          <w:rtl/>
        </w:rPr>
        <w:t xml:space="preserve"> (להלן</w:t>
      </w:r>
      <w:r w:rsidR="00E60D1A">
        <w:rPr>
          <w:rFonts w:hint="cs"/>
          <w:rtl/>
        </w:rPr>
        <w:t>:</w:t>
      </w:r>
      <w:r w:rsidRPr="00923DA4">
        <w:rPr>
          <w:rFonts w:hint="cs"/>
          <w:rtl/>
        </w:rPr>
        <w:t xml:space="preserve"> </w:t>
      </w:r>
      <w:r w:rsidRPr="00923DA4">
        <w:rPr>
          <w:rFonts w:hint="cs"/>
          <w:b/>
          <w:bCs/>
          <w:rtl/>
        </w:rPr>
        <w:t>"המבקש"</w:t>
      </w:r>
      <w:r w:rsidRPr="00923DA4">
        <w:rPr>
          <w:rFonts w:hint="cs"/>
          <w:rtl/>
        </w:rPr>
        <w:t xml:space="preserve">), אנו ערבים בזה כלפיכם, בערבות בלתי חוזרת, בלתי תלויה ולא ניתנת לביטול, לתשלום כל סכום, עד לסך כולל של </w:t>
      </w:r>
      <w:r w:rsidR="009A05B6">
        <w:rPr>
          <w:rFonts w:hint="cs"/>
          <w:rtl/>
        </w:rPr>
        <w:t>17,000</w:t>
      </w:r>
      <w:r w:rsidR="000E7ED2">
        <w:rPr>
          <w:rFonts w:hint="cs"/>
          <w:rtl/>
        </w:rPr>
        <w:t xml:space="preserve"> ₪ </w:t>
      </w:r>
      <w:r w:rsidRPr="00923DA4">
        <w:rPr>
          <w:rFonts w:hint="cs"/>
          <w:rtl/>
        </w:rPr>
        <w:t>(</w:t>
      </w:r>
      <w:r w:rsidR="009A05B6">
        <w:rPr>
          <w:rFonts w:hint="cs"/>
          <w:rtl/>
        </w:rPr>
        <w:t>שבעה עשר אלף</w:t>
      </w:r>
      <w:r w:rsidR="00C369A3">
        <w:rPr>
          <w:rFonts w:hint="cs"/>
          <w:rtl/>
        </w:rPr>
        <w:t xml:space="preserve"> שקלים</w:t>
      </w:r>
      <w:r w:rsidR="000E7ED2">
        <w:rPr>
          <w:rFonts w:hint="cs"/>
          <w:rtl/>
        </w:rPr>
        <w:t xml:space="preserve"> חדשים</w:t>
      </w:r>
      <w:r w:rsidRPr="00923DA4">
        <w:rPr>
          <w:rFonts w:hint="cs"/>
          <w:rtl/>
        </w:rPr>
        <w:t>) (להלן</w:t>
      </w:r>
      <w:r w:rsidR="00E60D1A">
        <w:rPr>
          <w:rFonts w:hint="cs"/>
          <w:rtl/>
        </w:rPr>
        <w:t>:</w:t>
      </w:r>
      <w:r w:rsidRPr="00923DA4">
        <w:rPr>
          <w:rFonts w:hint="cs"/>
          <w:rtl/>
        </w:rPr>
        <w:t xml:space="preserve"> "</w:t>
      </w:r>
      <w:r w:rsidRPr="00923DA4">
        <w:rPr>
          <w:rFonts w:hint="cs"/>
          <w:b/>
          <w:bCs/>
          <w:rtl/>
        </w:rPr>
        <w:t>סכום הקרן</w:t>
      </w:r>
      <w:r w:rsidRPr="00923DA4">
        <w:rPr>
          <w:rFonts w:hint="cs"/>
          <w:rtl/>
        </w:rPr>
        <w:t>"), בתוספת הפרשי הצמדה למדד (כהגדרתו להלן), על פי החישוב המפורט שלהלן (סכום הקרן, בתוספת הפרשי הצמדה למדד (כהגדרתו להלן), יכונה להלן</w:t>
      </w:r>
      <w:r w:rsidR="00E60D1A">
        <w:rPr>
          <w:rFonts w:hint="cs"/>
          <w:rtl/>
        </w:rPr>
        <w:t>:</w:t>
      </w:r>
      <w:r w:rsidRPr="00923DA4">
        <w:rPr>
          <w:rFonts w:hint="cs"/>
          <w:rtl/>
        </w:rPr>
        <w:t xml:space="preserve"> </w:t>
      </w:r>
      <w:r w:rsidRPr="00923DA4">
        <w:rPr>
          <w:rFonts w:hint="cs"/>
          <w:b/>
          <w:bCs/>
          <w:rtl/>
        </w:rPr>
        <w:t>"סכום הערבות</w:t>
      </w:r>
      <w:r w:rsidRPr="00923DA4">
        <w:rPr>
          <w:rFonts w:hint="cs"/>
          <w:rtl/>
        </w:rPr>
        <w:t>), שתדרשו מאת המבקש</w:t>
      </w:r>
      <w:r w:rsidR="00357EF8">
        <w:rPr>
          <w:rFonts w:hint="cs"/>
          <w:rtl/>
        </w:rPr>
        <w:t>,</w:t>
      </w:r>
      <w:r>
        <w:rPr>
          <w:rFonts w:hint="cs"/>
          <w:rtl/>
        </w:rPr>
        <w:t xml:space="preserve"> בקשר עם </w:t>
      </w:r>
      <w:r w:rsidR="00DD10D8">
        <w:rPr>
          <w:rFonts w:hint="cs"/>
          <w:rtl/>
        </w:rPr>
        <w:t>הסכם</w:t>
      </w:r>
      <w:r>
        <w:rPr>
          <w:rFonts w:hint="cs"/>
          <w:rtl/>
        </w:rPr>
        <w:t xml:space="preserve"> </w:t>
      </w:r>
      <w:r w:rsidR="005B02AF">
        <w:rPr>
          <w:rFonts w:hint="cs"/>
          <w:rtl/>
        </w:rPr>
        <w:t>ל</w:t>
      </w:r>
      <w:r w:rsidR="009A05B6">
        <w:rPr>
          <w:rFonts w:hint="cs"/>
          <w:rtl/>
        </w:rPr>
        <w:t>הספקת שירותי הפקה של כנס החדשנות לשנת 2018</w:t>
      </w:r>
      <w:r w:rsidR="00973DD0">
        <w:rPr>
          <w:rFonts w:hint="cs"/>
          <w:sz w:val="20"/>
          <w:szCs w:val="20"/>
          <w:rtl/>
        </w:rPr>
        <w:t>.</w:t>
      </w:r>
      <w:r w:rsidRPr="00923DA4">
        <w:rPr>
          <w:rFonts w:hint="cs"/>
          <w:rtl/>
        </w:rPr>
        <w:t xml:space="preserve">  </w:t>
      </w:r>
    </w:p>
    <w:p w14:paraId="51EC55CF" w14:textId="77777777" w:rsidR="008B4FE8" w:rsidRPr="00923DA4" w:rsidRDefault="008B4FE8" w:rsidP="00CC268A">
      <w:pPr>
        <w:pStyle w:val="ad"/>
        <w:tabs>
          <w:tab w:val="clear" w:pos="680"/>
        </w:tabs>
        <w:spacing w:after="120"/>
        <w:ind w:left="0" w:right="0" w:firstLine="0"/>
        <w:rPr>
          <w:rtl/>
        </w:rPr>
      </w:pPr>
      <w:r w:rsidRPr="00923DA4">
        <w:rPr>
          <w:rFonts w:hint="cs"/>
          <w:rtl/>
        </w:rPr>
        <w:t>2.</w:t>
      </w:r>
      <w:r w:rsidRPr="00923DA4">
        <w:rPr>
          <w:rFonts w:hint="cs"/>
          <w:rtl/>
        </w:rPr>
        <w:tab/>
        <w:t>אופן חישוב הפרשי ההצמדה:</w:t>
      </w:r>
    </w:p>
    <w:p w14:paraId="72A4BAB7" w14:textId="77777777" w:rsidR="008B4FE8" w:rsidRPr="00923DA4" w:rsidRDefault="008B4FE8" w:rsidP="00CC268A">
      <w:pPr>
        <w:pStyle w:val="ad"/>
        <w:tabs>
          <w:tab w:val="clear" w:pos="680"/>
          <w:tab w:val="num" w:pos="708"/>
        </w:tabs>
        <w:spacing w:after="120"/>
        <w:ind w:left="1440" w:right="0" w:hanging="1440"/>
        <w:rPr>
          <w:rtl/>
        </w:rPr>
      </w:pPr>
      <w:r w:rsidRPr="00923DA4">
        <w:rPr>
          <w:rFonts w:hint="cs"/>
          <w:rtl/>
        </w:rPr>
        <w:tab/>
        <w:t>2.1.</w:t>
      </w:r>
      <w:r w:rsidRPr="00923DA4">
        <w:rPr>
          <w:rFonts w:hint="cs"/>
          <w:rtl/>
        </w:rPr>
        <w:tab/>
      </w:r>
      <w:r w:rsidRPr="00923DA4">
        <w:rPr>
          <w:rFonts w:hint="cs"/>
          <w:b/>
          <w:bCs/>
          <w:rtl/>
        </w:rPr>
        <w:t>"המדד"</w:t>
      </w:r>
      <w:r w:rsidRPr="00923DA4">
        <w:rPr>
          <w:rFonts w:hint="cs"/>
          <w:rtl/>
        </w:rPr>
        <w:t xml:space="preserve"> </w:t>
      </w:r>
      <w:r w:rsidRPr="00923DA4">
        <w:t>-</w:t>
      </w:r>
      <w:r w:rsidRPr="00923DA4">
        <w:rPr>
          <w:rFonts w:hint="cs"/>
          <w:rtl/>
        </w:rPr>
        <w:t xml:space="preserve"> משמעו מדד המחירים לצרכן, המתפרסם על ידי הלשכה המרכזית לסטטיסטיקה, ובהעדר פרסום כאמור, כל מדד רשמי אחר שיבוא תחתיו. </w:t>
      </w:r>
    </w:p>
    <w:p w14:paraId="349BFA7D" w14:textId="77777777" w:rsidR="008B4FE8" w:rsidRPr="00923DA4" w:rsidRDefault="008B4FE8" w:rsidP="00CC268A">
      <w:pPr>
        <w:pStyle w:val="ad"/>
        <w:tabs>
          <w:tab w:val="clear" w:pos="680"/>
          <w:tab w:val="num" w:pos="708"/>
        </w:tabs>
        <w:spacing w:after="120"/>
        <w:ind w:left="1440" w:right="0" w:hanging="1440"/>
        <w:rPr>
          <w:rtl/>
        </w:rPr>
      </w:pPr>
      <w:r w:rsidRPr="00923DA4">
        <w:rPr>
          <w:rFonts w:hint="cs"/>
          <w:rtl/>
        </w:rPr>
        <w:tab/>
        <w:t>2.2.</w:t>
      </w:r>
      <w:r w:rsidRPr="00923DA4">
        <w:rPr>
          <w:rFonts w:hint="cs"/>
          <w:rtl/>
        </w:rPr>
        <w:tab/>
      </w:r>
      <w:r w:rsidRPr="00923DA4">
        <w:rPr>
          <w:rFonts w:hint="cs"/>
          <w:b/>
          <w:bCs/>
          <w:rtl/>
        </w:rPr>
        <w:t>"המדד החדש"</w:t>
      </w:r>
      <w:r w:rsidRPr="00923DA4">
        <w:rPr>
          <w:rFonts w:hint="cs"/>
          <w:rtl/>
        </w:rPr>
        <w:t xml:space="preserve"> </w:t>
      </w:r>
      <w:r w:rsidRPr="00923DA4">
        <w:t>-</w:t>
      </w:r>
      <w:r w:rsidRPr="00923DA4">
        <w:rPr>
          <w:rFonts w:hint="cs"/>
          <w:rtl/>
        </w:rPr>
        <w:t xml:space="preserve"> המדד שפורסם לאחרונה לפני התשלום בפועל על פי כתב ערבות זה. </w:t>
      </w:r>
    </w:p>
    <w:p w14:paraId="5EE55890" w14:textId="3A14EACF" w:rsidR="008B4FE8" w:rsidRPr="00923DA4" w:rsidRDefault="008B4FE8" w:rsidP="00CC268A">
      <w:pPr>
        <w:pStyle w:val="ad"/>
        <w:tabs>
          <w:tab w:val="clear" w:pos="680"/>
          <w:tab w:val="num" w:pos="708"/>
        </w:tabs>
        <w:spacing w:after="120"/>
        <w:ind w:left="1440" w:right="0" w:hanging="1440"/>
      </w:pPr>
      <w:r w:rsidRPr="00923DA4">
        <w:rPr>
          <w:rFonts w:hint="cs"/>
          <w:rtl/>
        </w:rPr>
        <w:tab/>
        <w:t>2.3.</w:t>
      </w:r>
      <w:r w:rsidRPr="00923DA4">
        <w:rPr>
          <w:rFonts w:hint="cs"/>
          <w:rtl/>
        </w:rPr>
        <w:tab/>
      </w:r>
      <w:r w:rsidRPr="00923DA4">
        <w:rPr>
          <w:rFonts w:hint="cs"/>
          <w:b/>
          <w:bCs/>
          <w:rtl/>
        </w:rPr>
        <w:t>"המדד הבסיסי"</w:t>
      </w:r>
      <w:r w:rsidRPr="00923DA4">
        <w:rPr>
          <w:rFonts w:hint="cs"/>
          <w:rtl/>
        </w:rPr>
        <w:t xml:space="preserve"> </w:t>
      </w:r>
      <w:r w:rsidRPr="00923DA4">
        <w:t>-</w:t>
      </w:r>
      <w:r w:rsidRPr="00923DA4">
        <w:rPr>
          <w:rFonts w:hint="cs"/>
          <w:rtl/>
        </w:rPr>
        <w:t xml:space="preserve"> המדד שפורסם ביום </w:t>
      </w:r>
      <w:r w:rsidR="00357EF8">
        <w:rPr>
          <w:rFonts w:hint="cs"/>
          <w:rtl/>
        </w:rPr>
        <w:t>__</w:t>
      </w:r>
      <w:r w:rsidRPr="00923DA4">
        <w:rPr>
          <w:rFonts w:hint="cs"/>
          <w:rtl/>
        </w:rPr>
        <w:t xml:space="preserve"> בחודש</w:t>
      </w:r>
      <w:r w:rsidR="004C75C8">
        <w:rPr>
          <w:rFonts w:hint="cs"/>
          <w:rtl/>
        </w:rPr>
        <w:t xml:space="preserve"> </w:t>
      </w:r>
      <w:r w:rsidR="00357EF8">
        <w:rPr>
          <w:rFonts w:hint="cs"/>
          <w:rtl/>
        </w:rPr>
        <w:t>_____</w:t>
      </w:r>
      <w:r w:rsidR="004C75C8">
        <w:rPr>
          <w:rFonts w:hint="cs"/>
          <w:rtl/>
        </w:rPr>
        <w:t xml:space="preserve"> </w:t>
      </w:r>
      <w:r w:rsidRPr="00923DA4">
        <w:rPr>
          <w:rFonts w:hint="cs"/>
          <w:rtl/>
        </w:rPr>
        <w:t xml:space="preserve"> בגין חודש </w:t>
      </w:r>
      <w:r w:rsidR="00357EF8">
        <w:rPr>
          <w:rFonts w:hint="cs"/>
          <w:rtl/>
        </w:rPr>
        <w:t>____</w:t>
      </w:r>
      <w:r w:rsidRPr="00923DA4">
        <w:rPr>
          <w:rFonts w:hint="cs"/>
          <w:rtl/>
        </w:rPr>
        <w:t xml:space="preserve">, שנת </w:t>
      </w:r>
      <w:r w:rsidR="00357EF8">
        <w:rPr>
          <w:rFonts w:hint="cs"/>
          <w:rtl/>
        </w:rPr>
        <w:t>______</w:t>
      </w:r>
      <w:r w:rsidRPr="00923DA4">
        <w:rPr>
          <w:rFonts w:hint="cs"/>
          <w:rtl/>
        </w:rPr>
        <w:t xml:space="preserve">, העומד על </w:t>
      </w:r>
      <w:r w:rsidR="00357EF8">
        <w:rPr>
          <w:rFonts w:hint="cs"/>
          <w:rtl/>
        </w:rPr>
        <w:t>__</w:t>
      </w:r>
      <w:r w:rsidRPr="00923DA4">
        <w:rPr>
          <w:rFonts w:hint="cs"/>
          <w:rtl/>
        </w:rPr>
        <w:t xml:space="preserve"> נקודות. </w:t>
      </w:r>
      <w:r w:rsidR="00A73A70" w:rsidRPr="00A73A70">
        <w:rPr>
          <w:rFonts w:hint="cs"/>
          <w:b/>
          <w:bCs/>
          <w:i/>
          <w:iCs/>
          <w:highlight w:val="lightGray"/>
          <w:rtl/>
        </w:rPr>
        <w:t>המדד במועד החתימה על ה</w:t>
      </w:r>
      <w:r w:rsidR="00DD10D8">
        <w:rPr>
          <w:rFonts w:hint="cs"/>
          <w:b/>
          <w:bCs/>
          <w:i/>
          <w:iCs/>
          <w:highlight w:val="lightGray"/>
          <w:rtl/>
        </w:rPr>
        <w:t>הסכם</w:t>
      </w:r>
    </w:p>
    <w:p w14:paraId="1F836D46" w14:textId="77777777" w:rsidR="008B4FE8" w:rsidRPr="00923DA4" w:rsidRDefault="008B4FE8" w:rsidP="00CC268A">
      <w:pPr>
        <w:pStyle w:val="ad"/>
        <w:tabs>
          <w:tab w:val="clear" w:pos="680"/>
        </w:tabs>
        <w:ind w:left="720" w:right="0" w:firstLine="0"/>
      </w:pPr>
      <w:r w:rsidRPr="00923DA4">
        <w:rPr>
          <w:rFonts w:hint="cs"/>
          <w:rtl/>
        </w:rPr>
        <w:t>אם במועד ביצוע תשלום כלשהו על פי כתב ערבות זה יתברר, כי המדד החדש גבוה מהמדד הבסיסי, יהיו הפרשי ההצמדה סכום השווה למכפלת ההפרש בין המדד החדש למדד הבסיסי בסכום הנדרש לתשלום על פי כתב ערבות זה, ומחולק במדד הבסיסי. אם במועד ביצוע תשלום כלשהו על פי כתב ערבות זה, יתברר כי המדד החדש נמוך מהמדד הבסיסי, אזי נשלם לכם את סכום הקרן.</w:t>
      </w:r>
    </w:p>
    <w:p w14:paraId="1003CB8F" w14:textId="77777777" w:rsidR="008B4FE8" w:rsidRPr="00923DA4" w:rsidRDefault="008B4FE8" w:rsidP="00CC268A">
      <w:pPr>
        <w:pStyle w:val="ad"/>
        <w:tabs>
          <w:tab w:val="clear" w:pos="680"/>
        </w:tabs>
        <w:ind w:left="720" w:right="0" w:hanging="720"/>
        <w:rPr>
          <w:rtl/>
        </w:rPr>
      </w:pPr>
      <w:r w:rsidRPr="00923DA4">
        <w:rPr>
          <w:rFonts w:hint="cs"/>
          <w:rtl/>
        </w:rPr>
        <w:t>3.</w:t>
      </w:r>
      <w:r w:rsidRPr="00923DA4">
        <w:rPr>
          <w:rFonts w:hint="cs"/>
          <w:rtl/>
        </w:rPr>
        <w:tab/>
        <w:t xml:space="preserve">אנו מתחייבים לשלם לכם כל סכום, או סכומים, שיידרש/ו על ידיכם, עד לסכום הערבות, תוך 7 (שבעה) ימים מיום דרישתכם הראשונה בכתב, שתתקבל במעננו כמצוין לעיל, וזאת מבלי שיהא עליכם להציג לנו כל מסמך ו/או ראיה כלשהם נוספים על דרישתכם האמורה ו/או לנמק ו/או לבסס את דרישתכם או </w:t>
      </w:r>
      <w:proofErr w:type="spellStart"/>
      <w:r w:rsidRPr="00923DA4">
        <w:rPr>
          <w:rFonts w:hint="cs"/>
          <w:rtl/>
        </w:rPr>
        <w:t>להוכיחה</w:t>
      </w:r>
      <w:proofErr w:type="spellEnd"/>
      <w:r w:rsidRPr="00923DA4">
        <w:rPr>
          <w:rFonts w:hint="cs"/>
          <w:rtl/>
        </w:rPr>
        <w:t xml:space="preserve"> באופן כלשהו, ומבלי שיהא עליכם לדרוש את הסכום, מראש או בדיעבד, מאת המבקש, או לפתוח בהליך משפטי כלשהו נגד המבקש.</w:t>
      </w:r>
    </w:p>
    <w:p w14:paraId="7CA4D81B" w14:textId="77777777" w:rsidR="008B4FE8" w:rsidRPr="00923DA4" w:rsidRDefault="008B4FE8" w:rsidP="00CC268A">
      <w:pPr>
        <w:pStyle w:val="ad"/>
        <w:tabs>
          <w:tab w:val="clear" w:pos="680"/>
        </w:tabs>
        <w:ind w:left="720" w:right="0" w:hanging="720"/>
        <w:rPr>
          <w:rtl/>
        </w:rPr>
      </w:pPr>
      <w:r w:rsidRPr="00923DA4">
        <w:rPr>
          <w:rFonts w:hint="cs"/>
          <w:rtl/>
        </w:rPr>
        <w:lastRenderedPageBreak/>
        <w:t>4.</w:t>
      </w:r>
      <w:r w:rsidRPr="00923DA4">
        <w:rPr>
          <w:rFonts w:hint="cs"/>
          <w:rtl/>
        </w:rPr>
        <w:tab/>
        <w:t xml:space="preserve">אתם זכאים ורשאים לממש ערבות זאת, מעת לעת, על כל סכום שיקבע על ידכם מתוך סכום הערבות, ובלבד שסך כל הסכומים שידרשו על ידכם וישולמו על ידינו בגין ערבות זאת לא יעלו על סכום הערבות. לפיכך, אם לא תממשו ערבות זאת במלואה בפעם אחת, תישאר ערבות זאת במלוא תוקפה לגבי יתרת סכום הערבות הבלתי ממומשת. </w:t>
      </w:r>
    </w:p>
    <w:p w14:paraId="5B0375A0" w14:textId="77777777" w:rsidR="008B4FE8" w:rsidRDefault="008B4FE8" w:rsidP="00CC268A">
      <w:pPr>
        <w:pStyle w:val="ad"/>
        <w:tabs>
          <w:tab w:val="clear" w:pos="680"/>
        </w:tabs>
        <w:ind w:left="720" w:right="0" w:hanging="720"/>
        <w:rPr>
          <w:rtl/>
        </w:rPr>
      </w:pPr>
      <w:r w:rsidRPr="00923DA4">
        <w:rPr>
          <w:rFonts w:hint="cs"/>
          <w:rtl/>
        </w:rPr>
        <w:t>5.</w:t>
      </w:r>
      <w:r w:rsidRPr="00923DA4">
        <w:rPr>
          <w:rFonts w:hint="cs"/>
          <w:rtl/>
        </w:rPr>
        <w:tab/>
        <w:t xml:space="preserve">ערבות זו תישאר בתוקפה עד ליום </w:t>
      </w:r>
      <w:r w:rsidR="00EB7202">
        <w:rPr>
          <w:rFonts w:hint="cs"/>
          <w:rtl/>
        </w:rPr>
        <w:t>______</w:t>
      </w:r>
      <w:r w:rsidR="004C75C8">
        <w:rPr>
          <w:rFonts w:hint="cs"/>
          <w:rtl/>
        </w:rPr>
        <w:t xml:space="preserve"> </w:t>
      </w:r>
      <w:r w:rsidRPr="00923DA4">
        <w:rPr>
          <w:rFonts w:hint="cs"/>
          <w:rtl/>
        </w:rPr>
        <w:t>ועד בכלל. לאחר מועד זה תהיה הערבות בטלה ומבוטלת.</w:t>
      </w:r>
    </w:p>
    <w:p w14:paraId="2EC451AB" w14:textId="77777777" w:rsidR="00EB7202" w:rsidRDefault="00EB7202" w:rsidP="00CC268A">
      <w:pPr>
        <w:pStyle w:val="ad"/>
        <w:tabs>
          <w:tab w:val="clear" w:pos="680"/>
        </w:tabs>
        <w:ind w:left="720" w:hanging="720"/>
        <w:rPr>
          <w:rtl/>
        </w:rPr>
      </w:pPr>
      <w:r>
        <w:rPr>
          <w:rFonts w:hint="cs"/>
          <w:rtl/>
        </w:rPr>
        <w:t>6.</w:t>
      </w:r>
      <w:r>
        <w:rPr>
          <w:rFonts w:hint="cs"/>
          <w:rtl/>
        </w:rPr>
        <w:tab/>
        <w:t>ערבות זו אינה ניתנת להסבה.</w:t>
      </w:r>
    </w:p>
    <w:p w14:paraId="3C7DDF18" w14:textId="77777777" w:rsidR="00EB7202" w:rsidRPr="00923DA4" w:rsidRDefault="00EB7202" w:rsidP="00CC268A">
      <w:pPr>
        <w:pStyle w:val="ad"/>
        <w:tabs>
          <w:tab w:val="clear" w:pos="680"/>
        </w:tabs>
        <w:ind w:left="720" w:right="0" w:hanging="720"/>
        <w:rPr>
          <w:rtl/>
        </w:rPr>
      </w:pPr>
      <w:r>
        <w:rPr>
          <w:rFonts w:hint="cs"/>
          <w:rtl/>
        </w:rPr>
        <w:t>7.</w:t>
      </w:r>
      <w:r>
        <w:rPr>
          <w:rFonts w:hint="cs"/>
          <w:rtl/>
        </w:rPr>
        <w:tab/>
        <w:t>דרישה על פי ערבות זו יש להפנות לסניף הבנק, בכתובת: _______________.</w:t>
      </w:r>
    </w:p>
    <w:p w14:paraId="43E46A9E" w14:textId="77777777" w:rsidR="008B4FE8" w:rsidRPr="00923DA4" w:rsidRDefault="008B4FE8" w:rsidP="00CC268A">
      <w:pPr>
        <w:ind w:firstLine="5194"/>
        <w:rPr>
          <w:rtl/>
        </w:rPr>
      </w:pPr>
      <w:r w:rsidRPr="00923DA4">
        <w:rPr>
          <w:rFonts w:hint="cs"/>
          <w:rtl/>
        </w:rPr>
        <w:tab/>
        <w:t>בכבוד רב,</w:t>
      </w:r>
    </w:p>
    <w:p w14:paraId="2CDB1381" w14:textId="77777777" w:rsidR="008B4FE8" w:rsidRPr="00923DA4" w:rsidRDefault="008B4FE8" w:rsidP="00CC268A">
      <w:pPr>
        <w:ind w:left="5103"/>
        <w:rPr>
          <w:rtl/>
        </w:rPr>
      </w:pPr>
      <w:r w:rsidRPr="00923DA4">
        <w:rPr>
          <w:rFonts w:hint="cs"/>
          <w:rtl/>
        </w:rPr>
        <w:t xml:space="preserve">  ________________</w:t>
      </w:r>
    </w:p>
    <w:p w14:paraId="6B88091D" w14:textId="77777777" w:rsidR="008B4FE8" w:rsidRPr="00923DA4" w:rsidRDefault="008B4FE8" w:rsidP="00CC268A">
      <w:pPr>
        <w:ind w:left="5103"/>
        <w:rPr>
          <w:i/>
          <w:iCs/>
          <w:rtl/>
        </w:rPr>
      </w:pPr>
      <w:r w:rsidRPr="00923DA4">
        <w:rPr>
          <w:rFonts w:hint="cs"/>
          <w:i/>
          <w:iCs/>
          <w:rtl/>
        </w:rPr>
        <w:t xml:space="preserve">      [שם הבנק הערב]</w:t>
      </w:r>
    </w:p>
    <w:p w14:paraId="5CD281CA" w14:textId="77777777" w:rsidR="00CC268A" w:rsidRDefault="00CC268A" w:rsidP="00CC268A">
      <w:pPr>
        <w:keepLines w:val="0"/>
        <w:autoSpaceDE/>
        <w:autoSpaceDN/>
        <w:bidi w:val="0"/>
        <w:jc w:val="left"/>
        <w:rPr>
          <w:rFonts w:ascii="Times New Roman" w:hAnsi="Times New Roman"/>
          <w:b/>
          <w:bCs/>
          <w:sz w:val="36"/>
          <w:szCs w:val="36"/>
          <w:u w:val="single"/>
          <w:rtl/>
          <w:lang w:val="en-US"/>
        </w:rPr>
      </w:pPr>
      <w:r>
        <w:rPr>
          <w:b/>
          <w:bCs/>
          <w:sz w:val="36"/>
          <w:szCs w:val="36"/>
          <w:u w:val="single"/>
          <w:rtl/>
        </w:rPr>
        <w:br w:type="page"/>
      </w:r>
    </w:p>
    <w:p w14:paraId="12C9FD93" w14:textId="4CEFC575" w:rsidR="007A2037" w:rsidRPr="0061484C" w:rsidRDefault="008F2D7B" w:rsidP="00604FCF">
      <w:pPr>
        <w:jc w:val="center"/>
        <w:rPr>
          <w:b/>
          <w:bCs/>
          <w:sz w:val="32"/>
          <w:szCs w:val="32"/>
          <w:u w:val="single"/>
          <w:rtl/>
        </w:rPr>
      </w:pPr>
      <w:r>
        <w:rPr>
          <w:rFonts w:hint="cs"/>
          <w:b/>
          <w:bCs/>
          <w:sz w:val="32"/>
          <w:szCs w:val="32"/>
          <w:u w:val="single"/>
          <w:rtl/>
        </w:rPr>
        <w:lastRenderedPageBreak/>
        <w:t xml:space="preserve">נספח </w:t>
      </w:r>
      <w:r w:rsidR="00604FCF">
        <w:rPr>
          <w:rFonts w:hint="cs"/>
          <w:b/>
          <w:bCs/>
          <w:sz w:val="32"/>
          <w:szCs w:val="32"/>
          <w:u w:val="single"/>
          <w:rtl/>
        </w:rPr>
        <w:t>4</w:t>
      </w:r>
    </w:p>
    <w:p w14:paraId="6A11A60C" w14:textId="77777777" w:rsidR="007A2037" w:rsidRDefault="007A2037" w:rsidP="00AE4E8F">
      <w:pPr>
        <w:jc w:val="center"/>
        <w:rPr>
          <w:b/>
          <w:bCs/>
          <w:sz w:val="32"/>
          <w:szCs w:val="32"/>
          <w:rtl/>
        </w:rPr>
      </w:pPr>
      <w:r>
        <w:rPr>
          <w:rFonts w:hint="cs"/>
          <w:b/>
          <w:bCs/>
          <w:sz w:val="32"/>
          <w:szCs w:val="32"/>
          <w:rtl/>
        </w:rPr>
        <w:t xml:space="preserve">אישור </w:t>
      </w:r>
      <w:r w:rsidR="00AE4E8F">
        <w:rPr>
          <w:rFonts w:hint="cs"/>
          <w:b/>
          <w:bCs/>
          <w:sz w:val="32"/>
          <w:szCs w:val="32"/>
          <w:rtl/>
        </w:rPr>
        <w:t>עריכת</w:t>
      </w:r>
      <w:r w:rsidR="00816991">
        <w:rPr>
          <w:rFonts w:hint="cs"/>
          <w:b/>
          <w:bCs/>
          <w:sz w:val="32"/>
          <w:szCs w:val="32"/>
          <w:rtl/>
        </w:rPr>
        <w:t xml:space="preserve"> </w:t>
      </w:r>
      <w:r>
        <w:rPr>
          <w:rFonts w:hint="cs"/>
          <w:b/>
          <w:bCs/>
          <w:sz w:val="32"/>
          <w:szCs w:val="32"/>
          <w:rtl/>
        </w:rPr>
        <w:t>ביטוח</w:t>
      </w:r>
    </w:p>
    <w:p w14:paraId="421C1CA9" w14:textId="77777777" w:rsidR="00921E8F" w:rsidRDefault="00B824C8" w:rsidP="00921E8F">
      <w:pPr>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p>
    <w:p w14:paraId="4B84545D" w14:textId="77777777" w:rsidR="00921E8F" w:rsidRDefault="00921E8F" w:rsidP="00921E8F">
      <w:pPr>
        <w:ind w:left="6482"/>
        <w:rPr>
          <w:rtl/>
        </w:rPr>
      </w:pPr>
      <w:r>
        <w:rPr>
          <w:rFonts w:hint="cs"/>
          <w:rtl/>
        </w:rPr>
        <w:t>תאריך:  _______________</w:t>
      </w:r>
    </w:p>
    <w:p w14:paraId="2EA54CE0" w14:textId="77777777" w:rsidR="00921E8F" w:rsidRDefault="00921E8F" w:rsidP="00921E8F">
      <w:pPr>
        <w:tabs>
          <w:tab w:val="left" w:pos="566"/>
        </w:tabs>
        <w:spacing w:line="240" w:lineRule="auto"/>
        <w:rPr>
          <w:rtl/>
        </w:rPr>
      </w:pPr>
      <w:r w:rsidRPr="00CC0A99">
        <w:rPr>
          <w:rFonts w:hint="cs"/>
          <w:rtl/>
        </w:rPr>
        <w:t xml:space="preserve"> </w:t>
      </w:r>
    </w:p>
    <w:p w14:paraId="16830618" w14:textId="77777777" w:rsidR="00921E8F" w:rsidRDefault="00921E8F" w:rsidP="00921E8F">
      <w:pPr>
        <w:tabs>
          <w:tab w:val="left" w:pos="566"/>
        </w:tabs>
        <w:spacing w:line="240" w:lineRule="auto"/>
        <w:rPr>
          <w:rtl/>
        </w:rPr>
      </w:pPr>
      <w:r>
        <w:rPr>
          <w:rFonts w:hint="cs"/>
          <w:rtl/>
        </w:rPr>
        <w:t>לכבוד</w:t>
      </w:r>
    </w:p>
    <w:p w14:paraId="3DF19DB3" w14:textId="65A0A326" w:rsidR="00921E8F" w:rsidRDefault="001D3BCE" w:rsidP="00DD10D8">
      <w:pPr>
        <w:tabs>
          <w:tab w:val="left" w:pos="566"/>
        </w:tabs>
        <w:spacing w:line="240" w:lineRule="auto"/>
        <w:rPr>
          <w:rtl/>
        </w:rPr>
      </w:pPr>
      <w:r>
        <w:rPr>
          <w:rFonts w:hint="cs"/>
          <w:rtl/>
        </w:rPr>
        <w:t>רשות</w:t>
      </w:r>
      <w:r w:rsidR="00921E8F">
        <w:rPr>
          <w:rtl/>
        </w:rPr>
        <w:t xml:space="preserve"> </w:t>
      </w:r>
      <w:r w:rsidR="00DD10D8">
        <w:rPr>
          <w:rFonts w:hint="cs"/>
          <w:rtl/>
        </w:rPr>
        <w:t>החדשנות</w:t>
      </w:r>
    </w:p>
    <w:p w14:paraId="793BA4A1" w14:textId="749694F5" w:rsidR="00921E8F" w:rsidRPr="00FE3D38" w:rsidRDefault="00921E8F" w:rsidP="00495E7C">
      <w:pPr>
        <w:tabs>
          <w:tab w:val="left" w:pos="566"/>
        </w:tabs>
        <w:spacing w:line="240" w:lineRule="auto"/>
        <w:rPr>
          <w:u w:val="single"/>
          <w:rtl/>
        </w:rPr>
      </w:pPr>
      <w:r w:rsidRPr="00FE3D38">
        <w:rPr>
          <w:u w:val="single"/>
          <w:rtl/>
        </w:rPr>
        <w:t>(</w:t>
      </w:r>
      <w:r w:rsidRPr="00FE3D38">
        <w:rPr>
          <w:rFonts w:hint="cs"/>
          <w:u w:val="single"/>
          <w:rtl/>
        </w:rPr>
        <w:t>להלן</w:t>
      </w:r>
      <w:r w:rsidRPr="00FE3D38">
        <w:rPr>
          <w:u w:val="single"/>
          <w:rtl/>
        </w:rPr>
        <w:t>: "</w:t>
      </w:r>
      <w:r w:rsidRPr="00FE3D38">
        <w:rPr>
          <w:rFonts w:hint="cs"/>
          <w:b/>
          <w:bCs/>
          <w:u w:val="single"/>
          <w:rtl/>
        </w:rPr>
        <w:t>ה</w:t>
      </w:r>
      <w:r w:rsidR="001D3BCE">
        <w:rPr>
          <w:rFonts w:hint="cs"/>
          <w:b/>
          <w:bCs/>
          <w:u w:val="single"/>
          <w:rtl/>
        </w:rPr>
        <w:t>רשות</w:t>
      </w:r>
      <w:r w:rsidRPr="00FE3D38">
        <w:rPr>
          <w:u w:val="single"/>
          <w:rtl/>
        </w:rPr>
        <w:t>"</w:t>
      </w:r>
      <w:r w:rsidRPr="00FE3D38">
        <w:rPr>
          <w:rFonts w:hint="cs"/>
          <w:u w:val="single"/>
          <w:rtl/>
        </w:rPr>
        <w:t xml:space="preserve"> או "</w:t>
      </w:r>
      <w:r w:rsidRPr="00FE3D38">
        <w:rPr>
          <w:rFonts w:hint="cs"/>
          <w:b/>
          <w:bCs/>
          <w:u w:val="single"/>
          <w:rtl/>
        </w:rPr>
        <w:t>המ</w:t>
      </w:r>
      <w:r w:rsidR="00495E7C">
        <w:rPr>
          <w:rFonts w:hint="cs"/>
          <w:b/>
          <w:bCs/>
          <w:u w:val="single"/>
          <w:rtl/>
        </w:rPr>
        <w:t>זמין</w:t>
      </w:r>
      <w:r w:rsidRPr="00FE3D38">
        <w:rPr>
          <w:rFonts w:hint="cs"/>
          <w:u w:val="single"/>
          <w:rtl/>
        </w:rPr>
        <w:t>"</w:t>
      </w:r>
      <w:r w:rsidRPr="00FE3D38">
        <w:rPr>
          <w:u w:val="single"/>
          <w:rtl/>
        </w:rPr>
        <w:t>)</w:t>
      </w:r>
    </w:p>
    <w:p w14:paraId="0027B512" w14:textId="77777777" w:rsidR="004206AA" w:rsidRDefault="004206AA" w:rsidP="00921E8F">
      <w:pPr>
        <w:tabs>
          <w:tab w:val="left" w:pos="566"/>
        </w:tabs>
        <w:rPr>
          <w:rtl/>
        </w:rPr>
      </w:pPr>
    </w:p>
    <w:p w14:paraId="0E5A1B54" w14:textId="77777777" w:rsidR="00921E8F" w:rsidRDefault="00921E8F" w:rsidP="00921E8F">
      <w:pPr>
        <w:tabs>
          <w:tab w:val="left" w:pos="566"/>
        </w:tabs>
        <w:rPr>
          <w:rtl/>
        </w:rPr>
      </w:pPr>
      <w:proofErr w:type="spellStart"/>
      <w:r>
        <w:rPr>
          <w:rFonts w:hint="cs"/>
          <w:rtl/>
        </w:rPr>
        <w:t>א</w:t>
      </w:r>
      <w:r>
        <w:rPr>
          <w:rtl/>
        </w:rPr>
        <w:t>.</w:t>
      </w:r>
      <w:r>
        <w:rPr>
          <w:rFonts w:hint="cs"/>
          <w:rtl/>
        </w:rPr>
        <w:t>ג</w:t>
      </w:r>
      <w:r>
        <w:rPr>
          <w:rtl/>
        </w:rPr>
        <w:t>.</w:t>
      </w:r>
      <w:r>
        <w:rPr>
          <w:rFonts w:hint="cs"/>
          <w:rtl/>
        </w:rPr>
        <w:t>נ</w:t>
      </w:r>
      <w:proofErr w:type="spellEnd"/>
      <w:r>
        <w:rPr>
          <w:rtl/>
        </w:rPr>
        <w:t>.,</w:t>
      </w:r>
      <w:r w:rsidRPr="00EC7FC7">
        <w:rPr>
          <w:rtl/>
        </w:rPr>
        <w:t xml:space="preserve"> </w:t>
      </w:r>
    </w:p>
    <w:p w14:paraId="31D72A4D" w14:textId="449DD51C" w:rsidR="00921E8F" w:rsidRPr="00FE3D38" w:rsidRDefault="00921E8F" w:rsidP="00921E8F">
      <w:pPr>
        <w:tabs>
          <w:tab w:val="left" w:pos="566"/>
        </w:tabs>
        <w:jc w:val="center"/>
        <w:rPr>
          <w:b/>
          <w:bCs/>
          <w:rtl/>
        </w:rPr>
      </w:pPr>
      <w:r w:rsidRPr="00FE3D38">
        <w:rPr>
          <w:rFonts w:hint="cs"/>
          <w:b/>
          <w:bCs/>
          <w:rtl/>
        </w:rPr>
        <w:t>הנדון</w:t>
      </w:r>
      <w:r w:rsidRPr="00FE3D38">
        <w:rPr>
          <w:b/>
          <w:bCs/>
          <w:rtl/>
        </w:rPr>
        <w:t>:</w:t>
      </w:r>
      <w:r w:rsidRPr="00FE3D38">
        <w:rPr>
          <w:b/>
          <w:bCs/>
          <w:rtl/>
        </w:rPr>
        <w:tab/>
      </w:r>
      <w:r>
        <w:rPr>
          <w:rFonts w:hint="cs"/>
          <w:b/>
          <w:bCs/>
          <w:rtl/>
        </w:rPr>
        <w:tab/>
      </w:r>
      <w:r w:rsidRPr="00FE3D38">
        <w:rPr>
          <w:rFonts w:hint="cs"/>
          <w:b/>
          <w:bCs/>
          <w:u w:val="single"/>
          <w:rtl/>
        </w:rPr>
        <w:t>מבוטחנו</w:t>
      </w:r>
      <w:r w:rsidRPr="00FE3D38">
        <w:rPr>
          <w:b/>
          <w:bCs/>
          <w:u w:val="single"/>
          <w:rtl/>
        </w:rPr>
        <w:t>: _____________________ (</w:t>
      </w:r>
      <w:r w:rsidRPr="00FE3D38">
        <w:rPr>
          <w:rFonts w:hint="cs"/>
          <w:b/>
          <w:bCs/>
          <w:u w:val="single"/>
          <w:rtl/>
        </w:rPr>
        <w:t>להלן</w:t>
      </w:r>
      <w:r w:rsidRPr="00FE3D38">
        <w:rPr>
          <w:b/>
          <w:bCs/>
          <w:u w:val="single"/>
          <w:rtl/>
        </w:rPr>
        <w:t>: "</w:t>
      </w:r>
      <w:r w:rsidR="004972A6">
        <w:rPr>
          <w:rFonts w:hint="cs"/>
          <w:b/>
          <w:bCs/>
          <w:u w:val="single"/>
          <w:rtl/>
        </w:rPr>
        <w:t>נותן השירותים</w:t>
      </w:r>
      <w:r w:rsidRPr="00FE3D38">
        <w:rPr>
          <w:b/>
          <w:bCs/>
          <w:u w:val="single"/>
          <w:rtl/>
        </w:rPr>
        <w:t>")</w:t>
      </w:r>
    </w:p>
    <w:p w14:paraId="20584015" w14:textId="2576F751" w:rsidR="00282AAB" w:rsidRDefault="00921E8F" w:rsidP="00045F26">
      <w:pPr>
        <w:tabs>
          <w:tab w:val="left" w:pos="566"/>
        </w:tabs>
        <w:jc w:val="center"/>
        <w:rPr>
          <w:rtl/>
        </w:rPr>
      </w:pPr>
      <w:r>
        <w:rPr>
          <w:rFonts w:hint="cs"/>
          <w:rtl/>
        </w:rPr>
        <w:t>אישור</w:t>
      </w:r>
      <w:r>
        <w:rPr>
          <w:rtl/>
        </w:rPr>
        <w:t xml:space="preserve"> </w:t>
      </w:r>
      <w:r>
        <w:rPr>
          <w:rFonts w:hint="cs"/>
          <w:rtl/>
        </w:rPr>
        <w:t>עריכת</w:t>
      </w:r>
      <w:r>
        <w:rPr>
          <w:rtl/>
        </w:rPr>
        <w:t xml:space="preserve"> </w:t>
      </w:r>
      <w:r>
        <w:rPr>
          <w:rFonts w:hint="cs"/>
          <w:rtl/>
        </w:rPr>
        <w:t>פוליסות</w:t>
      </w:r>
      <w:r>
        <w:rPr>
          <w:rtl/>
        </w:rPr>
        <w:t xml:space="preserve"> </w:t>
      </w:r>
      <w:r>
        <w:rPr>
          <w:rFonts w:hint="cs"/>
          <w:rtl/>
        </w:rPr>
        <w:t>ביטוח, לרבות</w:t>
      </w:r>
      <w:r>
        <w:rPr>
          <w:rtl/>
        </w:rPr>
        <w:t xml:space="preserve"> </w:t>
      </w:r>
      <w:r>
        <w:rPr>
          <w:rFonts w:hint="cs"/>
          <w:rtl/>
        </w:rPr>
        <w:t>בקשר</w:t>
      </w:r>
      <w:r>
        <w:rPr>
          <w:rtl/>
        </w:rPr>
        <w:t xml:space="preserve"> </w:t>
      </w:r>
      <w:r>
        <w:rPr>
          <w:rFonts w:hint="cs"/>
          <w:rtl/>
        </w:rPr>
        <w:t xml:space="preserve">עם </w:t>
      </w:r>
      <w:r w:rsidR="00DD10D8">
        <w:rPr>
          <w:rFonts w:hint="cs"/>
          <w:rtl/>
        </w:rPr>
        <w:t>הסכם</w:t>
      </w:r>
      <w:r w:rsidR="00045F26">
        <w:rPr>
          <w:rFonts w:hint="cs"/>
          <w:rtl/>
        </w:rPr>
        <w:t xml:space="preserve"> למתן שירותי ארגון, תפעול</w:t>
      </w:r>
      <w:r w:rsidR="00AD2BA8">
        <w:rPr>
          <w:rFonts w:hint="cs"/>
          <w:rtl/>
        </w:rPr>
        <w:t xml:space="preserve"> </w:t>
      </w:r>
      <w:r w:rsidR="00045F26">
        <w:rPr>
          <w:rFonts w:hint="cs"/>
          <w:rtl/>
        </w:rPr>
        <w:t>ו</w:t>
      </w:r>
      <w:r w:rsidR="00282AAB">
        <w:rPr>
          <w:rFonts w:hint="cs"/>
          <w:rtl/>
        </w:rPr>
        <w:t xml:space="preserve">הספקת </w:t>
      </w:r>
    </w:p>
    <w:p w14:paraId="645D6E44" w14:textId="35F5E8F2" w:rsidR="00921E8F" w:rsidRDefault="00282AAB" w:rsidP="00282AAB">
      <w:pPr>
        <w:tabs>
          <w:tab w:val="left" w:pos="566"/>
        </w:tabs>
        <w:jc w:val="center"/>
        <w:rPr>
          <w:rtl/>
        </w:rPr>
      </w:pPr>
      <w:r>
        <w:rPr>
          <w:rFonts w:hint="cs"/>
          <w:rtl/>
        </w:rPr>
        <w:t xml:space="preserve">שירותי הפקה </w:t>
      </w:r>
      <w:r w:rsidR="00045F26">
        <w:rPr>
          <w:rFonts w:hint="cs"/>
          <w:rtl/>
        </w:rPr>
        <w:t xml:space="preserve">והנחיה מקצועית </w:t>
      </w:r>
      <w:r>
        <w:rPr>
          <w:rFonts w:hint="cs"/>
          <w:rtl/>
        </w:rPr>
        <w:t>של כנס החדשנות לשנת 2018</w:t>
      </w:r>
      <w:r w:rsidR="00045F26">
        <w:rPr>
          <w:rFonts w:hint="cs"/>
          <w:rtl/>
        </w:rPr>
        <w:t>, כולל, אך לא מוגבל, לשירותי קייטרינג, אבטחה, שמירה וסדרנות</w:t>
      </w:r>
      <w:r w:rsidR="004206AA">
        <w:rPr>
          <w:rtl/>
        </w:rPr>
        <w:t xml:space="preserve"> </w:t>
      </w:r>
      <w:r w:rsidR="00921E8F">
        <w:rPr>
          <w:rtl/>
        </w:rPr>
        <w:t>(</w:t>
      </w:r>
      <w:r w:rsidR="00921E8F">
        <w:rPr>
          <w:rFonts w:hint="cs"/>
          <w:rtl/>
        </w:rPr>
        <w:t>להלן</w:t>
      </w:r>
      <w:r w:rsidR="00921E8F">
        <w:rPr>
          <w:rtl/>
        </w:rPr>
        <w:t>: "</w:t>
      </w:r>
      <w:r w:rsidR="00921E8F">
        <w:rPr>
          <w:rFonts w:hint="cs"/>
          <w:b/>
          <w:bCs/>
          <w:rtl/>
        </w:rPr>
        <w:t>השירותים</w:t>
      </w:r>
      <w:r w:rsidR="00921E8F">
        <w:rPr>
          <w:rtl/>
        </w:rPr>
        <w:t>")</w:t>
      </w:r>
    </w:p>
    <w:p w14:paraId="17B93004" w14:textId="77777777" w:rsidR="00282AAB" w:rsidRDefault="00282AAB" w:rsidP="004C1766">
      <w:pPr>
        <w:rPr>
          <w:rtl/>
        </w:rPr>
      </w:pPr>
    </w:p>
    <w:p w14:paraId="6F5C0FE6" w14:textId="279A56E4" w:rsidR="00921E8F" w:rsidRDefault="00921E8F" w:rsidP="004C1766">
      <w:pPr>
        <w:rPr>
          <w:rtl/>
        </w:rPr>
      </w:pPr>
      <w:r>
        <w:rPr>
          <w:rFonts w:hint="cs"/>
          <w:rtl/>
        </w:rPr>
        <w:t>הננו</w:t>
      </w:r>
      <w:r>
        <w:rPr>
          <w:rtl/>
        </w:rPr>
        <w:t xml:space="preserve"> </w:t>
      </w:r>
      <w:r>
        <w:rPr>
          <w:rFonts w:hint="cs"/>
          <w:rtl/>
        </w:rPr>
        <w:t>מאשרים</w:t>
      </w:r>
      <w:r>
        <w:rPr>
          <w:rtl/>
        </w:rPr>
        <w:t xml:space="preserve"> </w:t>
      </w:r>
      <w:r>
        <w:rPr>
          <w:rFonts w:hint="cs"/>
          <w:rtl/>
        </w:rPr>
        <w:t>בזאת</w:t>
      </w:r>
      <w:r>
        <w:rPr>
          <w:rtl/>
        </w:rPr>
        <w:t xml:space="preserve"> </w:t>
      </w:r>
      <w:r>
        <w:rPr>
          <w:rFonts w:hint="cs"/>
          <w:rtl/>
        </w:rPr>
        <w:t>כי</w:t>
      </w:r>
      <w:r>
        <w:rPr>
          <w:rtl/>
        </w:rPr>
        <w:t xml:space="preserve"> </w:t>
      </w:r>
      <w:r>
        <w:rPr>
          <w:rFonts w:hint="cs"/>
          <w:rtl/>
        </w:rPr>
        <w:t>החל</w:t>
      </w:r>
      <w:r>
        <w:rPr>
          <w:rtl/>
        </w:rPr>
        <w:t xml:space="preserve"> </w:t>
      </w:r>
      <w:r>
        <w:rPr>
          <w:rFonts w:hint="cs"/>
          <w:rtl/>
        </w:rPr>
        <w:t>מיום</w:t>
      </w:r>
      <w:r>
        <w:rPr>
          <w:rtl/>
        </w:rPr>
        <w:t xml:space="preserve"> ________ </w:t>
      </w:r>
      <w:r>
        <w:rPr>
          <w:rFonts w:hint="cs"/>
          <w:rtl/>
        </w:rPr>
        <w:t>ועד</w:t>
      </w:r>
      <w:r>
        <w:rPr>
          <w:rtl/>
        </w:rPr>
        <w:t xml:space="preserve"> </w:t>
      </w:r>
      <w:r>
        <w:rPr>
          <w:rFonts w:hint="cs"/>
          <w:rtl/>
        </w:rPr>
        <w:t>ליום</w:t>
      </w:r>
      <w:r>
        <w:rPr>
          <w:rtl/>
        </w:rPr>
        <w:t xml:space="preserve"> ________ (</w:t>
      </w:r>
      <w:r>
        <w:rPr>
          <w:rFonts w:hint="cs"/>
          <w:rtl/>
        </w:rPr>
        <w:t>להלן</w:t>
      </w:r>
      <w:r>
        <w:rPr>
          <w:rtl/>
        </w:rPr>
        <w:t xml:space="preserve">: </w:t>
      </w:r>
      <w:r>
        <w:rPr>
          <w:b/>
          <w:bCs/>
          <w:rtl/>
        </w:rPr>
        <w:t>"</w:t>
      </w:r>
      <w:r>
        <w:rPr>
          <w:rFonts w:hint="cs"/>
          <w:b/>
          <w:bCs/>
          <w:rtl/>
        </w:rPr>
        <w:t>תקופת</w:t>
      </w:r>
      <w:r>
        <w:rPr>
          <w:b/>
          <w:bCs/>
          <w:rtl/>
        </w:rPr>
        <w:t xml:space="preserve"> </w:t>
      </w:r>
      <w:r>
        <w:rPr>
          <w:rFonts w:hint="cs"/>
          <w:b/>
          <w:bCs/>
          <w:rtl/>
        </w:rPr>
        <w:t>הביטוח</w:t>
      </w:r>
      <w:r>
        <w:rPr>
          <w:b/>
          <w:bCs/>
          <w:rtl/>
        </w:rPr>
        <w:t>"</w:t>
      </w:r>
      <w:r>
        <w:rPr>
          <w:rtl/>
        </w:rPr>
        <w:t xml:space="preserve">), </w:t>
      </w:r>
      <w:r>
        <w:rPr>
          <w:rFonts w:hint="cs"/>
          <w:rtl/>
        </w:rPr>
        <w:t>ערכנו</w:t>
      </w:r>
      <w:r>
        <w:rPr>
          <w:rtl/>
        </w:rPr>
        <w:t xml:space="preserve"> </w:t>
      </w:r>
      <w:r>
        <w:rPr>
          <w:rFonts w:hint="cs"/>
          <w:rtl/>
        </w:rPr>
        <w:t>את</w:t>
      </w:r>
      <w:r>
        <w:rPr>
          <w:rtl/>
        </w:rPr>
        <w:t xml:space="preserve"> </w:t>
      </w:r>
      <w:r>
        <w:rPr>
          <w:rFonts w:hint="cs"/>
          <w:rtl/>
        </w:rPr>
        <w:t>הביטוחים</w:t>
      </w:r>
      <w:r>
        <w:rPr>
          <w:rtl/>
        </w:rPr>
        <w:t xml:space="preserve"> </w:t>
      </w:r>
      <w:r>
        <w:rPr>
          <w:rFonts w:hint="cs"/>
          <w:rtl/>
        </w:rPr>
        <w:t>המפורטים</w:t>
      </w:r>
      <w:r>
        <w:rPr>
          <w:rtl/>
        </w:rPr>
        <w:t xml:space="preserve"> </w:t>
      </w:r>
      <w:r>
        <w:rPr>
          <w:rFonts w:hint="cs"/>
          <w:rtl/>
        </w:rPr>
        <w:t>להלן</w:t>
      </w:r>
      <w:r>
        <w:rPr>
          <w:rtl/>
        </w:rPr>
        <w:t xml:space="preserve"> </w:t>
      </w:r>
      <w:r>
        <w:rPr>
          <w:rFonts w:hint="cs"/>
          <w:rtl/>
        </w:rPr>
        <w:t>בגין</w:t>
      </w:r>
      <w:r>
        <w:rPr>
          <w:rtl/>
        </w:rPr>
        <w:t xml:space="preserve"> </w:t>
      </w:r>
      <w:r>
        <w:rPr>
          <w:rFonts w:hint="cs"/>
          <w:rtl/>
        </w:rPr>
        <w:t>פעילות</w:t>
      </w:r>
      <w:r>
        <w:rPr>
          <w:rtl/>
        </w:rPr>
        <w:t xml:space="preserve"> </w:t>
      </w:r>
      <w:r w:rsidR="004972A6">
        <w:rPr>
          <w:rFonts w:hint="cs"/>
          <w:rtl/>
        </w:rPr>
        <w:t>נותן השירותים</w:t>
      </w:r>
      <w:r>
        <w:rPr>
          <w:rtl/>
        </w:rPr>
        <w:t xml:space="preserve">, </w:t>
      </w:r>
      <w:r>
        <w:rPr>
          <w:rFonts w:hint="cs"/>
          <w:rtl/>
        </w:rPr>
        <w:t>לרבות בקשר</w:t>
      </w:r>
      <w:r>
        <w:rPr>
          <w:rtl/>
        </w:rPr>
        <w:t xml:space="preserve"> </w:t>
      </w:r>
      <w:r>
        <w:rPr>
          <w:rFonts w:hint="cs"/>
          <w:rtl/>
        </w:rPr>
        <w:t xml:space="preserve">עם </w:t>
      </w:r>
      <w:r w:rsidR="004C1766">
        <w:rPr>
          <w:rFonts w:hint="cs"/>
          <w:rtl/>
        </w:rPr>
        <w:t>מתן</w:t>
      </w:r>
      <w:r>
        <w:rPr>
          <w:rFonts w:hint="cs"/>
          <w:rtl/>
        </w:rPr>
        <w:t xml:space="preserve"> השירותים ל</w:t>
      </w:r>
      <w:r w:rsidR="001D3BCE">
        <w:rPr>
          <w:rFonts w:hint="cs"/>
          <w:rtl/>
        </w:rPr>
        <w:t>רשות</w:t>
      </w:r>
      <w:r>
        <w:rPr>
          <w:rFonts w:hint="cs"/>
          <w:rtl/>
        </w:rPr>
        <w:t>:</w:t>
      </w:r>
    </w:p>
    <w:p w14:paraId="39DAEBA8" w14:textId="380D00D0" w:rsidR="00921E8F" w:rsidRDefault="00921E8F" w:rsidP="00055BB4">
      <w:pPr>
        <w:pStyle w:val="af2"/>
        <w:keepLines w:val="0"/>
        <w:numPr>
          <w:ilvl w:val="0"/>
          <w:numId w:val="7"/>
        </w:numPr>
        <w:autoSpaceDE/>
        <w:autoSpaceDN/>
        <w:spacing w:after="120"/>
        <w:contextualSpacing/>
        <w:rPr>
          <w:rtl/>
        </w:rPr>
      </w:pPr>
      <w:r w:rsidRPr="006671BE">
        <w:rPr>
          <w:rFonts w:hint="cs"/>
          <w:u w:val="single"/>
          <w:rtl/>
        </w:rPr>
        <w:t>ביטוח</w:t>
      </w:r>
      <w:r w:rsidRPr="006671BE">
        <w:rPr>
          <w:u w:val="single"/>
          <w:rtl/>
        </w:rPr>
        <w:t xml:space="preserve"> </w:t>
      </w:r>
      <w:r w:rsidRPr="00883766">
        <w:rPr>
          <w:u w:val="single"/>
          <w:rtl/>
        </w:rPr>
        <w:t>אחריות מקצועי</w:t>
      </w:r>
      <w:r w:rsidRPr="00883766">
        <w:rPr>
          <w:rFonts w:hint="cs"/>
          <w:u w:val="single"/>
          <w:rtl/>
        </w:rPr>
        <w:t>ת</w:t>
      </w:r>
      <w:r>
        <w:rPr>
          <w:rtl/>
        </w:rPr>
        <w:t xml:space="preserve"> </w:t>
      </w:r>
      <w:r>
        <w:rPr>
          <w:rFonts w:hint="cs"/>
          <w:rtl/>
        </w:rPr>
        <w:t xml:space="preserve"> - לכיסוי</w:t>
      </w:r>
      <w:r>
        <w:rPr>
          <w:rtl/>
        </w:rPr>
        <w:t xml:space="preserve"> </w:t>
      </w:r>
      <w:r>
        <w:rPr>
          <w:rFonts w:hint="cs"/>
          <w:rtl/>
        </w:rPr>
        <w:t>אחריותו</w:t>
      </w:r>
      <w:r>
        <w:rPr>
          <w:rtl/>
        </w:rPr>
        <w:t xml:space="preserve"> </w:t>
      </w:r>
      <w:r>
        <w:rPr>
          <w:rFonts w:hint="cs"/>
          <w:rtl/>
        </w:rPr>
        <w:t>של</w:t>
      </w:r>
      <w:r>
        <w:rPr>
          <w:rtl/>
        </w:rPr>
        <w:t xml:space="preserve"> </w:t>
      </w:r>
      <w:r w:rsidR="004972A6">
        <w:rPr>
          <w:rFonts w:hint="cs"/>
          <w:rtl/>
        </w:rPr>
        <w:t>נותן השירותים</w:t>
      </w:r>
      <w:r>
        <w:rPr>
          <w:rtl/>
        </w:rPr>
        <w:t xml:space="preserve"> </w:t>
      </w:r>
      <w:r>
        <w:rPr>
          <w:rFonts w:hint="cs"/>
          <w:rtl/>
        </w:rPr>
        <w:t>על</w:t>
      </w:r>
      <w:r>
        <w:rPr>
          <w:rtl/>
        </w:rPr>
        <w:t xml:space="preserve"> </w:t>
      </w:r>
      <w:r>
        <w:rPr>
          <w:rFonts w:hint="cs"/>
          <w:rtl/>
        </w:rPr>
        <w:t>פי</w:t>
      </w:r>
      <w:r>
        <w:rPr>
          <w:rtl/>
        </w:rPr>
        <w:t xml:space="preserve"> </w:t>
      </w:r>
      <w:r>
        <w:rPr>
          <w:rFonts w:hint="cs"/>
          <w:rtl/>
        </w:rPr>
        <w:t>דיני</w:t>
      </w:r>
      <w:r>
        <w:rPr>
          <w:rtl/>
        </w:rPr>
        <w:t xml:space="preserve"> </w:t>
      </w:r>
      <w:r>
        <w:rPr>
          <w:rFonts w:hint="cs"/>
          <w:rtl/>
        </w:rPr>
        <w:t>מדינת</w:t>
      </w:r>
      <w:r>
        <w:rPr>
          <w:rtl/>
        </w:rPr>
        <w:t xml:space="preserve"> </w:t>
      </w:r>
      <w:r>
        <w:rPr>
          <w:rFonts w:hint="cs"/>
          <w:rtl/>
        </w:rPr>
        <w:t>ישראל</w:t>
      </w:r>
      <w:r w:rsidR="00055BB4">
        <w:rPr>
          <w:rFonts w:hint="cs"/>
          <w:rtl/>
        </w:rPr>
        <w:t xml:space="preserve">, </w:t>
      </w:r>
      <w:r w:rsidR="00055BB4">
        <w:rPr>
          <w:rFonts w:hint="cs"/>
          <w:sz w:val="24"/>
          <w:rtl/>
        </w:rPr>
        <w:t xml:space="preserve">בשל תביעה או דרישה שהוגשה לראשונה במשך תקופת הביטוח בגין הפרת חובה מקצועית, מעשה או מחדל, טעות או השמטה מצד נותן השירותים ו/או מצד הבאים מטעמו, בקשר עם השירותים, </w:t>
      </w:r>
      <w:r>
        <w:rPr>
          <w:rtl/>
        </w:rPr>
        <w:t xml:space="preserve"> </w:t>
      </w:r>
      <w:r>
        <w:rPr>
          <w:rFonts w:hint="cs"/>
          <w:rtl/>
        </w:rPr>
        <w:t>בגבולות</w:t>
      </w:r>
      <w:r>
        <w:rPr>
          <w:rtl/>
        </w:rPr>
        <w:t xml:space="preserve"> </w:t>
      </w:r>
      <w:r>
        <w:rPr>
          <w:rFonts w:hint="cs"/>
          <w:rtl/>
        </w:rPr>
        <w:t>אחריות</w:t>
      </w:r>
      <w:r>
        <w:rPr>
          <w:rtl/>
        </w:rPr>
        <w:t xml:space="preserve"> </w:t>
      </w:r>
      <w:r>
        <w:rPr>
          <w:rFonts w:hint="cs"/>
          <w:rtl/>
        </w:rPr>
        <w:t>בסך</w:t>
      </w:r>
      <w:r>
        <w:rPr>
          <w:rtl/>
        </w:rPr>
        <w:t xml:space="preserve"> </w:t>
      </w:r>
      <w:r>
        <w:rPr>
          <w:rFonts w:hint="cs"/>
          <w:rtl/>
        </w:rPr>
        <w:t>של</w:t>
      </w:r>
      <w:r>
        <w:rPr>
          <w:rtl/>
        </w:rPr>
        <w:t xml:space="preserve"> </w:t>
      </w:r>
      <w:r w:rsidR="00055BB4">
        <w:rPr>
          <w:rFonts w:hint="cs"/>
          <w:rtl/>
        </w:rPr>
        <w:t>5,000,000</w:t>
      </w:r>
      <w:r w:rsidR="00055BB4">
        <w:rPr>
          <w:rtl/>
        </w:rPr>
        <w:t xml:space="preserve"> </w:t>
      </w:r>
      <w:r>
        <w:rPr>
          <w:rFonts w:hint="cs"/>
          <w:rtl/>
        </w:rPr>
        <w:t>₪</w:t>
      </w:r>
      <w:r>
        <w:rPr>
          <w:rtl/>
        </w:rPr>
        <w:t xml:space="preserve"> </w:t>
      </w:r>
      <w:r>
        <w:rPr>
          <w:rFonts w:hint="cs"/>
          <w:rtl/>
        </w:rPr>
        <w:t>למקרה</w:t>
      </w:r>
      <w:r>
        <w:rPr>
          <w:rtl/>
        </w:rPr>
        <w:t xml:space="preserve"> </w:t>
      </w:r>
      <w:r>
        <w:rPr>
          <w:rFonts w:hint="cs"/>
          <w:rtl/>
        </w:rPr>
        <w:t>ובמצטבר</w:t>
      </w:r>
      <w:r>
        <w:rPr>
          <w:rtl/>
        </w:rPr>
        <w:t xml:space="preserve"> </w:t>
      </w:r>
      <w:r>
        <w:rPr>
          <w:rFonts w:hint="cs"/>
          <w:rtl/>
        </w:rPr>
        <w:t>לתקופת</w:t>
      </w:r>
      <w:r>
        <w:rPr>
          <w:rtl/>
        </w:rPr>
        <w:t xml:space="preserve"> </w:t>
      </w:r>
      <w:r>
        <w:rPr>
          <w:rFonts w:hint="cs"/>
          <w:rtl/>
        </w:rPr>
        <w:t>הביטוח</w:t>
      </w:r>
      <w:r>
        <w:rPr>
          <w:rtl/>
        </w:rPr>
        <w:t xml:space="preserve">. </w:t>
      </w:r>
      <w:r>
        <w:rPr>
          <w:rFonts w:hint="cs"/>
          <w:rtl/>
        </w:rPr>
        <w:t>הביטוח</w:t>
      </w:r>
      <w:r>
        <w:rPr>
          <w:rtl/>
        </w:rPr>
        <w:t xml:space="preserve"> </w:t>
      </w:r>
      <w:r>
        <w:rPr>
          <w:rFonts w:hint="cs"/>
          <w:rtl/>
        </w:rPr>
        <w:t>כאמור</w:t>
      </w:r>
      <w:r>
        <w:rPr>
          <w:rtl/>
        </w:rPr>
        <w:t xml:space="preserve"> </w:t>
      </w:r>
      <w:r>
        <w:rPr>
          <w:rFonts w:hint="cs"/>
          <w:rtl/>
        </w:rPr>
        <w:t>אינו</w:t>
      </w:r>
      <w:r>
        <w:rPr>
          <w:rtl/>
        </w:rPr>
        <w:t xml:space="preserve"> </w:t>
      </w:r>
      <w:r>
        <w:rPr>
          <w:rFonts w:hint="cs"/>
          <w:rtl/>
        </w:rPr>
        <w:t>כולל</w:t>
      </w:r>
      <w:r>
        <w:rPr>
          <w:rtl/>
        </w:rPr>
        <w:t xml:space="preserve"> </w:t>
      </w:r>
      <w:r>
        <w:rPr>
          <w:rFonts w:hint="cs"/>
          <w:rtl/>
        </w:rPr>
        <w:t>כל</w:t>
      </w:r>
      <w:r>
        <w:rPr>
          <w:rtl/>
        </w:rPr>
        <w:t xml:space="preserve"> </w:t>
      </w:r>
      <w:r>
        <w:rPr>
          <w:rFonts w:hint="cs"/>
          <w:rtl/>
        </w:rPr>
        <w:t>סייג</w:t>
      </w:r>
      <w:r>
        <w:rPr>
          <w:rtl/>
        </w:rPr>
        <w:t xml:space="preserve"> </w:t>
      </w:r>
      <w:r>
        <w:rPr>
          <w:rFonts w:hint="cs"/>
          <w:rtl/>
        </w:rPr>
        <w:t>בדבר</w:t>
      </w:r>
      <w:r>
        <w:rPr>
          <w:rtl/>
        </w:rPr>
        <w:t xml:space="preserve"> </w:t>
      </w:r>
      <w:r w:rsidR="00055BB4">
        <w:rPr>
          <w:rFonts w:hint="cs"/>
          <w:rtl/>
        </w:rPr>
        <w:t xml:space="preserve">נזק תוצאתי, </w:t>
      </w:r>
      <w:r>
        <w:rPr>
          <w:rFonts w:hint="cs"/>
          <w:rtl/>
        </w:rPr>
        <w:t>עיכוב</w:t>
      </w:r>
      <w:r w:rsidR="00634C7E">
        <w:rPr>
          <w:rFonts w:hint="cs"/>
          <w:rtl/>
        </w:rPr>
        <w:t xml:space="preserve"> או שיהוי</w:t>
      </w:r>
      <w:r>
        <w:rPr>
          <w:rtl/>
        </w:rPr>
        <w:t xml:space="preserve"> </w:t>
      </w:r>
      <w:r>
        <w:rPr>
          <w:rFonts w:hint="cs"/>
          <w:rtl/>
        </w:rPr>
        <w:t>בעקבות</w:t>
      </w:r>
      <w:r>
        <w:rPr>
          <w:rtl/>
        </w:rPr>
        <w:t xml:space="preserve"> </w:t>
      </w:r>
      <w:r>
        <w:rPr>
          <w:rFonts w:hint="cs"/>
          <w:rtl/>
        </w:rPr>
        <w:t>מקרה</w:t>
      </w:r>
      <w:r>
        <w:rPr>
          <w:rtl/>
        </w:rPr>
        <w:t xml:space="preserve"> </w:t>
      </w:r>
      <w:r>
        <w:rPr>
          <w:rFonts w:hint="cs"/>
          <w:rtl/>
        </w:rPr>
        <w:t>ביטוח</w:t>
      </w:r>
      <w:r>
        <w:rPr>
          <w:rtl/>
        </w:rPr>
        <w:t xml:space="preserve">, </w:t>
      </w:r>
      <w:r w:rsidR="00055BB4">
        <w:rPr>
          <w:rFonts w:hint="cs"/>
          <w:rtl/>
        </w:rPr>
        <w:t xml:space="preserve">הפרת חובת הפרטיות, </w:t>
      </w:r>
      <w:r w:rsidR="00634C7E">
        <w:rPr>
          <w:rFonts w:hint="cs"/>
          <w:rtl/>
        </w:rPr>
        <w:t>חריגה מסמכות</w:t>
      </w:r>
      <w:r w:rsidR="00A358F3">
        <w:rPr>
          <w:rFonts w:hint="cs"/>
          <w:rtl/>
        </w:rPr>
        <w:t xml:space="preserve"> בתום לב</w:t>
      </w:r>
      <w:r w:rsidR="00634C7E">
        <w:rPr>
          <w:rFonts w:hint="cs"/>
          <w:rtl/>
        </w:rPr>
        <w:t xml:space="preserve"> ו/או</w:t>
      </w:r>
      <w:r>
        <w:rPr>
          <w:rtl/>
        </w:rPr>
        <w:t xml:space="preserve"> </w:t>
      </w:r>
      <w:r>
        <w:rPr>
          <w:rFonts w:hint="cs"/>
          <w:rtl/>
        </w:rPr>
        <w:t>אי</w:t>
      </w:r>
      <w:r>
        <w:rPr>
          <w:rtl/>
        </w:rPr>
        <w:t xml:space="preserve"> </w:t>
      </w:r>
      <w:r>
        <w:rPr>
          <w:rFonts w:hint="cs"/>
          <w:rtl/>
        </w:rPr>
        <w:t>יושר</w:t>
      </w:r>
      <w:r>
        <w:rPr>
          <w:rtl/>
        </w:rPr>
        <w:t xml:space="preserve"> </w:t>
      </w:r>
      <w:r>
        <w:rPr>
          <w:rFonts w:hint="cs"/>
          <w:rtl/>
        </w:rPr>
        <w:t>של</w:t>
      </w:r>
      <w:r>
        <w:rPr>
          <w:rtl/>
        </w:rPr>
        <w:t xml:space="preserve"> </w:t>
      </w:r>
      <w:r>
        <w:rPr>
          <w:rFonts w:hint="cs"/>
          <w:rtl/>
        </w:rPr>
        <w:t>עובדים</w:t>
      </w:r>
      <w:r>
        <w:rPr>
          <w:rtl/>
        </w:rPr>
        <w:t>.</w:t>
      </w:r>
    </w:p>
    <w:p w14:paraId="1E8F64AC" w14:textId="77777777" w:rsidR="00921E8F" w:rsidRDefault="00921E8F" w:rsidP="00921E8F">
      <w:pPr>
        <w:pStyle w:val="af2"/>
        <w:rPr>
          <w:rtl/>
        </w:rPr>
      </w:pPr>
      <w:r>
        <w:rPr>
          <w:rFonts w:hint="cs"/>
          <w:rtl/>
        </w:rPr>
        <w:t>תאריך</w:t>
      </w:r>
      <w:r>
        <w:rPr>
          <w:rtl/>
        </w:rPr>
        <w:t xml:space="preserve"> </w:t>
      </w:r>
      <w:r>
        <w:rPr>
          <w:rFonts w:hint="cs"/>
          <w:rtl/>
        </w:rPr>
        <w:t>רטרואקטיבי</w:t>
      </w:r>
      <w:r>
        <w:rPr>
          <w:rtl/>
        </w:rPr>
        <w:t>: _________ (</w:t>
      </w:r>
      <w:r>
        <w:rPr>
          <w:rFonts w:hint="cs"/>
          <w:rtl/>
        </w:rPr>
        <w:t>שאינו</w:t>
      </w:r>
      <w:r>
        <w:rPr>
          <w:rtl/>
        </w:rPr>
        <w:t xml:space="preserve"> </w:t>
      </w:r>
      <w:r>
        <w:rPr>
          <w:rFonts w:hint="cs"/>
          <w:rtl/>
        </w:rPr>
        <w:t>מאוחר</w:t>
      </w:r>
      <w:r>
        <w:rPr>
          <w:rtl/>
        </w:rPr>
        <w:t xml:space="preserve"> </w:t>
      </w:r>
      <w:r>
        <w:rPr>
          <w:rFonts w:hint="cs"/>
          <w:rtl/>
        </w:rPr>
        <w:t>ממועד</w:t>
      </w:r>
      <w:r>
        <w:rPr>
          <w:rtl/>
        </w:rPr>
        <w:t xml:space="preserve"> </w:t>
      </w:r>
      <w:r>
        <w:rPr>
          <w:rFonts w:hint="cs"/>
          <w:rtl/>
        </w:rPr>
        <w:t>תחילת</w:t>
      </w:r>
      <w:r>
        <w:rPr>
          <w:rtl/>
        </w:rPr>
        <w:t xml:space="preserve"> </w:t>
      </w:r>
      <w:r>
        <w:rPr>
          <w:rFonts w:hint="cs"/>
          <w:rtl/>
        </w:rPr>
        <w:t>מתן</w:t>
      </w:r>
      <w:r>
        <w:rPr>
          <w:rtl/>
        </w:rPr>
        <w:t xml:space="preserve"> </w:t>
      </w:r>
      <w:r>
        <w:rPr>
          <w:rFonts w:hint="cs"/>
          <w:rtl/>
        </w:rPr>
        <w:t>השירותים</w:t>
      </w:r>
      <w:r>
        <w:rPr>
          <w:rtl/>
        </w:rPr>
        <w:t>).</w:t>
      </w:r>
    </w:p>
    <w:p w14:paraId="7E15EFC0" w14:textId="706DCA7C" w:rsidR="00921E8F" w:rsidRDefault="00921E8F" w:rsidP="00A358F3">
      <w:pPr>
        <w:pStyle w:val="af2"/>
        <w:spacing w:line="240" w:lineRule="auto"/>
        <w:rPr>
          <w:rtl/>
        </w:rPr>
      </w:pPr>
      <w:r>
        <w:rPr>
          <w:rFonts w:hint="cs"/>
          <w:rtl/>
        </w:rPr>
        <w:t>תקופת</w:t>
      </w:r>
      <w:r>
        <w:rPr>
          <w:rtl/>
        </w:rPr>
        <w:t xml:space="preserve"> </w:t>
      </w:r>
      <w:r>
        <w:rPr>
          <w:rFonts w:hint="cs"/>
          <w:rtl/>
        </w:rPr>
        <w:t>גילוי</w:t>
      </w:r>
      <w:r>
        <w:rPr>
          <w:rtl/>
        </w:rPr>
        <w:t xml:space="preserve">: 6 </w:t>
      </w:r>
      <w:r>
        <w:rPr>
          <w:rFonts w:hint="cs"/>
          <w:rtl/>
        </w:rPr>
        <w:t xml:space="preserve">חודשים, שתחול במקרה שלא נרכשה על ידי </w:t>
      </w:r>
      <w:r w:rsidR="004972A6">
        <w:rPr>
          <w:rFonts w:hint="cs"/>
          <w:rtl/>
        </w:rPr>
        <w:t>נותן השירותים</w:t>
      </w:r>
      <w:r>
        <w:rPr>
          <w:rFonts w:hint="cs"/>
          <w:rtl/>
        </w:rPr>
        <w:t xml:space="preserve"> פוליסה אחרת המכסה אותה חבות</w:t>
      </w:r>
      <w:r>
        <w:rPr>
          <w:rtl/>
        </w:rPr>
        <w:t>.</w:t>
      </w:r>
    </w:p>
    <w:p w14:paraId="2A9B8DB7" w14:textId="77777777" w:rsidR="00921E8F" w:rsidRDefault="00921E8F" w:rsidP="00921E8F">
      <w:pPr>
        <w:pStyle w:val="af2"/>
        <w:rPr>
          <w:rtl/>
        </w:rPr>
      </w:pPr>
    </w:p>
    <w:p w14:paraId="2C986DCA" w14:textId="326249B4" w:rsidR="00921E8F" w:rsidRPr="003D0C75" w:rsidRDefault="00921E8F" w:rsidP="00055BB4">
      <w:pPr>
        <w:pStyle w:val="af2"/>
      </w:pPr>
      <w:r>
        <w:rPr>
          <w:rFonts w:hint="cs"/>
          <w:rtl/>
        </w:rPr>
        <w:t>הביטוח</w:t>
      </w:r>
      <w:r>
        <w:rPr>
          <w:rtl/>
        </w:rPr>
        <w:t xml:space="preserve"> </w:t>
      </w:r>
      <w:r>
        <w:rPr>
          <w:rFonts w:hint="cs"/>
          <w:rtl/>
        </w:rPr>
        <w:t>כאמור</w:t>
      </w:r>
      <w:r>
        <w:rPr>
          <w:rtl/>
        </w:rPr>
        <w:t xml:space="preserve"> </w:t>
      </w:r>
      <w:r>
        <w:rPr>
          <w:rFonts w:hint="cs"/>
          <w:rtl/>
        </w:rPr>
        <w:t>הורחב</w:t>
      </w:r>
      <w:r>
        <w:rPr>
          <w:rtl/>
        </w:rPr>
        <w:t xml:space="preserve"> </w:t>
      </w:r>
      <w:r w:rsidR="00055BB4">
        <w:rPr>
          <w:rFonts w:hint="cs"/>
          <w:rtl/>
        </w:rPr>
        <w:t>לשפות</w:t>
      </w:r>
      <w:r w:rsidR="00055BB4">
        <w:rPr>
          <w:rtl/>
        </w:rPr>
        <w:t xml:space="preserve"> </w:t>
      </w:r>
      <w:r>
        <w:rPr>
          <w:rFonts w:hint="cs"/>
          <w:rtl/>
        </w:rPr>
        <w:t>את</w:t>
      </w:r>
      <w:r>
        <w:rPr>
          <w:rtl/>
        </w:rPr>
        <w:t xml:space="preserve"> </w:t>
      </w:r>
      <w:r>
        <w:rPr>
          <w:rFonts w:hint="cs"/>
          <w:rtl/>
        </w:rPr>
        <w:t>ה</w:t>
      </w:r>
      <w:r w:rsidR="001D3BCE">
        <w:rPr>
          <w:rFonts w:hint="cs"/>
          <w:rtl/>
        </w:rPr>
        <w:t>רשות</w:t>
      </w:r>
      <w:r>
        <w:rPr>
          <w:rtl/>
        </w:rPr>
        <w:t xml:space="preserve"> </w:t>
      </w:r>
      <w:proofErr w:type="spellStart"/>
      <w:r>
        <w:rPr>
          <w:rFonts w:hint="cs"/>
          <w:rtl/>
        </w:rPr>
        <w:t>כ</w:t>
      </w:r>
      <w:r w:rsidR="00055BB4">
        <w:rPr>
          <w:rFonts w:hint="cs"/>
          <w:rtl/>
        </w:rPr>
        <w:t>מזמינת</w:t>
      </w:r>
      <w:proofErr w:type="spellEnd"/>
      <w:r w:rsidR="00055BB4">
        <w:rPr>
          <w:rFonts w:hint="cs"/>
          <w:rtl/>
        </w:rPr>
        <w:t xml:space="preserve"> השירותים</w:t>
      </w:r>
      <w:r>
        <w:rPr>
          <w:rtl/>
        </w:rPr>
        <w:t xml:space="preserve">, </w:t>
      </w:r>
      <w:r>
        <w:rPr>
          <w:rFonts w:hint="cs"/>
          <w:rtl/>
        </w:rPr>
        <w:t>בכפוף</w:t>
      </w:r>
      <w:r>
        <w:rPr>
          <w:rtl/>
        </w:rPr>
        <w:t xml:space="preserve"> </w:t>
      </w:r>
      <w:r>
        <w:rPr>
          <w:rFonts w:hint="cs"/>
          <w:rtl/>
        </w:rPr>
        <w:t>לסעיף</w:t>
      </w:r>
      <w:r>
        <w:rPr>
          <w:rtl/>
        </w:rPr>
        <w:t xml:space="preserve"> </w:t>
      </w:r>
      <w:r>
        <w:rPr>
          <w:rFonts w:hint="cs"/>
          <w:rtl/>
        </w:rPr>
        <w:t>אחריות</w:t>
      </w:r>
      <w:r>
        <w:rPr>
          <w:rtl/>
        </w:rPr>
        <w:t xml:space="preserve"> </w:t>
      </w:r>
      <w:r>
        <w:rPr>
          <w:rFonts w:hint="cs"/>
          <w:rtl/>
        </w:rPr>
        <w:t>צולבת</w:t>
      </w:r>
      <w:r w:rsidR="00E575F7">
        <w:rPr>
          <w:rFonts w:hint="cs"/>
          <w:rtl/>
        </w:rPr>
        <w:t>,</w:t>
      </w:r>
      <w:r>
        <w:rPr>
          <w:rtl/>
        </w:rPr>
        <w:t xml:space="preserve"> </w:t>
      </w:r>
      <w:r w:rsidR="00E575F7">
        <w:rPr>
          <w:rFonts w:hint="cs"/>
          <w:rtl/>
        </w:rPr>
        <w:t>ש</w:t>
      </w:r>
      <w:r>
        <w:rPr>
          <w:rFonts w:hint="cs"/>
          <w:rtl/>
        </w:rPr>
        <w:t>לפיו</w:t>
      </w:r>
      <w:r>
        <w:rPr>
          <w:rtl/>
        </w:rPr>
        <w:t xml:space="preserve"> </w:t>
      </w:r>
      <w:r>
        <w:rPr>
          <w:rFonts w:hint="cs"/>
          <w:rtl/>
        </w:rPr>
        <w:t>ייחשב</w:t>
      </w:r>
      <w:r>
        <w:rPr>
          <w:rtl/>
        </w:rPr>
        <w:t xml:space="preserve"> </w:t>
      </w:r>
      <w:r>
        <w:rPr>
          <w:rFonts w:hint="cs"/>
          <w:rtl/>
        </w:rPr>
        <w:t>הביטוח</w:t>
      </w:r>
      <w:r>
        <w:rPr>
          <w:rtl/>
        </w:rPr>
        <w:t xml:space="preserve"> </w:t>
      </w:r>
      <w:r>
        <w:rPr>
          <w:rFonts w:hint="cs"/>
          <w:rtl/>
        </w:rPr>
        <w:t>כאילו</w:t>
      </w:r>
      <w:r>
        <w:rPr>
          <w:rtl/>
        </w:rPr>
        <w:t xml:space="preserve"> </w:t>
      </w:r>
      <w:r>
        <w:rPr>
          <w:rFonts w:hint="cs"/>
          <w:rtl/>
        </w:rPr>
        <w:t>נערך</w:t>
      </w:r>
      <w:r>
        <w:rPr>
          <w:rtl/>
        </w:rPr>
        <w:t xml:space="preserve"> </w:t>
      </w:r>
      <w:r>
        <w:rPr>
          <w:rFonts w:hint="cs"/>
          <w:rtl/>
        </w:rPr>
        <w:t>בנפרד</w:t>
      </w:r>
      <w:r>
        <w:rPr>
          <w:rtl/>
        </w:rPr>
        <w:t xml:space="preserve"> </w:t>
      </w:r>
      <w:r>
        <w:rPr>
          <w:rFonts w:hint="cs"/>
          <w:rtl/>
        </w:rPr>
        <w:t>עבור</w:t>
      </w:r>
      <w:r>
        <w:rPr>
          <w:rtl/>
        </w:rPr>
        <w:t xml:space="preserve"> </w:t>
      </w:r>
      <w:r>
        <w:rPr>
          <w:rFonts w:hint="cs"/>
          <w:rtl/>
        </w:rPr>
        <w:t>כל</w:t>
      </w:r>
      <w:r>
        <w:rPr>
          <w:rtl/>
        </w:rPr>
        <w:t xml:space="preserve"> </w:t>
      </w:r>
      <w:r>
        <w:rPr>
          <w:rFonts w:hint="cs"/>
          <w:rtl/>
        </w:rPr>
        <w:t>אחד</w:t>
      </w:r>
      <w:r>
        <w:rPr>
          <w:rtl/>
        </w:rPr>
        <w:t xml:space="preserve"> </w:t>
      </w:r>
      <w:r>
        <w:rPr>
          <w:rFonts w:hint="cs"/>
          <w:rtl/>
        </w:rPr>
        <w:t>מיחידי</w:t>
      </w:r>
      <w:r>
        <w:rPr>
          <w:rtl/>
        </w:rPr>
        <w:t xml:space="preserve"> </w:t>
      </w:r>
      <w:r>
        <w:rPr>
          <w:rFonts w:hint="cs"/>
          <w:rtl/>
        </w:rPr>
        <w:t>המבוטח</w:t>
      </w:r>
      <w:r>
        <w:rPr>
          <w:rtl/>
        </w:rPr>
        <w:t xml:space="preserve">. </w:t>
      </w:r>
      <w:r>
        <w:rPr>
          <w:rFonts w:hint="cs"/>
          <w:rtl/>
        </w:rPr>
        <w:t>ואולם</w:t>
      </w:r>
      <w:r>
        <w:rPr>
          <w:rtl/>
        </w:rPr>
        <w:t xml:space="preserve">, </w:t>
      </w:r>
      <w:r>
        <w:rPr>
          <w:rFonts w:hint="cs"/>
          <w:rtl/>
        </w:rPr>
        <w:t>מובהר</w:t>
      </w:r>
      <w:r>
        <w:rPr>
          <w:rtl/>
        </w:rPr>
        <w:t xml:space="preserve"> </w:t>
      </w:r>
      <w:r>
        <w:rPr>
          <w:rFonts w:hint="cs"/>
          <w:rtl/>
        </w:rPr>
        <w:t>כי</w:t>
      </w:r>
      <w:r>
        <w:rPr>
          <w:rtl/>
        </w:rPr>
        <w:t xml:space="preserve"> </w:t>
      </w:r>
      <w:r>
        <w:rPr>
          <w:rFonts w:hint="cs"/>
          <w:rtl/>
        </w:rPr>
        <w:t>הפוליסה</w:t>
      </w:r>
      <w:r>
        <w:rPr>
          <w:rtl/>
        </w:rPr>
        <w:t xml:space="preserve"> </w:t>
      </w:r>
      <w:r>
        <w:rPr>
          <w:rFonts w:hint="cs"/>
          <w:rtl/>
        </w:rPr>
        <w:t>אינה</w:t>
      </w:r>
      <w:r>
        <w:rPr>
          <w:rtl/>
        </w:rPr>
        <w:t xml:space="preserve"> </w:t>
      </w:r>
      <w:r>
        <w:rPr>
          <w:rFonts w:hint="cs"/>
          <w:rtl/>
        </w:rPr>
        <w:t>מכסה</w:t>
      </w:r>
      <w:r>
        <w:rPr>
          <w:rtl/>
        </w:rPr>
        <w:t xml:space="preserve"> </w:t>
      </w:r>
      <w:r>
        <w:rPr>
          <w:rFonts w:hint="cs"/>
          <w:rtl/>
        </w:rPr>
        <w:t>את</w:t>
      </w:r>
      <w:r>
        <w:rPr>
          <w:rtl/>
        </w:rPr>
        <w:t xml:space="preserve"> </w:t>
      </w:r>
      <w:r>
        <w:rPr>
          <w:rFonts w:hint="cs"/>
          <w:rtl/>
        </w:rPr>
        <w:t>אחריות</w:t>
      </w:r>
      <w:r w:rsidR="00055BB4">
        <w:rPr>
          <w:rFonts w:hint="cs"/>
          <w:rtl/>
        </w:rPr>
        <w:t>ה</w:t>
      </w:r>
      <w:r>
        <w:rPr>
          <w:rtl/>
        </w:rPr>
        <w:t xml:space="preserve"> </w:t>
      </w:r>
      <w:r>
        <w:rPr>
          <w:rFonts w:hint="cs"/>
          <w:rtl/>
        </w:rPr>
        <w:t>המקצועית</w:t>
      </w:r>
      <w:r>
        <w:rPr>
          <w:rtl/>
        </w:rPr>
        <w:t xml:space="preserve"> </w:t>
      </w:r>
      <w:r>
        <w:rPr>
          <w:rFonts w:hint="cs"/>
          <w:rtl/>
        </w:rPr>
        <w:t>של</w:t>
      </w:r>
      <w:r>
        <w:rPr>
          <w:rtl/>
        </w:rPr>
        <w:t xml:space="preserve"> </w:t>
      </w:r>
      <w:r>
        <w:rPr>
          <w:rFonts w:hint="cs"/>
          <w:rtl/>
        </w:rPr>
        <w:t>ה</w:t>
      </w:r>
      <w:r w:rsidR="001D3BCE">
        <w:rPr>
          <w:rFonts w:hint="cs"/>
          <w:rtl/>
        </w:rPr>
        <w:t>רשות</w:t>
      </w:r>
      <w:r>
        <w:rPr>
          <w:rtl/>
        </w:rPr>
        <w:t xml:space="preserve"> </w:t>
      </w:r>
      <w:r>
        <w:rPr>
          <w:rFonts w:hint="cs"/>
          <w:rtl/>
        </w:rPr>
        <w:t>כלפי</w:t>
      </w:r>
      <w:r>
        <w:rPr>
          <w:rtl/>
        </w:rPr>
        <w:t xml:space="preserve"> </w:t>
      </w:r>
      <w:r w:rsidR="004972A6">
        <w:rPr>
          <w:rFonts w:hint="cs"/>
          <w:rtl/>
        </w:rPr>
        <w:t>נותן השירותים</w:t>
      </w:r>
      <w:r>
        <w:rPr>
          <w:rtl/>
        </w:rPr>
        <w:t>.</w:t>
      </w:r>
    </w:p>
    <w:p w14:paraId="6EB89CB8" w14:textId="2D69E959" w:rsidR="00F32FE6" w:rsidRDefault="00921E8F" w:rsidP="00055BB4">
      <w:pPr>
        <w:pStyle w:val="af2"/>
        <w:keepLines w:val="0"/>
        <w:numPr>
          <w:ilvl w:val="0"/>
          <w:numId w:val="7"/>
        </w:numPr>
        <w:autoSpaceDE/>
        <w:autoSpaceDN/>
        <w:spacing w:after="120"/>
        <w:contextualSpacing/>
      </w:pPr>
      <w:r w:rsidRPr="009B5C29">
        <w:rPr>
          <w:rFonts w:hint="eastAsia"/>
          <w:u w:val="single"/>
          <w:rtl/>
        </w:rPr>
        <w:t>ביטוח</w:t>
      </w:r>
      <w:r w:rsidRPr="009B5C29">
        <w:rPr>
          <w:u w:val="single"/>
          <w:rtl/>
        </w:rPr>
        <w:t xml:space="preserve"> אחריות כלפי צד שלישי</w:t>
      </w:r>
      <w:r>
        <w:rPr>
          <w:rFonts w:hint="cs"/>
          <w:rtl/>
        </w:rPr>
        <w:t xml:space="preserve">, </w:t>
      </w:r>
      <w:r w:rsidRPr="00F32FE6">
        <w:rPr>
          <w:rtl/>
        </w:rPr>
        <w:t>בג</w:t>
      </w:r>
      <w:r w:rsidRPr="00F32FE6">
        <w:rPr>
          <w:rFonts w:hint="eastAsia"/>
          <w:rtl/>
        </w:rPr>
        <w:t>בולות</w:t>
      </w:r>
      <w:r w:rsidRPr="00F32FE6">
        <w:rPr>
          <w:rtl/>
        </w:rPr>
        <w:t xml:space="preserve"> אחריות בסך של </w:t>
      </w:r>
      <w:r w:rsidR="00055BB4">
        <w:rPr>
          <w:rFonts w:hint="cs"/>
          <w:rtl/>
        </w:rPr>
        <w:t>8,000,000</w:t>
      </w:r>
      <w:r w:rsidR="00055BB4" w:rsidRPr="00F32FE6">
        <w:rPr>
          <w:rFonts w:hint="cs"/>
          <w:rtl/>
        </w:rPr>
        <w:t xml:space="preserve"> </w:t>
      </w:r>
      <w:r w:rsidRPr="00F32FE6">
        <w:rPr>
          <w:rFonts w:hint="cs"/>
          <w:rtl/>
        </w:rPr>
        <w:t xml:space="preserve">₪ </w:t>
      </w:r>
      <w:r w:rsidRPr="00F32FE6">
        <w:rPr>
          <w:rtl/>
        </w:rPr>
        <w:t xml:space="preserve">למקרה ובמצטבר לתקופת </w:t>
      </w:r>
      <w:r w:rsidRPr="00F32FE6">
        <w:rPr>
          <w:rFonts w:hint="cs"/>
          <w:rtl/>
        </w:rPr>
        <w:t>ה</w:t>
      </w:r>
      <w:r w:rsidRPr="00F32FE6">
        <w:rPr>
          <w:rFonts w:hint="eastAsia"/>
          <w:rtl/>
        </w:rPr>
        <w:t>ביטוח</w:t>
      </w:r>
      <w:r w:rsidRPr="00F32FE6">
        <w:rPr>
          <w:rtl/>
        </w:rPr>
        <w:t xml:space="preserve">. </w:t>
      </w:r>
      <w:r w:rsidRPr="00F32FE6">
        <w:rPr>
          <w:rFonts w:hint="eastAsia"/>
          <w:rtl/>
        </w:rPr>
        <w:t>הביטוח</w:t>
      </w:r>
      <w:r w:rsidRPr="00F32FE6">
        <w:rPr>
          <w:rtl/>
        </w:rPr>
        <w:t xml:space="preserve"> אינו כולל סייג בדבר </w:t>
      </w:r>
      <w:r w:rsidR="00055BB4">
        <w:rPr>
          <w:rFonts w:ascii="Tahoma" w:hAnsi="Tahoma" w:hint="cs"/>
          <w:sz w:val="24"/>
          <w:rtl/>
        </w:rPr>
        <w:t xml:space="preserve">חבות הנובעת  מאש, התפוצצות, בהלה, פרעות, שביתה  והשבתות, הרעלה, כל דבר מזיק במאכל ומשקה, רכוש הנמצא בפיקוחו ו/או בשליטתו של נותן השירותים ו/או רכוש שפועלים בו, </w:t>
      </w:r>
      <w:r w:rsidRPr="00F32FE6">
        <w:rPr>
          <w:rtl/>
        </w:rPr>
        <w:t xml:space="preserve">חבות בגין וכלפי קבלנים, </w:t>
      </w:r>
      <w:r w:rsidRPr="00F32FE6">
        <w:rPr>
          <w:rFonts w:hint="eastAsia"/>
          <w:rtl/>
        </w:rPr>
        <w:t>קבלני</w:t>
      </w:r>
      <w:r w:rsidRPr="00F32FE6">
        <w:rPr>
          <w:rtl/>
        </w:rPr>
        <w:t xml:space="preserve"> משנה</w:t>
      </w:r>
      <w:r w:rsidR="00055BB4">
        <w:rPr>
          <w:rFonts w:hint="cs"/>
          <w:rtl/>
        </w:rPr>
        <w:t>,</w:t>
      </w:r>
      <w:r>
        <w:rPr>
          <w:rtl/>
        </w:rPr>
        <w:t xml:space="preserve"> עובדיהם</w:t>
      </w:r>
      <w:r w:rsidR="00055BB4">
        <w:rPr>
          <w:rFonts w:hint="cs"/>
          <w:rtl/>
        </w:rPr>
        <w:t xml:space="preserve"> וכל מי שאינו נמצא ברשימות השכר של נותן השירותים</w:t>
      </w:r>
      <w:r w:rsidR="00CB1101">
        <w:rPr>
          <w:rFonts w:hint="cs"/>
          <w:rtl/>
        </w:rPr>
        <w:t xml:space="preserve">, </w:t>
      </w:r>
      <w:r>
        <w:rPr>
          <w:rtl/>
        </w:rPr>
        <w:t xml:space="preserve">וכן תביעות תחלוף מצד המוסד לביטוח לאומי. </w:t>
      </w:r>
    </w:p>
    <w:p w14:paraId="3BA5D8DE" w14:textId="049DFA55" w:rsidR="00055BB4" w:rsidRDefault="00055BB4" w:rsidP="00AF5635">
      <w:pPr>
        <w:pStyle w:val="af2"/>
        <w:keepLines w:val="0"/>
        <w:autoSpaceDE/>
        <w:spacing w:after="120"/>
        <w:contextualSpacing/>
      </w:pPr>
      <w:r>
        <w:rPr>
          <w:rFonts w:hint="cs"/>
          <w:u w:val="single"/>
          <w:rtl/>
        </w:rPr>
        <w:lastRenderedPageBreak/>
        <w:t xml:space="preserve">כל סייג בגין מוצרים שיוצרו, </w:t>
      </w:r>
      <w:r w:rsidR="00AF5635">
        <w:rPr>
          <w:rFonts w:hint="cs"/>
          <w:u w:val="single"/>
          <w:rtl/>
        </w:rPr>
        <w:t>נ</w:t>
      </w:r>
      <w:r>
        <w:rPr>
          <w:rFonts w:hint="cs"/>
          <w:u w:val="single"/>
          <w:rtl/>
        </w:rPr>
        <w:t>מכרו, סופקו וכו' על ידי נותן השירותים ו/או מי מטעמו בקשר עם השירותים - מבוטל</w:t>
      </w:r>
    </w:p>
    <w:p w14:paraId="28D3B57E" w14:textId="7C1529C3" w:rsidR="00055BB4" w:rsidRDefault="00055BB4" w:rsidP="00131649">
      <w:pPr>
        <w:pStyle w:val="af2"/>
        <w:keepLines w:val="0"/>
        <w:autoSpaceDE/>
        <w:autoSpaceDN/>
        <w:spacing w:after="120"/>
        <w:contextualSpacing/>
      </w:pPr>
      <w:r>
        <w:rPr>
          <w:rFonts w:hint="cs"/>
          <w:rtl/>
        </w:rPr>
        <w:t>ביטוח זה הורחב לבטח את הרשות בגין אחריותה כלפי כל אדם המועסק בביצוע  השירותים</w:t>
      </w:r>
      <w:r w:rsidR="00131649">
        <w:rPr>
          <w:rFonts w:hint="cs"/>
          <w:rtl/>
        </w:rPr>
        <w:t>, אם</w:t>
      </w:r>
      <w:r>
        <w:rPr>
          <w:rFonts w:hint="cs"/>
          <w:rtl/>
        </w:rPr>
        <w:t xml:space="preserve"> אחריותה של הרשות אינה מכוסה בביטוח אחריות מעבידים </w:t>
      </w:r>
      <w:r w:rsidR="00131649">
        <w:rPr>
          <w:rFonts w:hint="cs"/>
          <w:rtl/>
        </w:rPr>
        <w:t xml:space="preserve">כמפורט </w:t>
      </w:r>
      <w:r>
        <w:rPr>
          <w:rFonts w:hint="cs"/>
          <w:rtl/>
        </w:rPr>
        <w:t>להלן.</w:t>
      </w:r>
    </w:p>
    <w:p w14:paraId="3B6143D8" w14:textId="31F28B10" w:rsidR="00921E8F" w:rsidRDefault="00921E8F" w:rsidP="00131649">
      <w:pPr>
        <w:pStyle w:val="af2"/>
        <w:keepLines w:val="0"/>
        <w:autoSpaceDE/>
        <w:autoSpaceDN/>
        <w:spacing w:after="120"/>
        <w:contextualSpacing/>
        <w:rPr>
          <w:rtl/>
        </w:rPr>
      </w:pPr>
      <w:r>
        <w:rPr>
          <w:rFonts w:hint="eastAsia"/>
          <w:rtl/>
        </w:rPr>
        <w:t>הביטוח</w:t>
      </w:r>
      <w:r>
        <w:rPr>
          <w:rtl/>
        </w:rPr>
        <w:t xml:space="preserve"> </w:t>
      </w:r>
      <w:r>
        <w:rPr>
          <w:rFonts w:hint="cs"/>
          <w:rtl/>
        </w:rPr>
        <w:t xml:space="preserve">כאמור </w:t>
      </w:r>
      <w:r>
        <w:rPr>
          <w:rtl/>
        </w:rPr>
        <w:t xml:space="preserve">הורחב </w:t>
      </w:r>
      <w:r>
        <w:rPr>
          <w:rFonts w:hint="cs"/>
          <w:rtl/>
        </w:rPr>
        <w:t>ל</w:t>
      </w:r>
      <w:r w:rsidR="00131649">
        <w:rPr>
          <w:rFonts w:hint="cs"/>
          <w:rtl/>
        </w:rPr>
        <w:t>בטח</w:t>
      </w:r>
      <w:r>
        <w:rPr>
          <w:rtl/>
        </w:rPr>
        <w:t xml:space="preserve"> את ה</w:t>
      </w:r>
      <w:r w:rsidR="001D3BCE">
        <w:rPr>
          <w:rtl/>
        </w:rPr>
        <w:t>רשות</w:t>
      </w:r>
      <w:r>
        <w:rPr>
          <w:rtl/>
        </w:rPr>
        <w:t xml:space="preserve"> </w:t>
      </w:r>
      <w:r>
        <w:rPr>
          <w:rFonts w:hint="cs"/>
          <w:rtl/>
        </w:rPr>
        <w:t>בגין</w:t>
      </w:r>
      <w:r>
        <w:rPr>
          <w:rtl/>
        </w:rPr>
        <w:t xml:space="preserve"> </w:t>
      </w:r>
      <w:proofErr w:type="spellStart"/>
      <w:r>
        <w:rPr>
          <w:rtl/>
        </w:rPr>
        <w:t>אחריות</w:t>
      </w:r>
      <w:r w:rsidR="00131649">
        <w:rPr>
          <w:rFonts w:hint="cs"/>
          <w:rtl/>
        </w:rPr>
        <w:t>הכמזמינת</w:t>
      </w:r>
      <w:proofErr w:type="spellEnd"/>
      <w:r w:rsidR="00131649">
        <w:rPr>
          <w:rFonts w:hint="cs"/>
          <w:rtl/>
        </w:rPr>
        <w:t xml:space="preserve"> </w:t>
      </w:r>
      <w:r w:rsidR="004972A6">
        <w:rPr>
          <w:rFonts w:hint="cs"/>
          <w:rtl/>
        </w:rPr>
        <w:t>השירותים</w:t>
      </w:r>
      <w:r>
        <w:rPr>
          <w:rFonts w:hint="cs"/>
          <w:rtl/>
        </w:rPr>
        <w:t xml:space="preserve">, </w:t>
      </w:r>
      <w:r>
        <w:rPr>
          <w:rtl/>
        </w:rPr>
        <w:t xml:space="preserve">בכפוף לסעיף אחריות </w:t>
      </w:r>
      <w:r>
        <w:rPr>
          <w:rFonts w:hint="eastAsia"/>
          <w:rtl/>
        </w:rPr>
        <w:t>צולבת</w:t>
      </w:r>
      <w:r>
        <w:rPr>
          <w:rtl/>
        </w:rPr>
        <w:t>.</w:t>
      </w:r>
    </w:p>
    <w:p w14:paraId="1D7478D5" w14:textId="307F59AF" w:rsidR="00921E8F" w:rsidRDefault="00921E8F" w:rsidP="002E56CC">
      <w:pPr>
        <w:pStyle w:val="af2"/>
        <w:keepLines w:val="0"/>
        <w:numPr>
          <w:ilvl w:val="0"/>
          <w:numId w:val="7"/>
        </w:numPr>
        <w:tabs>
          <w:tab w:val="right" w:pos="8306"/>
        </w:tabs>
        <w:autoSpaceDE/>
        <w:autoSpaceDN/>
        <w:spacing w:after="120"/>
        <w:contextualSpacing/>
        <w:rPr>
          <w:rtl/>
        </w:rPr>
      </w:pPr>
      <w:r w:rsidRPr="009B5C29">
        <w:rPr>
          <w:rFonts w:hint="cs"/>
          <w:u w:val="single"/>
          <w:rtl/>
        </w:rPr>
        <w:t>ביטוח</w:t>
      </w:r>
      <w:r w:rsidRPr="009B5C29">
        <w:rPr>
          <w:u w:val="single"/>
          <w:rtl/>
        </w:rPr>
        <w:t xml:space="preserve"> </w:t>
      </w:r>
      <w:r w:rsidRPr="009B5C29">
        <w:rPr>
          <w:rFonts w:hint="cs"/>
          <w:u w:val="single"/>
          <w:rtl/>
        </w:rPr>
        <w:t>אחריות</w:t>
      </w:r>
      <w:r w:rsidRPr="009B5C29">
        <w:rPr>
          <w:u w:val="single"/>
          <w:rtl/>
        </w:rPr>
        <w:t xml:space="preserve"> </w:t>
      </w:r>
      <w:r w:rsidRPr="009B5C29">
        <w:rPr>
          <w:rFonts w:hint="cs"/>
          <w:u w:val="single"/>
          <w:rtl/>
        </w:rPr>
        <w:t>מעבידים</w:t>
      </w:r>
      <w:r>
        <w:rPr>
          <w:rtl/>
        </w:rPr>
        <w:t xml:space="preserve">,  </w:t>
      </w:r>
      <w:r>
        <w:rPr>
          <w:rFonts w:hint="cs"/>
          <w:rtl/>
        </w:rPr>
        <w:t>בגבולות</w:t>
      </w:r>
      <w:r>
        <w:rPr>
          <w:rtl/>
        </w:rPr>
        <w:t xml:space="preserve"> </w:t>
      </w:r>
      <w:r>
        <w:rPr>
          <w:rFonts w:hint="cs"/>
          <w:rtl/>
        </w:rPr>
        <w:t>אחריות</w:t>
      </w:r>
      <w:r>
        <w:rPr>
          <w:rtl/>
        </w:rPr>
        <w:t xml:space="preserve"> </w:t>
      </w:r>
      <w:r>
        <w:rPr>
          <w:rFonts w:hint="cs"/>
          <w:rtl/>
        </w:rPr>
        <w:t>של</w:t>
      </w:r>
      <w:r>
        <w:rPr>
          <w:rtl/>
        </w:rPr>
        <w:t xml:space="preserve"> </w:t>
      </w:r>
      <w:r w:rsidR="002E56CC">
        <w:rPr>
          <w:rFonts w:hint="cs"/>
          <w:rtl/>
        </w:rPr>
        <w:t xml:space="preserve">20,000,000 ₪ </w:t>
      </w:r>
      <w:r w:rsidR="002E56CC">
        <w:rPr>
          <w:rtl/>
        </w:rPr>
        <w:t xml:space="preserve"> </w:t>
      </w:r>
      <w:r>
        <w:rPr>
          <w:rFonts w:hint="cs"/>
          <w:rtl/>
        </w:rPr>
        <w:t>לתובע</w:t>
      </w:r>
      <w:r>
        <w:rPr>
          <w:rtl/>
        </w:rPr>
        <w:t xml:space="preserve">, </w:t>
      </w:r>
      <w:r>
        <w:rPr>
          <w:rFonts w:hint="cs"/>
          <w:rtl/>
        </w:rPr>
        <w:t>למקרה</w:t>
      </w:r>
      <w:r>
        <w:rPr>
          <w:rtl/>
        </w:rPr>
        <w:t xml:space="preserve"> </w:t>
      </w:r>
      <w:r>
        <w:rPr>
          <w:rFonts w:hint="cs"/>
          <w:rtl/>
        </w:rPr>
        <w:t>ובמצטבר</w:t>
      </w:r>
      <w:r>
        <w:rPr>
          <w:rtl/>
        </w:rPr>
        <w:t xml:space="preserve"> </w:t>
      </w:r>
      <w:r>
        <w:rPr>
          <w:rFonts w:hint="cs"/>
          <w:rtl/>
        </w:rPr>
        <w:t>לתקופת</w:t>
      </w:r>
      <w:r>
        <w:rPr>
          <w:rtl/>
        </w:rPr>
        <w:t xml:space="preserve"> </w:t>
      </w:r>
      <w:r>
        <w:rPr>
          <w:rFonts w:hint="cs"/>
          <w:rtl/>
        </w:rPr>
        <w:t>ביטוח</w:t>
      </w:r>
      <w:r w:rsidR="007B7491">
        <w:rPr>
          <w:rFonts w:hint="cs"/>
          <w:rtl/>
        </w:rPr>
        <w:t xml:space="preserve"> שנתית</w:t>
      </w:r>
      <w:r>
        <w:rPr>
          <w:rtl/>
        </w:rPr>
        <w:t xml:space="preserve">. </w:t>
      </w:r>
      <w:r>
        <w:rPr>
          <w:rFonts w:hint="cs"/>
          <w:rtl/>
        </w:rPr>
        <w:t>הביטוח</w:t>
      </w:r>
      <w:r>
        <w:rPr>
          <w:rtl/>
        </w:rPr>
        <w:t xml:space="preserve"> </w:t>
      </w:r>
      <w:r>
        <w:rPr>
          <w:rFonts w:hint="cs"/>
          <w:rtl/>
        </w:rPr>
        <w:t>אינו</w:t>
      </w:r>
      <w:r>
        <w:rPr>
          <w:rtl/>
        </w:rPr>
        <w:t xml:space="preserve"> </w:t>
      </w:r>
      <w:r>
        <w:rPr>
          <w:rFonts w:hint="cs"/>
          <w:rtl/>
        </w:rPr>
        <w:t>כולל</w:t>
      </w:r>
      <w:r>
        <w:rPr>
          <w:rtl/>
        </w:rPr>
        <w:t xml:space="preserve"> </w:t>
      </w:r>
      <w:r>
        <w:rPr>
          <w:rFonts w:hint="cs"/>
          <w:rtl/>
        </w:rPr>
        <w:t>כל</w:t>
      </w:r>
      <w:r>
        <w:rPr>
          <w:rtl/>
        </w:rPr>
        <w:t xml:space="preserve"> </w:t>
      </w:r>
      <w:r>
        <w:rPr>
          <w:rFonts w:hint="cs"/>
          <w:rtl/>
        </w:rPr>
        <w:t>סייג</w:t>
      </w:r>
      <w:r>
        <w:rPr>
          <w:rtl/>
        </w:rPr>
        <w:t xml:space="preserve"> </w:t>
      </w:r>
      <w:r>
        <w:rPr>
          <w:rFonts w:hint="cs"/>
          <w:rtl/>
        </w:rPr>
        <w:t>בדבר</w:t>
      </w:r>
      <w:r>
        <w:rPr>
          <w:rtl/>
        </w:rPr>
        <w:t xml:space="preserve"> </w:t>
      </w:r>
      <w:r>
        <w:rPr>
          <w:rFonts w:hint="cs"/>
          <w:rtl/>
        </w:rPr>
        <w:t>שעות</w:t>
      </w:r>
      <w:r>
        <w:rPr>
          <w:rtl/>
        </w:rPr>
        <w:t xml:space="preserve"> </w:t>
      </w:r>
      <w:r>
        <w:rPr>
          <w:rFonts w:hint="cs"/>
          <w:rtl/>
        </w:rPr>
        <w:t>עבודה</w:t>
      </w:r>
      <w:r>
        <w:rPr>
          <w:rtl/>
        </w:rPr>
        <w:t xml:space="preserve"> </w:t>
      </w:r>
      <w:r>
        <w:rPr>
          <w:rFonts w:hint="cs"/>
          <w:rtl/>
        </w:rPr>
        <w:t>והעסקת</w:t>
      </w:r>
      <w:r>
        <w:rPr>
          <w:rtl/>
        </w:rPr>
        <w:t xml:space="preserve"> </w:t>
      </w:r>
      <w:r>
        <w:rPr>
          <w:rFonts w:hint="cs"/>
          <w:rtl/>
        </w:rPr>
        <w:t>נוער</w:t>
      </w:r>
      <w:r>
        <w:rPr>
          <w:rtl/>
        </w:rPr>
        <w:t xml:space="preserve"> </w:t>
      </w:r>
      <w:r>
        <w:rPr>
          <w:rFonts w:hint="cs"/>
          <w:rtl/>
        </w:rPr>
        <w:t>כחוק</w:t>
      </w:r>
      <w:r w:rsidR="001855F1">
        <w:rPr>
          <w:rFonts w:hint="cs"/>
          <w:rtl/>
        </w:rPr>
        <w:t xml:space="preserve"> וכן בדבר חבות </w:t>
      </w:r>
      <w:r w:rsidR="004972A6">
        <w:rPr>
          <w:rFonts w:hint="cs"/>
          <w:rtl/>
        </w:rPr>
        <w:t>נותן השירותים</w:t>
      </w:r>
      <w:r w:rsidR="001855F1">
        <w:rPr>
          <w:rFonts w:hint="cs"/>
          <w:rtl/>
        </w:rPr>
        <w:t xml:space="preserve"> כלפי קבלנים, קבלני משנה ועובדיהם</w:t>
      </w:r>
      <w:r w:rsidR="007B7491">
        <w:rPr>
          <w:rFonts w:hint="cs"/>
          <w:rtl/>
        </w:rPr>
        <w:t>, אם</w:t>
      </w:r>
      <w:r w:rsidR="001855F1">
        <w:rPr>
          <w:rFonts w:hint="cs"/>
          <w:rtl/>
        </w:rPr>
        <w:t xml:space="preserve"> ייחשבו לעובדי </w:t>
      </w:r>
      <w:r w:rsidR="004972A6">
        <w:rPr>
          <w:rFonts w:hint="cs"/>
          <w:rtl/>
        </w:rPr>
        <w:t>נותן השירותים</w:t>
      </w:r>
      <w:r>
        <w:rPr>
          <w:rtl/>
        </w:rPr>
        <w:t xml:space="preserve">. </w:t>
      </w:r>
    </w:p>
    <w:p w14:paraId="184C422C" w14:textId="20A06D10" w:rsidR="00921E8F" w:rsidRDefault="00921E8F" w:rsidP="002E56CC">
      <w:pPr>
        <w:pStyle w:val="af2"/>
        <w:rPr>
          <w:rtl/>
        </w:rPr>
      </w:pPr>
      <w:r>
        <w:rPr>
          <w:rFonts w:hint="cs"/>
          <w:rtl/>
        </w:rPr>
        <w:t>הביטוח</w:t>
      </w:r>
      <w:r>
        <w:rPr>
          <w:rtl/>
        </w:rPr>
        <w:t xml:space="preserve"> </w:t>
      </w:r>
      <w:r>
        <w:rPr>
          <w:rFonts w:hint="cs"/>
          <w:rtl/>
        </w:rPr>
        <w:t>כאמור</w:t>
      </w:r>
      <w:r>
        <w:rPr>
          <w:rtl/>
        </w:rPr>
        <w:t xml:space="preserve"> </w:t>
      </w:r>
      <w:r>
        <w:rPr>
          <w:rFonts w:hint="cs"/>
          <w:rtl/>
        </w:rPr>
        <w:t>הורחב</w:t>
      </w:r>
      <w:r>
        <w:rPr>
          <w:rtl/>
        </w:rPr>
        <w:t xml:space="preserve"> </w:t>
      </w:r>
      <w:r w:rsidR="001A6129">
        <w:rPr>
          <w:rFonts w:hint="cs"/>
          <w:rtl/>
        </w:rPr>
        <w:t>לשפות</w:t>
      </w:r>
      <w:r w:rsidR="001A6129">
        <w:rPr>
          <w:rtl/>
        </w:rPr>
        <w:t xml:space="preserve"> </w:t>
      </w:r>
      <w:r>
        <w:rPr>
          <w:rFonts w:hint="cs"/>
          <w:rtl/>
        </w:rPr>
        <w:t>את</w:t>
      </w:r>
      <w:r>
        <w:rPr>
          <w:rtl/>
        </w:rPr>
        <w:t xml:space="preserve"> </w:t>
      </w:r>
      <w:r>
        <w:rPr>
          <w:rFonts w:hint="cs"/>
          <w:rtl/>
        </w:rPr>
        <w:t>ה</w:t>
      </w:r>
      <w:r w:rsidR="001D3BCE">
        <w:rPr>
          <w:rFonts w:hint="cs"/>
          <w:rtl/>
        </w:rPr>
        <w:t>רשות</w:t>
      </w:r>
      <w:r w:rsidR="00117CC0">
        <w:rPr>
          <w:rFonts w:hint="cs"/>
          <w:rtl/>
        </w:rPr>
        <w:t>,</w:t>
      </w:r>
      <w:r>
        <w:rPr>
          <w:rtl/>
        </w:rPr>
        <w:t xml:space="preserve"> </w:t>
      </w:r>
      <w:r w:rsidR="001A6129">
        <w:rPr>
          <w:rFonts w:hint="cs"/>
          <w:rtl/>
        </w:rPr>
        <w:t>אם</w:t>
      </w:r>
      <w:r>
        <w:rPr>
          <w:rtl/>
        </w:rPr>
        <w:t xml:space="preserve"> </w:t>
      </w:r>
      <w:r w:rsidR="002E56CC">
        <w:rPr>
          <w:rFonts w:hint="cs"/>
          <w:rtl/>
        </w:rPr>
        <w:t>ת</w:t>
      </w:r>
      <w:r>
        <w:rPr>
          <w:rFonts w:hint="cs"/>
          <w:rtl/>
        </w:rPr>
        <w:t>חשב</w:t>
      </w:r>
      <w:r>
        <w:rPr>
          <w:rtl/>
        </w:rPr>
        <w:t xml:space="preserve"> </w:t>
      </w:r>
      <w:r>
        <w:rPr>
          <w:rFonts w:hint="cs"/>
          <w:rtl/>
        </w:rPr>
        <w:t>למעביד</w:t>
      </w:r>
      <w:r>
        <w:rPr>
          <w:rtl/>
        </w:rPr>
        <w:t xml:space="preserve"> </w:t>
      </w:r>
      <w:r>
        <w:rPr>
          <w:rFonts w:hint="cs"/>
          <w:rtl/>
        </w:rPr>
        <w:t>של</w:t>
      </w:r>
      <w:r>
        <w:rPr>
          <w:rtl/>
        </w:rPr>
        <w:t xml:space="preserve"> </w:t>
      </w:r>
      <w:r>
        <w:rPr>
          <w:rFonts w:hint="cs"/>
          <w:rtl/>
        </w:rPr>
        <w:t>מי</w:t>
      </w:r>
      <w:r>
        <w:rPr>
          <w:rtl/>
        </w:rPr>
        <w:t xml:space="preserve"> </w:t>
      </w:r>
      <w:r>
        <w:rPr>
          <w:rFonts w:hint="cs"/>
          <w:rtl/>
        </w:rPr>
        <w:t>מעובדי</w:t>
      </w:r>
      <w:r>
        <w:rPr>
          <w:rtl/>
        </w:rPr>
        <w:t xml:space="preserve"> </w:t>
      </w:r>
      <w:r w:rsidR="004972A6">
        <w:rPr>
          <w:rFonts w:hint="cs"/>
          <w:rtl/>
        </w:rPr>
        <w:t>נותן השירותים</w:t>
      </w:r>
      <w:r>
        <w:rPr>
          <w:rtl/>
        </w:rPr>
        <w:t xml:space="preserve"> </w:t>
      </w:r>
      <w:r>
        <w:rPr>
          <w:rFonts w:hint="cs"/>
          <w:rtl/>
        </w:rPr>
        <w:t>או</w:t>
      </w:r>
      <w:r>
        <w:rPr>
          <w:rtl/>
        </w:rPr>
        <w:t xml:space="preserve"> </w:t>
      </w:r>
      <w:r>
        <w:rPr>
          <w:rFonts w:hint="cs"/>
          <w:rtl/>
        </w:rPr>
        <w:t>אם</w:t>
      </w:r>
      <w:r>
        <w:rPr>
          <w:rtl/>
        </w:rPr>
        <w:t xml:space="preserve"> </w:t>
      </w:r>
      <w:r>
        <w:rPr>
          <w:rFonts w:hint="cs"/>
          <w:rtl/>
        </w:rPr>
        <w:t>ייקבע</w:t>
      </w:r>
      <w:r>
        <w:rPr>
          <w:rtl/>
        </w:rPr>
        <w:t xml:space="preserve"> </w:t>
      </w:r>
      <w:r>
        <w:rPr>
          <w:rFonts w:hint="cs"/>
          <w:rtl/>
        </w:rPr>
        <w:t>כי</w:t>
      </w:r>
      <w:r>
        <w:rPr>
          <w:rtl/>
        </w:rPr>
        <w:t xml:space="preserve"> </w:t>
      </w:r>
      <w:r>
        <w:rPr>
          <w:rFonts w:hint="cs"/>
          <w:rtl/>
        </w:rPr>
        <w:t>הוא</w:t>
      </w:r>
      <w:r>
        <w:rPr>
          <w:rtl/>
        </w:rPr>
        <w:t xml:space="preserve"> </w:t>
      </w:r>
      <w:r>
        <w:rPr>
          <w:rFonts w:hint="cs"/>
          <w:rtl/>
        </w:rPr>
        <w:t>נושא</w:t>
      </w:r>
      <w:r>
        <w:rPr>
          <w:rtl/>
        </w:rPr>
        <w:t xml:space="preserve"> </w:t>
      </w:r>
      <w:r>
        <w:rPr>
          <w:rFonts w:hint="cs"/>
          <w:rtl/>
        </w:rPr>
        <w:t>באחריות</w:t>
      </w:r>
      <w:r>
        <w:rPr>
          <w:rtl/>
        </w:rPr>
        <w:t xml:space="preserve"> </w:t>
      </w:r>
      <w:proofErr w:type="spellStart"/>
      <w:r>
        <w:rPr>
          <w:rFonts w:hint="cs"/>
          <w:rtl/>
        </w:rPr>
        <w:t>שילוחית</w:t>
      </w:r>
      <w:proofErr w:type="spellEnd"/>
      <w:r>
        <w:rPr>
          <w:rtl/>
        </w:rPr>
        <w:t xml:space="preserve"> </w:t>
      </w:r>
      <w:r>
        <w:rPr>
          <w:rFonts w:hint="cs"/>
          <w:rtl/>
        </w:rPr>
        <w:t>לעניין</w:t>
      </w:r>
      <w:r>
        <w:rPr>
          <w:rtl/>
        </w:rPr>
        <w:t xml:space="preserve"> </w:t>
      </w:r>
      <w:r>
        <w:rPr>
          <w:rFonts w:hint="cs"/>
          <w:rtl/>
        </w:rPr>
        <w:t>חבות</w:t>
      </w:r>
      <w:r>
        <w:rPr>
          <w:rtl/>
        </w:rPr>
        <w:t xml:space="preserve"> </w:t>
      </w:r>
      <w:r w:rsidR="004972A6">
        <w:rPr>
          <w:rFonts w:hint="cs"/>
          <w:rtl/>
        </w:rPr>
        <w:t>נותן השירותים</w:t>
      </w:r>
      <w:r>
        <w:rPr>
          <w:rtl/>
        </w:rPr>
        <w:t xml:space="preserve"> </w:t>
      </w:r>
      <w:r>
        <w:rPr>
          <w:rFonts w:hint="cs"/>
          <w:rtl/>
        </w:rPr>
        <w:t>כלפי</w:t>
      </w:r>
      <w:r>
        <w:rPr>
          <w:rtl/>
        </w:rPr>
        <w:t xml:space="preserve"> </w:t>
      </w:r>
      <w:r>
        <w:rPr>
          <w:rFonts w:hint="cs"/>
          <w:rtl/>
        </w:rPr>
        <w:t>מי</w:t>
      </w:r>
      <w:r>
        <w:rPr>
          <w:rtl/>
        </w:rPr>
        <w:t xml:space="preserve"> </w:t>
      </w:r>
      <w:r>
        <w:rPr>
          <w:rFonts w:hint="cs"/>
          <w:rtl/>
        </w:rPr>
        <w:t>מעובדיו.</w:t>
      </w:r>
    </w:p>
    <w:p w14:paraId="40934DB4" w14:textId="77777777" w:rsidR="00921E8F" w:rsidRDefault="00921E8F" w:rsidP="00921E8F">
      <w:pPr>
        <w:pStyle w:val="af2"/>
        <w:tabs>
          <w:tab w:val="left" w:pos="3175"/>
        </w:tabs>
        <w:rPr>
          <w:b/>
          <w:bCs/>
          <w:u w:val="single"/>
          <w:rtl/>
        </w:rPr>
      </w:pPr>
      <w:bookmarkStart w:id="47" w:name="_Toc338771153"/>
      <w:bookmarkStart w:id="48" w:name="_Toc344298226"/>
    </w:p>
    <w:p w14:paraId="6E18C350" w14:textId="77777777" w:rsidR="00921E8F" w:rsidRPr="00316231" w:rsidRDefault="00921E8F" w:rsidP="0098619B">
      <w:pPr>
        <w:pStyle w:val="af2"/>
        <w:keepLines w:val="0"/>
        <w:numPr>
          <w:ilvl w:val="0"/>
          <w:numId w:val="7"/>
        </w:numPr>
        <w:tabs>
          <w:tab w:val="right" w:pos="8306"/>
        </w:tabs>
        <w:autoSpaceDE/>
        <w:autoSpaceDN/>
        <w:spacing w:after="120"/>
        <w:contextualSpacing/>
        <w:rPr>
          <w:b/>
          <w:bCs/>
          <w:rtl/>
        </w:rPr>
      </w:pPr>
      <w:r w:rsidRPr="006671BE">
        <w:rPr>
          <w:rFonts w:hint="cs"/>
          <w:b/>
          <w:bCs/>
          <w:u w:val="single"/>
          <w:rtl/>
        </w:rPr>
        <w:t>כללי לכל הפוליסות</w:t>
      </w:r>
      <w:bookmarkEnd w:id="47"/>
      <w:bookmarkEnd w:id="48"/>
      <w:r w:rsidRPr="00F92812">
        <w:rPr>
          <w:b/>
          <w:bCs/>
          <w:rtl/>
        </w:rPr>
        <w:tab/>
      </w:r>
    </w:p>
    <w:p w14:paraId="667C7F10" w14:textId="31153DE1" w:rsidR="00AF5635" w:rsidRDefault="00AF5635" w:rsidP="00D1218B">
      <w:pPr>
        <w:pStyle w:val="af2"/>
        <w:keepLines w:val="0"/>
        <w:numPr>
          <w:ilvl w:val="1"/>
          <w:numId w:val="42"/>
        </w:numPr>
        <w:tabs>
          <w:tab w:val="right" w:pos="8306"/>
        </w:tabs>
        <w:autoSpaceDE/>
        <w:autoSpaceDN/>
        <w:spacing w:after="120"/>
        <w:contextualSpacing/>
      </w:pPr>
      <w:r>
        <w:rPr>
          <w:rFonts w:hint="cs"/>
          <w:rtl/>
        </w:rPr>
        <w:t>הרשות נכללת "בשם המבוטח" בגין הרחבת השיפוי דלעיל.</w:t>
      </w:r>
    </w:p>
    <w:p w14:paraId="5A5E3D48" w14:textId="04E0E44D" w:rsidR="00041FC3" w:rsidRPr="005205CA" w:rsidRDefault="00041FC3" w:rsidP="00D1218B">
      <w:pPr>
        <w:pStyle w:val="af2"/>
        <w:keepLines w:val="0"/>
        <w:numPr>
          <w:ilvl w:val="1"/>
          <w:numId w:val="42"/>
        </w:numPr>
        <w:autoSpaceDE/>
        <w:autoSpaceDN/>
        <w:spacing w:after="120"/>
        <w:contextualSpacing/>
        <w:rPr>
          <w:rtl/>
        </w:rPr>
      </w:pPr>
      <w:r w:rsidRPr="005205CA">
        <w:rPr>
          <w:rtl/>
        </w:rPr>
        <w:t>הביטוחים כאמור כוללים ויתור על זכות התחלוף כלפי ה</w:t>
      </w:r>
      <w:r w:rsidR="001D3BCE">
        <w:rPr>
          <w:rtl/>
        </w:rPr>
        <w:t>רשות</w:t>
      </w:r>
      <w:r w:rsidRPr="005205CA">
        <w:rPr>
          <w:rtl/>
        </w:rPr>
        <w:t>, ובלבד שהו</w:t>
      </w:r>
      <w:r w:rsidR="007B7491">
        <w:rPr>
          <w:rFonts w:hint="cs"/>
          <w:rtl/>
        </w:rPr>
        <w:t>ו</w:t>
      </w:r>
      <w:r w:rsidRPr="005205CA">
        <w:rPr>
          <w:rtl/>
        </w:rPr>
        <w:t>יתור על זכות התחלוף כאמור לא יחול לטובת אדם שגרם לנזק בזדון.</w:t>
      </w:r>
    </w:p>
    <w:p w14:paraId="6C61E87E" w14:textId="7E2CF6A5" w:rsidR="00041FC3" w:rsidRPr="005205CA" w:rsidRDefault="00041FC3" w:rsidP="00D1218B">
      <w:pPr>
        <w:pStyle w:val="af2"/>
        <w:keepLines w:val="0"/>
        <w:numPr>
          <w:ilvl w:val="1"/>
          <w:numId w:val="42"/>
        </w:numPr>
        <w:autoSpaceDE/>
        <w:autoSpaceDN/>
        <w:spacing w:after="120"/>
        <w:contextualSpacing/>
        <w:rPr>
          <w:rtl/>
        </w:rPr>
      </w:pPr>
      <w:r w:rsidRPr="005205CA">
        <w:rPr>
          <w:rFonts w:hint="cs"/>
          <w:rtl/>
        </w:rPr>
        <w:t xml:space="preserve">אי קיום ו/או </w:t>
      </w:r>
      <w:r w:rsidRPr="005205CA">
        <w:rPr>
          <w:rtl/>
        </w:rPr>
        <w:t xml:space="preserve">הפרת תנאי הפוליסות על ידי </w:t>
      </w:r>
      <w:r w:rsidR="004972A6">
        <w:rPr>
          <w:rtl/>
        </w:rPr>
        <w:t>נותן השירותים</w:t>
      </w:r>
      <w:r w:rsidRPr="005205CA">
        <w:rPr>
          <w:rFonts w:hint="cs"/>
          <w:rtl/>
        </w:rPr>
        <w:t xml:space="preserve"> </w:t>
      </w:r>
      <w:r w:rsidRPr="005205CA">
        <w:rPr>
          <w:rtl/>
        </w:rPr>
        <w:t xml:space="preserve">בתום לב לא </w:t>
      </w:r>
      <w:r w:rsidRPr="005205CA">
        <w:rPr>
          <w:rFonts w:hint="cs"/>
          <w:rtl/>
        </w:rPr>
        <w:t>י</w:t>
      </w:r>
      <w:r w:rsidRPr="005205CA">
        <w:rPr>
          <w:rtl/>
        </w:rPr>
        <w:t>פגע</w:t>
      </w:r>
      <w:r w:rsidRPr="005205CA">
        <w:rPr>
          <w:rFonts w:hint="cs"/>
          <w:rtl/>
        </w:rPr>
        <w:t>ו</w:t>
      </w:r>
      <w:r w:rsidRPr="005205CA">
        <w:rPr>
          <w:rtl/>
        </w:rPr>
        <w:t xml:space="preserve"> בזכויות ה</w:t>
      </w:r>
      <w:r w:rsidR="001D3BCE">
        <w:rPr>
          <w:rtl/>
        </w:rPr>
        <w:t>רשות</w:t>
      </w:r>
      <w:r w:rsidRPr="005205CA">
        <w:rPr>
          <w:rtl/>
        </w:rPr>
        <w:t xml:space="preserve"> על פי הפוליסות.</w:t>
      </w:r>
    </w:p>
    <w:p w14:paraId="032114DA" w14:textId="23DFAD6C" w:rsidR="00041FC3" w:rsidRPr="005205CA" w:rsidRDefault="00EC77A4" w:rsidP="001F2510">
      <w:pPr>
        <w:pStyle w:val="af2"/>
        <w:keepLines w:val="0"/>
        <w:numPr>
          <w:ilvl w:val="1"/>
          <w:numId w:val="42"/>
        </w:numPr>
        <w:autoSpaceDE/>
        <w:autoSpaceDN/>
        <w:spacing w:after="120"/>
        <w:contextualSpacing/>
        <w:rPr>
          <w:rtl/>
        </w:rPr>
      </w:pPr>
      <w:r>
        <w:rPr>
          <w:rFonts w:hint="cs"/>
          <w:rtl/>
        </w:rPr>
        <w:t xml:space="preserve">לעניין השירותים מושא אישור זה - </w:t>
      </w:r>
      <w:r w:rsidR="00041FC3" w:rsidRPr="005205CA">
        <w:rPr>
          <w:rtl/>
        </w:rPr>
        <w:t>כל הביטוחים הנ"</w:t>
      </w:r>
      <w:r w:rsidR="00041FC3" w:rsidRPr="005205CA">
        <w:rPr>
          <w:rFonts w:hint="eastAsia"/>
          <w:rtl/>
        </w:rPr>
        <w:t>ל</w:t>
      </w:r>
      <w:r w:rsidR="00041FC3" w:rsidRPr="005205CA">
        <w:rPr>
          <w:rtl/>
        </w:rPr>
        <w:t xml:space="preserve"> הינם </w:t>
      </w:r>
      <w:r w:rsidR="00041FC3" w:rsidRPr="005205CA">
        <w:rPr>
          <w:rFonts w:hint="cs"/>
          <w:rtl/>
        </w:rPr>
        <w:t>ראשוניים ו</w:t>
      </w:r>
      <w:r w:rsidR="00041FC3" w:rsidRPr="005205CA">
        <w:rPr>
          <w:rtl/>
        </w:rPr>
        <w:t>קודמים לכל ביטוח הנערך על ידי ה</w:t>
      </w:r>
      <w:r w:rsidR="001D3BCE">
        <w:rPr>
          <w:rtl/>
        </w:rPr>
        <w:t>רשות</w:t>
      </w:r>
      <w:r w:rsidR="00041FC3" w:rsidRPr="005205CA">
        <w:rPr>
          <w:rFonts w:hint="cs"/>
          <w:rtl/>
        </w:rPr>
        <w:t xml:space="preserve"> ו/או לטובתו, </w:t>
      </w:r>
      <w:r w:rsidR="00041FC3" w:rsidRPr="005205CA">
        <w:rPr>
          <w:rtl/>
        </w:rPr>
        <w:t xml:space="preserve">ואנו מוותרים על כל טענה ו/או </w:t>
      </w:r>
      <w:r w:rsidR="00041FC3" w:rsidRPr="005205CA">
        <w:rPr>
          <w:rFonts w:hint="eastAsia"/>
          <w:rtl/>
        </w:rPr>
        <w:t>דרישה</w:t>
      </w:r>
      <w:r w:rsidR="00041FC3" w:rsidRPr="005205CA">
        <w:rPr>
          <w:rtl/>
        </w:rPr>
        <w:t xml:space="preserve"> ו/או תביעה בדבר שיתוף ביטוחי ה</w:t>
      </w:r>
      <w:r w:rsidR="001D3BCE">
        <w:rPr>
          <w:rFonts w:hint="cs"/>
          <w:rtl/>
        </w:rPr>
        <w:t>רשות</w:t>
      </w:r>
      <w:r w:rsidR="00041FC3" w:rsidRPr="005205CA">
        <w:rPr>
          <w:rtl/>
        </w:rPr>
        <w:t>.</w:t>
      </w:r>
    </w:p>
    <w:p w14:paraId="2729920A" w14:textId="1F395EE7" w:rsidR="00041FC3" w:rsidRPr="005205CA" w:rsidRDefault="00041FC3" w:rsidP="001F2510">
      <w:pPr>
        <w:pStyle w:val="af2"/>
        <w:keepLines w:val="0"/>
        <w:numPr>
          <w:ilvl w:val="1"/>
          <w:numId w:val="42"/>
        </w:numPr>
        <w:autoSpaceDE/>
        <w:autoSpaceDN/>
        <w:spacing w:after="120"/>
        <w:contextualSpacing/>
        <w:rPr>
          <w:rtl/>
        </w:rPr>
      </w:pPr>
      <w:r w:rsidRPr="005205CA">
        <w:rPr>
          <w:rFonts w:hint="cs"/>
          <w:rtl/>
        </w:rPr>
        <w:t xml:space="preserve">הביטוחים דלעיל לא יבוטלו ולא </w:t>
      </w:r>
      <w:r w:rsidR="00EC77A4">
        <w:rPr>
          <w:rFonts w:hint="cs"/>
          <w:rtl/>
        </w:rPr>
        <w:t>ישונו לרעה</w:t>
      </w:r>
      <w:r w:rsidR="00EC77A4" w:rsidRPr="005205CA">
        <w:rPr>
          <w:rFonts w:hint="cs"/>
          <w:rtl/>
        </w:rPr>
        <w:t xml:space="preserve"> </w:t>
      </w:r>
      <w:r w:rsidRPr="005205CA">
        <w:rPr>
          <w:rFonts w:hint="cs"/>
          <w:rtl/>
        </w:rPr>
        <w:t>במשך תקופת הביטוח, אלא בהודעה ל</w:t>
      </w:r>
      <w:r w:rsidR="001D3BCE">
        <w:rPr>
          <w:rFonts w:hint="cs"/>
          <w:rtl/>
        </w:rPr>
        <w:t>רשות</w:t>
      </w:r>
      <w:r w:rsidRPr="005205CA">
        <w:rPr>
          <w:rFonts w:hint="cs"/>
          <w:rtl/>
        </w:rPr>
        <w:t xml:space="preserve"> 30 יום מראש, בכתב, בדואר רשום.</w:t>
      </w:r>
    </w:p>
    <w:p w14:paraId="00D44EE0" w14:textId="5C31AD80" w:rsidR="00041FC3" w:rsidRDefault="00041FC3" w:rsidP="001F2510">
      <w:pPr>
        <w:pStyle w:val="af2"/>
        <w:keepLines w:val="0"/>
        <w:numPr>
          <w:ilvl w:val="1"/>
          <w:numId w:val="42"/>
        </w:numPr>
        <w:autoSpaceDE/>
        <w:autoSpaceDN/>
        <w:spacing w:after="120"/>
        <w:contextualSpacing/>
      </w:pPr>
      <w:r w:rsidRPr="005205CA">
        <w:rPr>
          <w:rFonts w:hint="eastAsia"/>
          <w:rtl/>
        </w:rPr>
        <w:t>הננו</w:t>
      </w:r>
      <w:r w:rsidRPr="005205CA">
        <w:rPr>
          <w:rtl/>
        </w:rPr>
        <w:t xml:space="preserve"> </w:t>
      </w:r>
      <w:r w:rsidRPr="005205CA">
        <w:rPr>
          <w:rFonts w:hint="eastAsia"/>
          <w:rtl/>
        </w:rPr>
        <w:t>מאשרים</w:t>
      </w:r>
      <w:r w:rsidRPr="005205CA">
        <w:rPr>
          <w:rtl/>
        </w:rPr>
        <w:t xml:space="preserve"> כי ידוע לנו שהאחריות לתשלום פרמיות הביטוח וה</w:t>
      </w:r>
      <w:r w:rsidRPr="005205CA">
        <w:rPr>
          <w:rFonts w:hint="cs"/>
          <w:rtl/>
        </w:rPr>
        <w:t>ה</w:t>
      </w:r>
      <w:r w:rsidRPr="005205CA">
        <w:rPr>
          <w:rtl/>
        </w:rPr>
        <w:t>שתתפו</w:t>
      </w:r>
      <w:r w:rsidRPr="005205CA">
        <w:rPr>
          <w:rFonts w:hint="cs"/>
          <w:rtl/>
        </w:rPr>
        <w:t>יו</w:t>
      </w:r>
      <w:r w:rsidRPr="005205CA">
        <w:rPr>
          <w:rtl/>
        </w:rPr>
        <w:t xml:space="preserve">ת </w:t>
      </w:r>
      <w:r w:rsidRPr="005205CA">
        <w:rPr>
          <w:rFonts w:hint="cs"/>
          <w:rtl/>
        </w:rPr>
        <w:t>ה</w:t>
      </w:r>
      <w:r w:rsidRPr="005205CA">
        <w:rPr>
          <w:rtl/>
        </w:rPr>
        <w:t>עצמי</w:t>
      </w:r>
      <w:r w:rsidRPr="005205CA">
        <w:rPr>
          <w:rFonts w:hint="cs"/>
          <w:rtl/>
        </w:rPr>
        <w:t>ו</w:t>
      </w:r>
      <w:r w:rsidRPr="005205CA">
        <w:rPr>
          <w:rtl/>
        </w:rPr>
        <w:t xml:space="preserve">ת חלה על </w:t>
      </w:r>
      <w:r w:rsidR="004972A6">
        <w:rPr>
          <w:rtl/>
        </w:rPr>
        <w:t>נותן השירותים</w:t>
      </w:r>
      <w:r w:rsidRPr="005205CA">
        <w:rPr>
          <w:rtl/>
        </w:rPr>
        <w:t xml:space="preserve"> </w:t>
      </w:r>
      <w:r w:rsidRPr="005205CA">
        <w:rPr>
          <w:rFonts w:hint="eastAsia"/>
          <w:rtl/>
        </w:rPr>
        <w:t>בלבד</w:t>
      </w:r>
      <w:r w:rsidRPr="005205CA">
        <w:rPr>
          <w:rtl/>
        </w:rPr>
        <w:t xml:space="preserve">, </w:t>
      </w:r>
      <w:r w:rsidRPr="005205CA">
        <w:rPr>
          <w:rFonts w:hint="cs"/>
          <w:rtl/>
        </w:rPr>
        <w:t xml:space="preserve">ובשום מקרה </w:t>
      </w:r>
      <w:r w:rsidRPr="005205CA">
        <w:rPr>
          <w:rtl/>
        </w:rPr>
        <w:t>לא על ה</w:t>
      </w:r>
      <w:r w:rsidR="001D3BCE">
        <w:rPr>
          <w:rtl/>
        </w:rPr>
        <w:t>רשות</w:t>
      </w:r>
      <w:r w:rsidRPr="005205CA">
        <w:rPr>
          <w:rtl/>
        </w:rPr>
        <w:t>.</w:t>
      </w:r>
    </w:p>
    <w:p w14:paraId="2352B387" w14:textId="42FA3389" w:rsidR="001F2510" w:rsidRPr="005205CA" w:rsidRDefault="001F2510" w:rsidP="001F2510">
      <w:pPr>
        <w:pStyle w:val="af2"/>
        <w:keepLines w:val="0"/>
        <w:numPr>
          <w:ilvl w:val="1"/>
          <w:numId w:val="42"/>
        </w:numPr>
        <w:autoSpaceDE/>
        <w:autoSpaceDN/>
        <w:spacing w:after="120"/>
        <w:contextualSpacing/>
        <w:rPr>
          <w:rtl/>
        </w:rPr>
      </w:pPr>
      <w:r>
        <w:rPr>
          <w:rFonts w:hint="cs"/>
          <w:rtl/>
        </w:rPr>
        <w:t>חריג רשלנות רבתי, אם קיים בביטוחים דלעיל – מבוטל.</w:t>
      </w:r>
    </w:p>
    <w:p w14:paraId="6BE28532" w14:textId="77777777" w:rsidR="005205CA" w:rsidRDefault="005205CA" w:rsidP="00041FC3">
      <w:pPr>
        <w:rPr>
          <w:bCs/>
          <w:sz w:val="24"/>
          <w:rtl/>
        </w:rPr>
      </w:pPr>
    </w:p>
    <w:p w14:paraId="6C1CB43E" w14:textId="77777777" w:rsidR="00041FC3" w:rsidRPr="000E2C04" w:rsidRDefault="00041FC3" w:rsidP="005205CA">
      <w:pPr>
        <w:ind w:left="720"/>
        <w:rPr>
          <w:sz w:val="24"/>
          <w:rtl/>
        </w:rPr>
      </w:pPr>
      <w:r w:rsidRPr="000E2C04">
        <w:rPr>
          <w:rFonts w:hint="cs"/>
          <w:bCs/>
          <w:sz w:val="24"/>
          <w:rtl/>
        </w:rPr>
        <w:t>אישורנו זה הינו בכפוף לתנאי פוליסות הביטוח המקוריות ולסייגיהן, עד כמה שלא שונו</w:t>
      </w:r>
      <w:r w:rsidR="00EC77A4">
        <w:rPr>
          <w:rFonts w:hint="cs"/>
          <w:bCs/>
          <w:sz w:val="24"/>
          <w:rtl/>
        </w:rPr>
        <w:t xml:space="preserve"> במפורש</w:t>
      </w:r>
      <w:r w:rsidRPr="000E2C04">
        <w:rPr>
          <w:rFonts w:hint="cs"/>
          <w:bCs/>
          <w:sz w:val="24"/>
          <w:rtl/>
        </w:rPr>
        <w:t xml:space="preserve"> על פי האמור באישור זה.</w:t>
      </w:r>
    </w:p>
    <w:p w14:paraId="243B951A" w14:textId="77777777" w:rsidR="00921E8F" w:rsidRPr="00316231" w:rsidRDefault="00921E8F" w:rsidP="00921E8F">
      <w:pPr>
        <w:rPr>
          <w:rtl/>
        </w:rPr>
      </w:pPr>
    </w:p>
    <w:p w14:paraId="1CD3D38D" w14:textId="77777777" w:rsidR="00921E8F" w:rsidRPr="00316231" w:rsidRDefault="00921E8F" w:rsidP="00921E8F">
      <w:pPr>
        <w:rPr>
          <w:rtl/>
        </w:rPr>
      </w:pPr>
    </w:p>
    <w:p w14:paraId="0567782E" w14:textId="77777777" w:rsidR="00921E8F" w:rsidRPr="00316231" w:rsidRDefault="00921E8F" w:rsidP="00921E8F">
      <w:pPr>
        <w:rPr>
          <w:rtl/>
        </w:rPr>
      </w:pPr>
      <w:r w:rsidRPr="00316231">
        <w:rPr>
          <w:rtl/>
        </w:rPr>
        <w:t>______________</w:t>
      </w:r>
      <w:r w:rsidRPr="00316231">
        <w:rPr>
          <w:rtl/>
        </w:rPr>
        <w:tab/>
        <w:t>______________</w:t>
      </w:r>
      <w:r w:rsidRPr="00316231">
        <w:rPr>
          <w:rtl/>
        </w:rPr>
        <w:tab/>
        <w:t>______________</w:t>
      </w:r>
      <w:r w:rsidRPr="00316231">
        <w:rPr>
          <w:rtl/>
        </w:rPr>
        <w:tab/>
        <w:t>______________</w:t>
      </w:r>
    </w:p>
    <w:p w14:paraId="6D7A39C6" w14:textId="77777777" w:rsidR="00921E8F" w:rsidRPr="00316231" w:rsidRDefault="00921E8F" w:rsidP="00921E8F">
      <w:pPr>
        <w:rPr>
          <w:rtl/>
        </w:rPr>
      </w:pPr>
      <w:r w:rsidRPr="00316231">
        <w:rPr>
          <w:rtl/>
        </w:rPr>
        <w:t xml:space="preserve">(חותמת </w:t>
      </w:r>
      <w:r w:rsidRPr="00316231">
        <w:rPr>
          <w:rFonts w:hint="eastAsia"/>
          <w:rtl/>
        </w:rPr>
        <w:t>המבטח</w:t>
      </w:r>
      <w:r w:rsidRPr="00316231">
        <w:rPr>
          <w:rtl/>
        </w:rPr>
        <w:t>)</w:t>
      </w:r>
      <w:r w:rsidRPr="00316231">
        <w:rPr>
          <w:rtl/>
        </w:rPr>
        <w:tab/>
        <w:t>(חתימת המבטח)</w:t>
      </w:r>
      <w:r w:rsidRPr="00316231">
        <w:rPr>
          <w:rtl/>
        </w:rPr>
        <w:tab/>
        <w:t>(שם החותם)</w:t>
      </w:r>
      <w:r w:rsidRPr="00316231">
        <w:rPr>
          <w:rtl/>
        </w:rPr>
        <w:tab/>
      </w:r>
      <w:r w:rsidRPr="00316231">
        <w:rPr>
          <w:rtl/>
        </w:rPr>
        <w:tab/>
        <w:t xml:space="preserve">(תפקיד </w:t>
      </w:r>
      <w:r w:rsidRPr="00316231">
        <w:rPr>
          <w:rFonts w:hint="eastAsia"/>
          <w:rtl/>
        </w:rPr>
        <w:t>החותם</w:t>
      </w:r>
      <w:r w:rsidRPr="00316231">
        <w:rPr>
          <w:rtl/>
        </w:rPr>
        <w:t xml:space="preserve">) </w:t>
      </w:r>
    </w:p>
    <w:p w14:paraId="0507628F" w14:textId="77777777" w:rsidR="00921E8F" w:rsidRDefault="00921E8F">
      <w:pPr>
        <w:keepLines w:val="0"/>
        <w:autoSpaceDE/>
        <w:autoSpaceDN/>
        <w:bidi w:val="0"/>
        <w:spacing w:line="240" w:lineRule="auto"/>
        <w:jc w:val="left"/>
        <w:rPr>
          <w:rtl/>
        </w:rPr>
      </w:pPr>
    </w:p>
    <w:p w14:paraId="035A98F8" w14:textId="1EBB823F" w:rsidR="00564B83" w:rsidRPr="00B566AA" w:rsidRDefault="0068110E" w:rsidP="00604FCF">
      <w:pPr>
        <w:keepLines w:val="0"/>
        <w:autoSpaceDE/>
        <w:autoSpaceDN/>
        <w:bidi w:val="0"/>
        <w:spacing w:line="240" w:lineRule="auto"/>
        <w:jc w:val="center"/>
        <w:rPr>
          <w:b/>
          <w:bCs/>
          <w:sz w:val="36"/>
          <w:szCs w:val="36"/>
          <w:u w:val="single"/>
          <w:rtl/>
        </w:rPr>
      </w:pPr>
      <w:r>
        <w:rPr>
          <w:rFonts w:hint="cs"/>
          <w:b/>
          <w:bCs/>
          <w:sz w:val="32"/>
          <w:szCs w:val="32"/>
          <w:u w:val="single"/>
          <w:rtl/>
        </w:rPr>
        <w:lastRenderedPageBreak/>
        <w:t xml:space="preserve">נספח </w:t>
      </w:r>
      <w:r w:rsidR="00604FCF">
        <w:rPr>
          <w:rFonts w:hint="cs"/>
          <w:b/>
          <w:bCs/>
          <w:sz w:val="32"/>
          <w:szCs w:val="32"/>
          <w:u w:val="single"/>
          <w:rtl/>
        </w:rPr>
        <w:t>5</w:t>
      </w:r>
    </w:p>
    <w:p w14:paraId="52C54C21" w14:textId="77777777" w:rsidR="00175E01" w:rsidRDefault="00175E01" w:rsidP="00175E01">
      <w:pPr>
        <w:pStyle w:val="aa"/>
        <w:ind w:left="463" w:right="463"/>
        <w:jc w:val="center"/>
        <w:rPr>
          <w:b/>
          <w:bCs/>
          <w:sz w:val="36"/>
          <w:szCs w:val="36"/>
          <w:rtl/>
        </w:rPr>
      </w:pPr>
      <w:r>
        <w:rPr>
          <w:rFonts w:hint="cs"/>
          <w:b/>
          <w:bCs/>
          <w:sz w:val="36"/>
          <w:szCs w:val="36"/>
          <w:rtl/>
        </w:rPr>
        <w:t>התחייבות לשמירת סודיות ולמניעת ניגוד עניינים</w:t>
      </w:r>
    </w:p>
    <w:p w14:paraId="76066CD8" w14:textId="77777777" w:rsidR="00175E01" w:rsidRDefault="00175E01" w:rsidP="00175E01">
      <w:pPr>
        <w:rPr>
          <w:rFonts w:ascii="David" w:hAnsi="David"/>
          <w:b/>
          <w:bCs/>
          <w:sz w:val="24"/>
          <w:u w:val="single"/>
          <w:rtl/>
        </w:rPr>
      </w:pPr>
    </w:p>
    <w:p w14:paraId="6F8A9905" w14:textId="77777777" w:rsidR="00175E01" w:rsidRDefault="00175E01" w:rsidP="00175E01">
      <w:pPr>
        <w:rPr>
          <w:rFonts w:ascii="David" w:hAnsi="David"/>
          <w:b/>
          <w:bCs/>
          <w:sz w:val="24"/>
          <w:u w:val="single"/>
        </w:rPr>
      </w:pPr>
      <w:r>
        <w:rPr>
          <w:rFonts w:ascii="David" w:hAnsi="David" w:hint="cs"/>
          <w:b/>
          <w:bCs/>
          <w:sz w:val="24"/>
          <w:u w:val="single"/>
          <w:rtl/>
        </w:rPr>
        <w:t xml:space="preserve">מבוא </w:t>
      </w:r>
    </w:p>
    <w:p w14:paraId="331D4D14" w14:textId="77777777" w:rsidR="00175E01" w:rsidRDefault="00175E01" w:rsidP="00175E01">
      <w:pPr>
        <w:ind w:left="720" w:hanging="720"/>
        <w:rPr>
          <w:rFonts w:ascii="David" w:hAnsi="David"/>
          <w:sz w:val="24"/>
          <w:rtl/>
        </w:rPr>
      </w:pPr>
    </w:p>
    <w:p w14:paraId="0622C047" w14:textId="52CE7D85" w:rsidR="00175E01" w:rsidRDefault="00175E01" w:rsidP="00F457D2">
      <w:pPr>
        <w:ind w:left="720" w:hanging="720"/>
        <w:rPr>
          <w:rFonts w:ascii="David" w:hAnsi="David"/>
          <w:b/>
          <w:bCs/>
          <w:sz w:val="24"/>
          <w:rtl/>
        </w:rPr>
      </w:pPr>
      <w:r>
        <w:rPr>
          <w:rFonts w:ascii="David" w:hAnsi="David" w:hint="cs"/>
          <w:sz w:val="24"/>
          <w:rtl/>
        </w:rPr>
        <w:t>הואיל</w:t>
      </w:r>
      <w:r>
        <w:rPr>
          <w:rFonts w:ascii="David" w:hAnsi="David" w:hint="cs"/>
          <w:sz w:val="24"/>
          <w:rtl/>
        </w:rPr>
        <w:tab/>
        <w:t>ו</w:t>
      </w:r>
      <w:r w:rsidR="00F457D2">
        <w:rPr>
          <w:rFonts w:ascii="David" w:hAnsi="David" w:hint="cs"/>
          <w:sz w:val="24"/>
          <w:rtl/>
        </w:rPr>
        <w:t>ביני לבין הרשות הלאומית לחדשנות טכנולוגית (להלן: "</w:t>
      </w:r>
      <w:r w:rsidR="00F457D2" w:rsidRPr="00F457D2">
        <w:rPr>
          <w:rFonts w:ascii="David" w:hAnsi="David" w:hint="cs"/>
          <w:b/>
          <w:bCs/>
          <w:sz w:val="24"/>
          <w:rtl/>
        </w:rPr>
        <w:t>הרשות</w:t>
      </w:r>
      <w:r w:rsidR="00F457D2">
        <w:rPr>
          <w:rFonts w:ascii="David" w:hAnsi="David" w:hint="cs"/>
          <w:sz w:val="24"/>
          <w:rtl/>
        </w:rPr>
        <w:t xml:space="preserve">") </w:t>
      </w:r>
      <w:r>
        <w:rPr>
          <w:rFonts w:ascii="David" w:hAnsi="David" w:hint="cs"/>
          <w:sz w:val="24"/>
          <w:rtl/>
        </w:rPr>
        <w:t xml:space="preserve">נחתם </w:t>
      </w:r>
      <w:r w:rsidR="00972C66" w:rsidRPr="00972C66">
        <w:rPr>
          <w:rFonts w:ascii="David" w:hAnsi="David" w:hint="cs"/>
          <w:sz w:val="24"/>
          <w:rtl/>
        </w:rPr>
        <w:t>ביום __________</w:t>
      </w:r>
      <w:r w:rsidR="00972C66">
        <w:rPr>
          <w:rFonts w:ascii="David" w:hAnsi="David" w:hint="cs"/>
          <w:b/>
          <w:bCs/>
          <w:sz w:val="24"/>
          <w:rtl/>
        </w:rPr>
        <w:t xml:space="preserve"> </w:t>
      </w:r>
      <w:r>
        <w:rPr>
          <w:rFonts w:ascii="David" w:hAnsi="David" w:hint="cs"/>
          <w:sz w:val="24"/>
          <w:rtl/>
        </w:rPr>
        <w:t xml:space="preserve">הסכם לפי מכרז </w:t>
      </w:r>
      <w:r w:rsidR="00F457D2">
        <w:rPr>
          <w:rFonts w:ascii="David" w:hAnsi="David" w:hint="cs"/>
          <w:sz w:val="24"/>
          <w:rtl/>
        </w:rPr>
        <w:t>פומבי עם הליך תחרותי נוסף מס' 07/2018,</w:t>
      </w:r>
      <w:r>
        <w:rPr>
          <w:rFonts w:ascii="David" w:hAnsi="David" w:hint="cs"/>
          <w:sz w:val="24"/>
          <w:rtl/>
        </w:rPr>
        <w:t xml:space="preserve"> </w:t>
      </w:r>
      <w:r w:rsidR="002864C6" w:rsidRPr="00F457D2">
        <w:rPr>
          <w:rFonts w:ascii="David" w:hAnsi="David" w:hint="cs"/>
          <w:b/>
          <w:spacing w:val="10"/>
          <w:sz w:val="24"/>
          <w:rtl/>
        </w:rPr>
        <w:t>ל</w:t>
      </w:r>
      <w:r w:rsidR="00F457D2" w:rsidRPr="00F457D2">
        <w:rPr>
          <w:rFonts w:ascii="David" w:hAnsi="David" w:hint="cs"/>
          <w:b/>
          <w:spacing w:val="10"/>
          <w:sz w:val="24"/>
          <w:rtl/>
        </w:rPr>
        <w:t>הספקת שירותי הפקה של כנס החדשנות לשנת 2018</w:t>
      </w:r>
      <w:r w:rsidRPr="00F457D2">
        <w:rPr>
          <w:rFonts w:ascii="David" w:hAnsi="David" w:hint="cs"/>
          <w:b/>
          <w:sz w:val="24"/>
          <w:rtl/>
        </w:rPr>
        <w:t xml:space="preserve"> (להלן:</w:t>
      </w:r>
      <w:r>
        <w:rPr>
          <w:rFonts w:ascii="David" w:hAnsi="David" w:hint="cs"/>
          <w:b/>
          <w:bCs/>
          <w:sz w:val="24"/>
          <w:rtl/>
        </w:rPr>
        <w:t xml:space="preserve"> </w:t>
      </w:r>
      <w:r w:rsidRPr="00F457D2">
        <w:rPr>
          <w:rFonts w:ascii="David" w:hAnsi="David" w:hint="cs"/>
          <w:sz w:val="24"/>
          <w:rtl/>
        </w:rPr>
        <w:t>"</w:t>
      </w:r>
      <w:r>
        <w:rPr>
          <w:rFonts w:ascii="David" w:hAnsi="David" w:hint="cs"/>
          <w:b/>
          <w:bCs/>
          <w:sz w:val="24"/>
          <w:rtl/>
        </w:rPr>
        <w:t>ההסכם</w:t>
      </w:r>
      <w:r w:rsidRPr="00F457D2">
        <w:rPr>
          <w:rFonts w:ascii="David" w:hAnsi="David" w:hint="cs"/>
          <w:sz w:val="24"/>
          <w:rtl/>
        </w:rPr>
        <w:t>"</w:t>
      </w:r>
      <w:r>
        <w:rPr>
          <w:rFonts w:ascii="David" w:hAnsi="David" w:hint="cs"/>
          <w:sz w:val="24"/>
          <w:rtl/>
        </w:rPr>
        <w:t xml:space="preserve"> </w:t>
      </w:r>
      <w:r w:rsidR="00F457D2">
        <w:rPr>
          <w:rFonts w:ascii="David" w:hAnsi="David" w:hint="cs"/>
          <w:sz w:val="24"/>
          <w:rtl/>
        </w:rPr>
        <w:t>ו</w:t>
      </w:r>
      <w:r>
        <w:rPr>
          <w:rFonts w:ascii="David" w:hAnsi="David" w:hint="cs"/>
          <w:sz w:val="24"/>
          <w:rtl/>
        </w:rPr>
        <w:t>"</w:t>
      </w:r>
      <w:r>
        <w:rPr>
          <w:rFonts w:ascii="David" w:hAnsi="David" w:hint="cs"/>
          <w:b/>
          <w:bCs/>
          <w:sz w:val="24"/>
          <w:rtl/>
        </w:rPr>
        <w:t>השירותים</w:t>
      </w:r>
      <w:r>
        <w:rPr>
          <w:rFonts w:ascii="David" w:hAnsi="David" w:hint="cs"/>
          <w:sz w:val="24"/>
          <w:rtl/>
        </w:rPr>
        <w:t>"</w:t>
      </w:r>
      <w:r w:rsidR="009E0FEE">
        <w:rPr>
          <w:rFonts w:ascii="David" w:hAnsi="David" w:hint="cs"/>
          <w:sz w:val="24"/>
          <w:rtl/>
        </w:rPr>
        <w:t>, לפי העניין</w:t>
      </w:r>
      <w:r>
        <w:rPr>
          <w:rFonts w:ascii="David" w:hAnsi="David" w:hint="cs"/>
          <w:sz w:val="24"/>
          <w:rtl/>
        </w:rPr>
        <w:t>);</w:t>
      </w:r>
      <w:r>
        <w:rPr>
          <w:rFonts w:ascii="David" w:hAnsi="David" w:hint="cs"/>
          <w:sz w:val="24"/>
        </w:rPr>
        <w:t xml:space="preserve"> </w:t>
      </w:r>
    </w:p>
    <w:p w14:paraId="7E370642" w14:textId="77777777" w:rsidR="00175E01" w:rsidRDefault="00175E01" w:rsidP="00175E01">
      <w:pPr>
        <w:ind w:left="720" w:hanging="720"/>
        <w:rPr>
          <w:rFonts w:ascii="David" w:hAnsi="David"/>
          <w:sz w:val="24"/>
          <w:rtl/>
        </w:rPr>
      </w:pPr>
    </w:p>
    <w:p w14:paraId="1FF80119" w14:textId="0D98D742" w:rsidR="00175E01" w:rsidRDefault="00175E01" w:rsidP="009E0FEE">
      <w:pPr>
        <w:ind w:left="720" w:hanging="720"/>
        <w:rPr>
          <w:rFonts w:ascii="David" w:hAnsi="David"/>
          <w:sz w:val="24"/>
          <w:rtl/>
        </w:rPr>
      </w:pPr>
      <w:r>
        <w:rPr>
          <w:rFonts w:ascii="David" w:hAnsi="David" w:hint="cs"/>
          <w:sz w:val="24"/>
          <w:rtl/>
        </w:rPr>
        <w:t>והואיל</w:t>
      </w:r>
      <w:r>
        <w:rPr>
          <w:rFonts w:ascii="David" w:hAnsi="David" w:hint="cs"/>
          <w:sz w:val="24"/>
          <w:rtl/>
        </w:rPr>
        <w:tab/>
        <w:t xml:space="preserve">ואני נותן השירותים לפי הסכם זה/ מועסק </w:t>
      </w:r>
      <w:r w:rsidR="009E0FEE">
        <w:rPr>
          <w:rFonts w:ascii="David" w:hAnsi="David" w:hint="cs"/>
          <w:sz w:val="24"/>
          <w:rtl/>
        </w:rPr>
        <w:t>מטעם</w:t>
      </w:r>
      <w:r>
        <w:rPr>
          <w:rFonts w:ascii="David" w:hAnsi="David" w:hint="cs"/>
          <w:sz w:val="24"/>
          <w:rtl/>
        </w:rPr>
        <w:t xml:space="preserve"> נותן השירותים, בין היתר, לשם מתן השירותים לרשות;</w:t>
      </w:r>
    </w:p>
    <w:p w14:paraId="084EDDF3" w14:textId="77777777" w:rsidR="00175E01" w:rsidRDefault="00175E01" w:rsidP="00175E01">
      <w:pPr>
        <w:ind w:left="720" w:hanging="720"/>
        <w:rPr>
          <w:rFonts w:ascii="David" w:hAnsi="David"/>
          <w:sz w:val="24"/>
          <w:rtl/>
        </w:rPr>
      </w:pPr>
    </w:p>
    <w:p w14:paraId="54A559CA" w14:textId="72ACDC41" w:rsidR="00175E01" w:rsidRDefault="00175E01" w:rsidP="00175E01">
      <w:pPr>
        <w:ind w:left="720" w:hanging="720"/>
        <w:rPr>
          <w:rFonts w:ascii="David" w:hAnsi="David"/>
          <w:sz w:val="24"/>
        </w:rPr>
      </w:pPr>
      <w:r>
        <w:rPr>
          <w:rFonts w:ascii="David" w:hAnsi="David" w:hint="cs"/>
          <w:sz w:val="24"/>
          <w:rtl/>
        </w:rPr>
        <w:t>והואיל</w:t>
      </w:r>
      <w:r>
        <w:rPr>
          <w:rFonts w:ascii="David" w:hAnsi="David" w:hint="cs"/>
          <w:sz w:val="24"/>
          <w:rtl/>
        </w:rPr>
        <w:tab/>
        <w:t>והרשות הסכימה להתקשר עם נותן השירותים, בתנאי שנותן השירותים, לרבות עובדיו</w:t>
      </w:r>
      <w:r w:rsidR="009E0FEE">
        <w:rPr>
          <w:rFonts w:ascii="David" w:hAnsi="David" w:hint="cs"/>
          <w:sz w:val="24"/>
          <w:rtl/>
        </w:rPr>
        <w:t xml:space="preserve"> וקבלני משנה מטעמו, וכל אדם אחר מטעמם,</w:t>
      </w:r>
      <w:r>
        <w:rPr>
          <w:rFonts w:ascii="David" w:hAnsi="David" w:hint="cs"/>
          <w:sz w:val="24"/>
          <w:rtl/>
        </w:rPr>
        <w:t xml:space="preserve"> ישמור על סודיות כל המידע כהגדרתו להלן בהתאם להוראות התחייבות זו, וכן על סמך התחייבות נותן השירותים לעשות את כל הדרוש לשמירת סודיות המידע כהגדרתו להלן;</w:t>
      </w:r>
      <w:r>
        <w:rPr>
          <w:rFonts w:ascii="David" w:hAnsi="David" w:hint="cs"/>
          <w:sz w:val="24"/>
        </w:rPr>
        <w:t xml:space="preserve"> </w:t>
      </w:r>
    </w:p>
    <w:p w14:paraId="66728228" w14:textId="77777777" w:rsidR="00175E01" w:rsidRDefault="00175E01" w:rsidP="00175E01">
      <w:pPr>
        <w:ind w:left="720" w:hanging="720"/>
        <w:rPr>
          <w:rFonts w:ascii="David" w:hAnsi="David"/>
          <w:sz w:val="24"/>
          <w:rtl/>
        </w:rPr>
      </w:pPr>
    </w:p>
    <w:p w14:paraId="51F82853" w14:textId="77777777" w:rsidR="00175E01" w:rsidRDefault="00175E01" w:rsidP="00175E01">
      <w:pPr>
        <w:ind w:left="720" w:hanging="720"/>
        <w:rPr>
          <w:rFonts w:ascii="David" w:hAnsi="David"/>
          <w:sz w:val="24"/>
          <w:rtl/>
        </w:rPr>
      </w:pPr>
      <w:r>
        <w:rPr>
          <w:rFonts w:ascii="David" w:hAnsi="David" w:hint="cs"/>
          <w:sz w:val="24"/>
          <w:rtl/>
        </w:rPr>
        <w:t>והואיל</w:t>
      </w:r>
      <w:r>
        <w:rPr>
          <w:rFonts w:ascii="David" w:hAnsi="David" w:hint="cs"/>
          <w:sz w:val="24"/>
          <w:rtl/>
        </w:rPr>
        <w:tab/>
        <w:t xml:space="preserve">והוסבר לי וידוע לי, כי עקב או בקשר להסכם יתכן כי אקבל </w:t>
      </w:r>
      <w:proofErr w:type="spellStart"/>
      <w:r>
        <w:rPr>
          <w:rFonts w:ascii="David" w:hAnsi="David" w:hint="cs"/>
          <w:sz w:val="24"/>
          <w:rtl/>
        </w:rPr>
        <w:t>לחזקתי</w:t>
      </w:r>
      <w:proofErr w:type="spellEnd"/>
      <w:r>
        <w:rPr>
          <w:rFonts w:ascii="David" w:hAnsi="David" w:hint="cs"/>
          <w:sz w:val="24"/>
          <w:rtl/>
        </w:rPr>
        <w:t xml:space="preserve"> או יבוא לידיעתי מידע (</w:t>
      </w:r>
      <w:r>
        <w:rPr>
          <w:rFonts w:ascii="David" w:hAnsi="David" w:hint="cs"/>
          <w:sz w:val="24"/>
        </w:rPr>
        <w:t>Information</w:t>
      </w:r>
      <w:r>
        <w:rPr>
          <w:rFonts w:ascii="David" w:hAnsi="David" w:hint="cs"/>
          <w:sz w:val="24"/>
          <w:rtl/>
        </w:rPr>
        <w:t>), או ידע</w:t>
      </w:r>
      <w:r>
        <w:rPr>
          <w:rFonts w:ascii="David" w:hAnsi="David" w:hint="cs"/>
          <w:sz w:val="24"/>
        </w:rPr>
        <w:t xml:space="preserve">Know- How) </w:t>
      </w:r>
      <w:r>
        <w:rPr>
          <w:rFonts w:ascii="David" w:hAnsi="David" w:hint="cs"/>
          <w:sz w:val="24"/>
          <w:rtl/>
        </w:rPr>
        <w:t xml:space="preserve">) כלשהם לרבות תכתובת, חוות דעת, חומר, </w:t>
      </w:r>
      <w:proofErr w:type="spellStart"/>
      <w:r>
        <w:rPr>
          <w:rFonts w:ascii="David" w:hAnsi="David" w:hint="cs"/>
          <w:sz w:val="24"/>
          <w:rtl/>
        </w:rPr>
        <w:t>תוכנית</w:t>
      </w:r>
      <w:proofErr w:type="spellEnd"/>
      <w:r>
        <w:rPr>
          <w:rFonts w:ascii="David" w:hAnsi="David" w:hint="cs"/>
          <w:sz w:val="24"/>
          <w:rtl/>
        </w:rPr>
        <w:t>, מסמך, רישום, שרטוט, סוד מסחרי/עסקי או ידיעה כהגדרתה בסעיף 91 לחוק העונשין, תשל"ז- 1977 מסוגים שונים, שאינו מצוי בידיעת כלל הציבור או מידע שידיעתו תשמש ל - "קיצור דרך" לשם הגעה למידע שהכלל אינו יכול להגיע אליו, בין בעל פה ובין בכתב, לרבות בתעתיק, באמצעי אחסון אלקטרוני או בכל כלי ואמצעי אחר העשוי לאצור מידע בין ישיר ובין עקיף, לרבות, אך מבלי לגרוע מכלליות האמור, נתונים, מסמכים ודו"חות (להלן -</w:t>
      </w:r>
      <w:r>
        <w:rPr>
          <w:rFonts w:ascii="David" w:hAnsi="David" w:hint="cs"/>
          <w:b/>
          <w:bCs/>
          <w:sz w:val="24"/>
          <w:rtl/>
        </w:rPr>
        <w:t xml:space="preserve"> "המידע</w:t>
      </w:r>
      <w:r>
        <w:rPr>
          <w:rFonts w:ascii="David" w:hAnsi="David" w:hint="cs"/>
          <w:sz w:val="24"/>
          <w:rtl/>
        </w:rPr>
        <w:t>");</w:t>
      </w:r>
      <w:r>
        <w:rPr>
          <w:rFonts w:ascii="David" w:hAnsi="David" w:hint="cs"/>
          <w:sz w:val="24"/>
        </w:rPr>
        <w:t xml:space="preserve"> </w:t>
      </w:r>
    </w:p>
    <w:p w14:paraId="382FD24B" w14:textId="77777777" w:rsidR="00175E01" w:rsidRDefault="00175E01" w:rsidP="00175E01">
      <w:pPr>
        <w:ind w:left="720" w:hanging="720"/>
        <w:rPr>
          <w:rFonts w:ascii="David" w:hAnsi="David"/>
          <w:sz w:val="24"/>
          <w:rtl/>
        </w:rPr>
      </w:pPr>
    </w:p>
    <w:p w14:paraId="1DA34E6E" w14:textId="77777777" w:rsidR="00175E01" w:rsidRDefault="00175E01" w:rsidP="00175E01">
      <w:pPr>
        <w:ind w:left="720" w:hanging="720"/>
        <w:rPr>
          <w:rFonts w:ascii="David" w:hAnsi="David"/>
          <w:sz w:val="24"/>
        </w:rPr>
      </w:pPr>
      <w:r>
        <w:rPr>
          <w:rFonts w:ascii="David" w:hAnsi="David" w:hint="cs"/>
          <w:sz w:val="24"/>
          <w:rtl/>
        </w:rPr>
        <w:t>והואיל</w:t>
      </w:r>
      <w:r>
        <w:rPr>
          <w:rFonts w:ascii="David" w:hAnsi="David" w:hint="cs"/>
          <w:sz w:val="24"/>
          <w:rtl/>
        </w:rPr>
        <w:tab/>
        <w:t>והוסבר לי וידוע לי כי גילוי או אי שמירה בסוד או מסירת המידע בכל צורה שהיא לכל אדם או גוף כלשהם מלבד לנציגי הרשות המוסמכים לעניין ההסכם, ללא קבלת אישור נציג הרשות המוסמך מראש ובכתב עלול לגרום לרשות או לצדדים נזק מרובה ומהווה עבירה פלילית לפי סעיף 118 לחוק העונשין, תשל"ז- 1977;</w:t>
      </w:r>
    </w:p>
    <w:p w14:paraId="1D049ADE" w14:textId="77777777" w:rsidR="00175E01" w:rsidRDefault="00175E01" w:rsidP="00175E01">
      <w:pPr>
        <w:ind w:left="720" w:hanging="720"/>
        <w:rPr>
          <w:rFonts w:ascii="David" w:hAnsi="David"/>
          <w:b/>
          <w:bCs/>
          <w:sz w:val="24"/>
          <w:u w:val="single"/>
          <w:rtl/>
        </w:rPr>
      </w:pPr>
    </w:p>
    <w:p w14:paraId="661F4E8A" w14:textId="3B767600" w:rsidR="00175E01" w:rsidRDefault="00175E01" w:rsidP="00175E01">
      <w:pPr>
        <w:keepLines w:val="0"/>
        <w:autoSpaceDE/>
        <w:autoSpaceDN/>
        <w:bidi w:val="0"/>
        <w:spacing w:line="240" w:lineRule="auto"/>
        <w:jc w:val="center"/>
        <w:rPr>
          <w:rFonts w:ascii="David" w:hAnsi="David"/>
          <w:b/>
          <w:bCs/>
          <w:sz w:val="24"/>
          <w:rtl/>
        </w:rPr>
      </w:pPr>
      <w:r>
        <w:rPr>
          <w:rFonts w:ascii="David" w:hAnsi="David"/>
          <w:b/>
          <w:bCs/>
          <w:sz w:val="24"/>
          <w:u w:val="single"/>
          <w:rtl/>
        </w:rPr>
        <w:br w:type="page"/>
      </w:r>
      <w:r>
        <w:rPr>
          <w:rFonts w:ascii="David" w:hAnsi="David" w:hint="cs"/>
          <w:b/>
          <w:bCs/>
          <w:sz w:val="24"/>
          <w:u w:val="single"/>
          <w:rtl/>
        </w:rPr>
        <w:lastRenderedPageBreak/>
        <w:t>אי לזאת, אני הח"מ מתחייב כלפי רשות החדשנות כדלקמן</w:t>
      </w:r>
      <w:r>
        <w:rPr>
          <w:rFonts w:ascii="David" w:hAnsi="David" w:hint="cs"/>
          <w:b/>
          <w:bCs/>
          <w:sz w:val="24"/>
          <w:rtl/>
        </w:rPr>
        <w:t>:</w:t>
      </w:r>
    </w:p>
    <w:p w14:paraId="5A14F0C7" w14:textId="77777777" w:rsidR="00175E01" w:rsidRDefault="00175E01" w:rsidP="00175E01">
      <w:pPr>
        <w:ind w:left="720" w:hanging="720"/>
        <w:jc w:val="center"/>
        <w:rPr>
          <w:rFonts w:ascii="David" w:hAnsi="David"/>
          <w:b/>
          <w:bCs/>
          <w:sz w:val="24"/>
          <w:u w:val="single"/>
          <w:rtl/>
        </w:rPr>
      </w:pPr>
    </w:p>
    <w:p w14:paraId="7065EAAA" w14:textId="77777777" w:rsidR="00175E01" w:rsidRDefault="00175E01" w:rsidP="00175E01">
      <w:pPr>
        <w:keepLines w:val="0"/>
        <w:widowControl w:val="0"/>
        <w:numPr>
          <w:ilvl w:val="0"/>
          <w:numId w:val="31"/>
        </w:numPr>
        <w:tabs>
          <w:tab w:val="num" w:pos="516"/>
        </w:tabs>
        <w:autoSpaceDE/>
        <w:autoSpaceDN/>
        <w:adjustRightInd w:val="0"/>
        <w:ind w:left="516" w:hanging="567"/>
        <w:textAlignment w:val="baseline"/>
        <w:rPr>
          <w:rFonts w:ascii="David" w:hAnsi="David"/>
          <w:sz w:val="24"/>
          <w:rtl/>
        </w:rPr>
      </w:pPr>
      <w:r>
        <w:rPr>
          <w:rFonts w:ascii="David" w:hAnsi="David" w:hint="cs"/>
          <w:sz w:val="24"/>
          <w:rtl/>
        </w:rPr>
        <w:t xml:space="preserve">המבוא להתחייבות זו מהווה חלק בלתי נפרד הימנה. </w:t>
      </w:r>
    </w:p>
    <w:p w14:paraId="10E87CF0" w14:textId="77777777" w:rsidR="00175E01" w:rsidRDefault="00175E01" w:rsidP="00175E01">
      <w:pPr>
        <w:keepLines w:val="0"/>
        <w:widowControl w:val="0"/>
        <w:numPr>
          <w:ilvl w:val="0"/>
          <w:numId w:val="31"/>
        </w:numPr>
        <w:tabs>
          <w:tab w:val="num" w:pos="516"/>
        </w:tabs>
        <w:autoSpaceDE/>
        <w:autoSpaceDN/>
        <w:adjustRightInd w:val="0"/>
        <w:ind w:left="516" w:hanging="567"/>
        <w:textAlignment w:val="baseline"/>
        <w:rPr>
          <w:rFonts w:ascii="David" w:hAnsi="David"/>
          <w:sz w:val="24"/>
        </w:rPr>
      </w:pPr>
      <w:r>
        <w:rPr>
          <w:rFonts w:ascii="David" w:hAnsi="David" w:hint="cs"/>
          <w:sz w:val="24"/>
          <w:rtl/>
        </w:rPr>
        <w:t xml:space="preserve">לשמור על סודיות גמורה ומוחלטת של המידע ו/או כל הקשור או הנובע ממנו. </w:t>
      </w:r>
    </w:p>
    <w:p w14:paraId="420DBC5C" w14:textId="77777777" w:rsidR="00175E01" w:rsidRDefault="00175E01" w:rsidP="00175E01">
      <w:pPr>
        <w:keepLines w:val="0"/>
        <w:widowControl w:val="0"/>
        <w:numPr>
          <w:ilvl w:val="0"/>
          <w:numId w:val="31"/>
        </w:numPr>
        <w:tabs>
          <w:tab w:val="num" w:pos="516"/>
        </w:tabs>
        <w:autoSpaceDE/>
        <w:autoSpaceDN/>
        <w:adjustRightInd w:val="0"/>
        <w:ind w:left="516" w:hanging="567"/>
        <w:textAlignment w:val="baseline"/>
        <w:rPr>
          <w:rFonts w:ascii="David" w:hAnsi="David"/>
          <w:sz w:val="24"/>
        </w:rPr>
      </w:pPr>
      <w:r>
        <w:rPr>
          <w:rFonts w:ascii="David" w:hAnsi="David" w:hint="cs"/>
          <w:sz w:val="24"/>
          <w:rtl/>
        </w:rPr>
        <w:t xml:space="preserve">להשתמש במידע אך ורק למטרה שלשמה נמסר או הובא לידיעתי במסגרת מתן השירותים, ובכפוף לאמור לעיל, לא להשתמש במידע או לנצלו לפרנסתי או לכל שימוש עצמי אחר שלא בהתאם לאמור לעיל, וכן לא לגרום או לאפשר לאחרים לנצל, בכל דרך או אופן שהם, את המידע. </w:t>
      </w:r>
    </w:p>
    <w:p w14:paraId="23FFDF9A" w14:textId="77777777" w:rsidR="00175E01" w:rsidRDefault="00175E01" w:rsidP="00175E01">
      <w:pPr>
        <w:keepLines w:val="0"/>
        <w:widowControl w:val="0"/>
        <w:numPr>
          <w:ilvl w:val="0"/>
          <w:numId w:val="31"/>
        </w:numPr>
        <w:tabs>
          <w:tab w:val="num" w:pos="516"/>
        </w:tabs>
        <w:autoSpaceDE/>
        <w:autoSpaceDN/>
        <w:adjustRightInd w:val="0"/>
        <w:ind w:left="516" w:hanging="567"/>
        <w:textAlignment w:val="baseline"/>
        <w:rPr>
          <w:rFonts w:ascii="David" w:hAnsi="David"/>
          <w:sz w:val="24"/>
        </w:rPr>
      </w:pPr>
      <w:r>
        <w:rPr>
          <w:rFonts w:ascii="David" w:hAnsi="David" w:hint="cs"/>
          <w:sz w:val="24"/>
          <w:rtl/>
        </w:rPr>
        <w:t xml:space="preserve">בלי לפגוע בכלליות האמור לעיל, הנני מתחייב כי במשך כל תקופת העסקתי על-ידי נותן השירותים או לאחר מכן, לא לאפשר לכל אדם או גוף או מוסד כלשהם לקבל את המידע, בין במישרין ובין בעקיפין, לא לפרסם, להעביר, להודיע, למסור או להביא לידיעת אדם או גוף וכן לא להוציא </w:t>
      </w:r>
      <w:proofErr w:type="spellStart"/>
      <w:r>
        <w:rPr>
          <w:rFonts w:ascii="David" w:hAnsi="David" w:hint="cs"/>
          <w:sz w:val="24"/>
          <w:rtl/>
        </w:rPr>
        <w:t>מחזקתי</w:t>
      </w:r>
      <w:proofErr w:type="spellEnd"/>
      <w:r>
        <w:rPr>
          <w:rFonts w:ascii="David" w:hAnsi="David" w:hint="cs"/>
          <w:sz w:val="24"/>
          <w:rtl/>
        </w:rPr>
        <w:t xml:space="preserve"> את המידע או כל חומר כתוב אחר או כל חפץ או דבר, בין ישיר ובין עקיף, לצד כל שהוא. </w:t>
      </w:r>
    </w:p>
    <w:p w14:paraId="2A31EA0B" w14:textId="77777777" w:rsidR="00175E01" w:rsidRDefault="00175E01" w:rsidP="00175E01">
      <w:pPr>
        <w:keepLines w:val="0"/>
        <w:widowControl w:val="0"/>
        <w:autoSpaceDE/>
        <w:autoSpaceDN/>
        <w:adjustRightInd w:val="0"/>
        <w:ind w:left="516"/>
        <w:textAlignment w:val="baseline"/>
        <w:rPr>
          <w:rFonts w:ascii="David" w:hAnsi="David"/>
          <w:sz w:val="24"/>
        </w:rPr>
      </w:pPr>
    </w:p>
    <w:p w14:paraId="57EC6C54" w14:textId="77777777" w:rsidR="00175E01" w:rsidRDefault="00175E01" w:rsidP="00175E01">
      <w:pPr>
        <w:keepLines w:val="0"/>
        <w:widowControl w:val="0"/>
        <w:numPr>
          <w:ilvl w:val="0"/>
          <w:numId w:val="31"/>
        </w:numPr>
        <w:tabs>
          <w:tab w:val="num" w:pos="516"/>
        </w:tabs>
        <w:autoSpaceDE/>
        <w:autoSpaceDN/>
        <w:adjustRightInd w:val="0"/>
        <w:ind w:left="516" w:hanging="567"/>
        <w:textAlignment w:val="baseline"/>
        <w:rPr>
          <w:rFonts w:ascii="David" w:hAnsi="David"/>
          <w:sz w:val="24"/>
        </w:rPr>
      </w:pPr>
      <w:r>
        <w:rPr>
          <w:rFonts w:ascii="David" w:hAnsi="David" w:hint="cs"/>
          <w:sz w:val="24"/>
          <w:rtl/>
        </w:rPr>
        <w:t>לנקוט אמצעי זהירות קפדניים ולעשות את כל הדרוש כדי לקיים את התחייבויותיי על פי כתב התחייבות זה ובין השאר, לנקוט בכל אמצעי הזהירות הנדרשים מבחינה בטיחותית, ביטחונית, נוהלית או אחרת.</w:t>
      </w:r>
    </w:p>
    <w:p w14:paraId="2404C588" w14:textId="77777777" w:rsidR="00175E01" w:rsidRDefault="00175E01" w:rsidP="00175E01">
      <w:pPr>
        <w:keepLines w:val="0"/>
        <w:widowControl w:val="0"/>
        <w:numPr>
          <w:ilvl w:val="0"/>
          <w:numId w:val="31"/>
        </w:numPr>
        <w:tabs>
          <w:tab w:val="num" w:pos="516"/>
        </w:tabs>
        <w:autoSpaceDE/>
        <w:autoSpaceDN/>
        <w:adjustRightInd w:val="0"/>
        <w:ind w:left="516" w:hanging="567"/>
        <w:textAlignment w:val="baseline"/>
        <w:rPr>
          <w:rFonts w:ascii="David" w:hAnsi="David"/>
          <w:sz w:val="24"/>
        </w:rPr>
      </w:pPr>
      <w:r>
        <w:rPr>
          <w:rFonts w:ascii="David" w:hAnsi="David" w:hint="cs"/>
          <w:sz w:val="24"/>
          <w:rtl/>
        </w:rPr>
        <w:t xml:space="preserve">להביא לידיעת עובדי או מי מטעמי, ככל שישנם, את האמור בהתחייבות זו לרבות חובה זו של שמירת סודיות ואת העונש על אי מילוי החובה. </w:t>
      </w:r>
    </w:p>
    <w:p w14:paraId="661AC546" w14:textId="77777777" w:rsidR="00175E01" w:rsidRDefault="00175E01" w:rsidP="00175E01">
      <w:pPr>
        <w:keepLines w:val="0"/>
        <w:widowControl w:val="0"/>
        <w:numPr>
          <w:ilvl w:val="0"/>
          <w:numId w:val="31"/>
        </w:numPr>
        <w:tabs>
          <w:tab w:val="num" w:pos="516"/>
        </w:tabs>
        <w:autoSpaceDE/>
        <w:autoSpaceDN/>
        <w:adjustRightInd w:val="0"/>
        <w:ind w:left="516" w:hanging="567"/>
        <w:textAlignment w:val="baseline"/>
        <w:rPr>
          <w:rFonts w:ascii="David" w:hAnsi="David"/>
          <w:sz w:val="24"/>
        </w:rPr>
      </w:pPr>
      <w:r>
        <w:rPr>
          <w:rFonts w:ascii="David" w:hAnsi="David" w:hint="cs"/>
          <w:sz w:val="24"/>
          <w:rtl/>
        </w:rPr>
        <w:t xml:space="preserve">להיות אחראי כלפיכם על פי כל דין לכל נזק או פגיעה או הוצאה או תוצאה מכל סוג, אשר ייגרמו לכם או לצד שלישי כל שהוא כתוצאה מהפרת התחייבותי זו, וזאת בין אם אהיה אחראי לבדי בגין כל האמור ובין אם אהיה אחראי ביחד עם אחרים. </w:t>
      </w:r>
    </w:p>
    <w:p w14:paraId="2C0F0A96" w14:textId="77777777" w:rsidR="00175E01" w:rsidRDefault="00175E01" w:rsidP="00175E01">
      <w:pPr>
        <w:keepLines w:val="0"/>
        <w:widowControl w:val="0"/>
        <w:numPr>
          <w:ilvl w:val="0"/>
          <w:numId w:val="31"/>
        </w:numPr>
        <w:tabs>
          <w:tab w:val="num" w:pos="516"/>
        </w:tabs>
        <w:autoSpaceDE/>
        <w:autoSpaceDN/>
        <w:adjustRightInd w:val="0"/>
        <w:ind w:left="516" w:hanging="567"/>
        <w:textAlignment w:val="baseline"/>
        <w:rPr>
          <w:rFonts w:ascii="David" w:hAnsi="David"/>
          <w:sz w:val="24"/>
        </w:rPr>
      </w:pPr>
      <w:r>
        <w:rPr>
          <w:rFonts w:ascii="David" w:hAnsi="David" w:hint="cs"/>
          <w:sz w:val="24"/>
          <w:rtl/>
        </w:rPr>
        <w:t xml:space="preserve">להחזיר לידיכם </w:t>
      </w:r>
      <w:proofErr w:type="spellStart"/>
      <w:r>
        <w:rPr>
          <w:rFonts w:ascii="David" w:hAnsi="David" w:hint="cs"/>
          <w:sz w:val="24"/>
          <w:rtl/>
        </w:rPr>
        <w:t>ולחזקתכם</w:t>
      </w:r>
      <w:proofErr w:type="spellEnd"/>
      <w:r>
        <w:rPr>
          <w:rFonts w:ascii="David" w:hAnsi="David" w:hint="cs"/>
          <w:sz w:val="24"/>
          <w:rtl/>
        </w:rPr>
        <w:t xml:space="preserve"> מיד כשאתבקש לכך כל חומר כתוב או אחר או חפץ שקיבלתי מכם או השייך לכם או שהגיע </w:t>
      </w:r>
      <w:proofErr w:type="spellStart"/>
      <w:r>
        <w:rPr>
          <w:rFonts w:ascii="David" w:hAnsi="David" w:hint="cs"/>
          <w:sz w:val="24"/>
          <w:rtl/>
        </w:rPr>
        <w:t>לחזקתי</w:t>
      </w:r>
      <w:proofErr w:type="spellEnd"/>
      <w:r>
        <w:rPr>
          <w:rFonts w:ascii="David" w:hAnsi="David" w:hint="cs"/>
          <w:sz w:val="24"/>
          <w:rtl/>
        </w:rPr>
        <w:t xml:space="preserve"> או לידי עקב מתן השירותים או שקיבלתי מכל אדם או גוף עקב מתן השירותים או חומר שהכנתי עבור הרשות. כמו כן, הנני מתחייב לא לשמור אצלי עותק כל שהוא של חומר כאמור או של המידע. </w:t>
      </w:r>
    </w:p>
    <w:p w14:paraId="5815F581" w14:textId="77777777" w:rsidR="00175E01" w:rsidRDefault="00175E01" w:rsidP="00175E01">
      <w:pPr>
        <w:keepLines w:val="0"/>
        <w:widowControl w:val="0"/>
        <w:numPr>
          <w:ilvl w:val="0"/>
          <w:numId w:val="31"/>
        </w:numPr>
        <w:tabs>
          <w:tab w:val="num" w:pos="516"/>
        </w:tabs>
        <w:autoSpaceDE/>
        <w:autoSpaceDN/>
        <w:adjustRightInd w:val="0"/>
        <w:ind w:left="516" w:hanging="567"/>
        <w:textAlignment w:val="baseline"/>
        <w:rPr>
          <w:rFonts w:ascii="David" w:hAnsi="David"/>
          <w:sz w:val="24"/>
          <w:rtl/>
        </w:rPr>
      </w:pPr>
      <w:r>
        <w:rPr>
          <w:rFonts w:ascii="David" w:hAnsi="David" w:hint="cs"/>
          <w:sz w:val="24"/>
          <w:rtl/>
        </w:rPr>
        <w:t xml:space="preserve">שלא לעסוק או להתקשר בכל דרך שהיא בעיסוק שיש בו משום פגיעה בחובותיי שלפי   </w:t>
      </w:r>
      <w:r>
        <w:rPr>
          <w:rFonts w:ascii="David" w:hAnsi="David" w:hint="cs"/>
          <w:sz w:val="24"/>
          <w:rtl/>
        </w:rPr>
        <w:br/>
        <w:t xml:space="preserve">כתב התחייבות זה ו/או שמכוח מתן השירותים לרשות או שבעטיו אני עשוי להימצא, במישרין או בעקיפין, במצב של ניגוד עניינים, בין מילוי תפקידי או עיסוקי במסגרת מתן השירותים לרשות לבין עניין אחר. בכלל "עניין אחר" ייחשבו ענייני, לרבות עניינו של קרובי או של גוף שאני או קרוב שלי חבר בו, מנהל אותו או עובד אחראי בו, או גוף בשליטתי אשר לי או לקרובי חלק בו, בהון מניות, ו/או בזכות לקבלת רווחים, ו/או בזכות למנות מנהל ו/או בזכות הצבעה, וכן גם ענינו של לקוח, שאני או מעסיקי או שותפי, או עובד העובד </w:t>
      </w:r>
      <w:proofErr w:type="spellStart"/>
      <w:r>
        <w:rPr>
          <w:rFonts w:ascii="David" w:hAnsi="David" w:hint="cs"/>
          <w:sz w:val="24"/>
          <w:rtl/>
        </w:rPr>
        <w:t>עימי</w:t>
      </w:r>
      <w:proofErr w:type="spellEnd"/>
      <w:r>
        <w:rPr>
          <w:rFonts w:ascii="David" w:hAnsi="David" w:hint="cs"/>
          <w:sz w:val="24"/>
          <w:rtl/>
        </w:rPr>
        <w:t xml:space="preserve"> או בפיקוחי, מיצגים/מייעצים/מבקרים (להלן: "</w:t>
      </w:r>
      <w:r>
        <w:rPr>
          <w:rFonts w:ascii="David" w:hAnsi="David" w:hint="cs"/>
          <w:b/>
          <w:bCs/>
          <w:sz w:val="24"/>
          <w:rtl/>
        </w:rPr>
        <w:t>עניין אחר</w:t>
      </w:r>
      <w:r>
        <w:rPr>
          <w:rFonts w:ascii="David" w:hAnsi="David" w:hint="cs"/>
          <w:sz w:val="24"/>
          <w:rtl/>
        </w:rPr>
        <w:t>").</w:t>
      </w:r>
    </w:p>
    <w:p w14:paraId="5D784DF9" w14:textId="77777777" w:rsidR="00175E01" w:rsidRDefault="00175E01" w:rsidP="00175E01">
      <w:pPr>
        <w:keepLines w:val="0"/>
        <w:autoSpaceDE/>
        <w:autoSpaceDN/>
        <w:bidi w:val="0"/>
        <w:spacing w:line="240" w:lineRule="auto"/>
        <w:jc w:val="left"/>
        <w:rPr>
          <w:rFonts w:ascii="David" w:hAnsi="David"/>
          <w:sz w:val="24"/>
          <w:rtl/>
        </w:rPr>
      </w:pPr>
      <w:r>
        <w:rPr>
          <w:rFonts w:ascii="David" w:hAnsi="David"/>
          <w:sz w:val="24"/>
          <w:rtl/>
        </w:rPr>
        <w:br w:type="page"/>
      </w:r>
    </w:p>
    <w:p w14:paraId="6B5429D0" w14:textId="77777777" w:rsidR="00175E01" w:rsidRDefault="00175E01" w:rsidP="00175E01">
      <w:pPr>
        <w:keepLines w:val="0"/>
        <w:widowControl w:val="0"/>
        <w:numPr>
          <w:ilvl w:val="0"/>
          <w:numId w:val="31"/>
        </w:numPr>
        <w:tabs>
          <w:tab w:val="num" w:pos="516"/>
        </w:tabs>
        <w:autoSpaceDE/>
        <w:autoSpaceDN/>
        <w:adjustRightInd w:val="0"/>
        <w:ind w:left="516" w:hanging="567"/>
        <w:textAlignment w:val="baseline"/>
        <w:rPr>
          <w:rFonts w:ascii="David" w:hAnsi="David"/>
          <w:sz w:val="24"/>
        </w:rPr>
      </w:pPr>
      <w:r>
        <w:rPr>
          <w:rFonts w:ascii="David" w:hAnsi="David" w:hint="cs"/>
          <w:sz w:val="24"/>
          <w:rtl/>
        </w:rPr>
        <w:lastRenderedPageBreak/>
        <w:t xml:space="preserve">בכלל זה לא ידוע לי על ניגוד עניינים קיים או שאני עשוי לעמוד בו בין מילוי תפקידי או עיסוקי במסגרת מתן השירותים לרשות לבין עניין אחר שלי או עניין של קרובי או עניין של גוף שאני או קרובי חבר בו.  </w:t>
      </w:r>
    </w:p>
    <w:p w14:paraId="16D50108" w14:textId="77777777" w:rsidR="00175E01" w:rsidRDefault="00175E01" w:rsidP="00175E01">
      <w:pPr>
        <w:keepLines w:val="0"/>
        <w:widowControl w:val="0"/>
        <w:numPr>
          <w:ilvl w:val="0"/>
          <w:numId w:val="31"/>
        </w:numPr>
        <w:tabs>
          <w:tab w:val="num" w:pos="516"/>
        </w:tabs>
        <w:autoSpaceDE/>
        <w:autoSpaceDN/>
        <w:adjustRightInd w:val="0"/>
        <w:ind w:left="516" w:hanging="567"/>
        <w:textAlignment w:val="baseline"/>
        <w:rPr>
          <w:rFonts w:ascii="David" w:hAnsi="David"/>
          <w:sz w:val="24"/>
        </w:rPr>
      </w:pPr>
      <w:r>
        <w:rPr>
          <w:rFonts w:ascii="David" w:hAnsi="David" w:hint="cs"/>
          <w:sz w:val="24"/>
          <w:rtl/>
        </w:rPr>
        <w:t xml:space="preserve">בכל מקרה שאפר התחייבות זו לרבות בכל מקרה שאגלה מידע כאמור השייך לכם ו/או הנמצא ברשותכם ו/או הקשור לפעילויותיכם, תהיה לכם זכות תביעה נפרדת ועצמאית כלפי בגין הפרת חובת הסודיות שלעיל. </w:t>
      </w:r>
    </w:p>
    <w:p w14:paraId="04955C1D" w14:textId="77777777" w:rsidR="00175E01" w:rsidRDefault="00175E01" w:rsidP="00175E01">
      <w:pPr>
        <w:keepLines w:val="0"/>
        <w:widowControl w:val="0"/>
        <w:numPr>
          <w:ilvl w:val="0"/>
          <w:numId w:val="31"/>
        </w:numPr>
        <w:tabs>
          <w:tab w:val="num" w:pos="516"/>
        </w:tabs>
        <w:autoSpaceDE/>
        <w:autoSpaceDN/>
        <w:adjustRightInd w:val="0"/>
        <w:ind w:left="516" w:hanging="567"/>
        <w:textAlignment w:val="baseline"/>
        <w:rPr>
          <w:rFonts w:ascii="David" w:hAnsi="David"/>
          <w:sz w:val="24"/>
        </w:rPr>
      </w:pPr>
      <w:r>
        <w:rPr>
          <w:rFonts w:ascii="David" w:hAnsi="David" w:hint="cs"/>
          <w:sz w:val="24"/>
          <w:rtl/>
        </w:rPr>
        <w:t xml:space="preserve">הנני מצהיר כי ידוע לי ששימוש במידע שלא בהתאם לכתב התחייבות זה לרבות מסירתו לאחר מהווים עבירה לפי חוק עונשין, </w:t>
      </w:r>
      <w:proofErr w:type="spellStart"/>
      <w:r>
        <w:rPr>
          <w:rFonts w:ascii="David" w:hAnsi="David" w:hint="cs"/>
          <w:sz w:val="24"/>
          <w:rtl/>
        </w:rPr>
        <w:t>התשל"ז</w:t>
      </w:r>
      <w:proofErr w:type="spellEnd"/>
      <w:r>
        <w:rPr>
          <w:rFonts w:ascii="David" w:hAnsi="David" w:hint="cs"/>
          <w:sz w:val="24"/>
          <w:rtl/>
        </w:rPr>
        <w:t xml:space="preserve">- 1997 וחוק הגנת הפרטיות, </w:t>
      </w:r>
      <w:proofErr w:type="spellStart"/>
      <w:r>
        <w:rPr>
          <w:rFonts w:ascii="David" w:hAnsi="David" w:hint="cs"/>
          <w:sz w:val="24"/>
          <w:rtl/>
        </w:rPr>
        <w:t>התשמ"א</w:t>
      </w:r>
      <w:proofErr w:type="spellEnd"/>
      <w:r>
        <w:rPr>
          <w:rFonts w:ascii="David" w:hAnsi="David" w:hint="cs"/>
          <w:sz w:val="24"/>
          <w:rtl/>
        </w:rPr>
        <w:t xml:space="preserve">- 1981. </w:t>
      </w:r>
    </w:p>
    <w:p w14:paraId="70FB6D98" w14:textId="77777777" w:rsidR="00175E01" w:rsidRDefault="00175E01" w:rsidP="00175E01">
      <w:pPr>
        <w:keepLines w:val="0"/>
        <w:widowControl w:val="0"/>
        <w:numPr>
          <w:ilvl w:val="0"/>
          <w:numId w:val="31"/>
        </w:numPr>
        <w:tabs>
          <w:tab w:val="num" w:pos="516"/>
        </w:tabs>
        <w:autoSpaceDE/>
        <w:autoSpaceDN/>
        <w:adjustRightInd w:val="0"/>
        <w:ind w:left="516" w:hanging="567"/>
        <w:textAlignment w:val="baseline"/>
        <w:rPr>
          <w:rFonts w:ascii="David" w:hAnsi="David"/>
          <w:sz w:val="24"/>
        </w:rPr>
      </w:pPr>
      <w:r>
        <w:rPr>
          <w:rFonts w:ascii="David" w:hAnsi="David" w:hint="cs"/>
          <w:sz w:val="24"/>
          <w:rtl/>
        </w:rPr>
        <w:t xml:space="preserve">התחייבותי זו לא תפורש כיוצרת קשר אישי מכל סוג שהוא ביני </w:t>
      </w:r>
      <w:proofErr w:type="spellStart"/>
      <w:r>
        <w:rPr>
          <w:rFonts w:ascii="David" w:hAnsi="David" w:hint="cs"/>
          <w:sz w:val="24"/>
          <w:rtl/>
        </w:rPr>
        <w:t>לביניכם</w:t>
      </w:r>
      <w:proofErr w:type="spellEnd"/>
      <w:r>
        <w:rPr>
          <w:rFonts w:ascii="David" w:hAnsi="David" w:hint="cs"/>
          <w:sz w:val="24"/>
          <w:rtl/>
        </w:rPr>
        <w:t xml:space="preserve">. </w:t>
      </w:r>
    </w:p>
    <w:p w14:paraId="78A84EBC" w14:textId="77777777" w:rsidR="00175E01" w:rsidRDefault="00175E01" w:rsidP="00175E01">
      <w:pPr>
        <w:keepLines w:val="0"/>
        <w:widowControl w:val="0"/>
        <w:numPr>
          <w:ilvl w:val="0"/>
          <w:numId w:val="31"/>
        </w:numPr>
        <w:tabs>
          <w:tab w:val="num" w:pos="516"/>
        </w:tabs>
        <w:autoSpaceDE/>
        <w:autoSpaceDN/>
        <w:adjustRightInd w:val="0"/>
        <w:ind w:left="516" w:hanging="567"/>
        <w:textAlignment w:val="baseline"/>
        <w:rPr>
          <w:rFonts w:ascii="David" w:hAnsi="David"/>
          <w:sz w:val="24"/>
        </w:rPr>
      </w:pPr>
      <w:r>
        <w:rPr>
          <w:rFonts w:ascii="David" w:hAnsi="David" w:hint="cs"/>
          <w:sz w:val="24"/>
          <w:rtl/>
        </w:rPr>
        <w:t xml:space="preserve">מוסכם וידוע לי כי על העתקים של המידע, אשר יתקבלו בכל דרך שהיא, יחולו כל הוראות כתב התחייבות זה.  </w:t>
      </w:r>
    </w:p>
    <w:p w14:paraId="6BE17F80" w14:textId="77777777" w:rsidR="00175E01" w:rsidRDefault="00175E01" w:rsidP="00175E01">
      <w:pPr>
        <w:keepLines w:val="0"/>
        <w:autoSpaceDE/>
        <w:autoSpaceDN/>
        <w:bidi w:val="0"/>
        <w:spacing w:line="240" w:lineRule="auto"/>
        <w:jc w:val="left"/>
        <w:rPr>
          <w:rFonts w:ascii="David" w:hAnsi="David"/>
          <w:sz w:val="24"/>
        </w:rPr>
      </w:pPr>
    </w:p>
    <w:p w14:paraId="44E53F6B" w14:textId="77777777" w:rsidR="00175E01" w:rsidRDefault="00175E01" w:rsidP="00175E01">
      <w:pPr>
        <w:keepLines w:val="0"/>
        <w:widowControl w:val="0"/>
        <w:numPr>
          <w:ilvl w:val="0"/>
          <w:numId w:val="31"/>
        </w:numPr>
        <w:tabs>
          <w:tab w:val="num" w:pos="516"/>
        </w:tabs>
        <w:autoSpaceDE/>
        <w:autoSpaceDN/>
        <w:adjustRightInd w:val="0"/>
        <w:ind w:left="516" w:hanging="567"/>
        <w:textAlignment w:val="baseline"/>
        <w:rPr>
          <w:rFonts w:ascii="David" w:hAnsi="David"/>
          <w:sz w:val="24"/>
        </w:rPr>
      </w:pPr>
      <w:r>
        <w:rPr>
          <w:rFonts w:ascii="David" w:hAnsi="David" w:hint="cs"/>
          <w:sz w:val="24"/>
          <w:rtl/>
        </w:rPr>
        <w:t xml:space="preserve">מוסכם וידוע לי כי אין בהתחייבות זו כדי לגרוע מכל זכות או סעד או סמכות אחרת המוקנית לרשות על-פי כל דין או הסכם לרבות ההסכם. </w:t>
      </w:r>
    </w:p>
    <w:p w14:paraId="29BED7B2" w14:textId="77777777" w:rsidR="00175E01" w:rsidRDefault="00175E01" w:rsidP="00175E01">
      <w:pPr>
        <w:jc w:val="center"/>
        <w:rPr>
          <w:rFonts w:ascii="David" w:hAnsi="David"/>
          <w:b/>
          <w:bCs/>
          <w:sz w:val="24"/>
        </w:rPr>
      </w:pPr>
    </w:p>
    <w:p w14:paraId="196589C1" w14:textId="77777777" w:rsidR="00175E01" w:rsidRDefault="00175E01" w:rsidP="00175E01">
      <w:pPr>
        <w:jc w:val="center"/>
        <w:rPr>
          <w:rFonts w:ascii="David" w:hAnsi="David"/>
          <w:b/>
          <w:bCs/>
          <w:sz w:val="24"/>
          <w:rtl/>
        </w:rPr>
      </w:pPr>
      <w:r>
        <w:rPr>
          <w:rFonts w:ascii="David" w:hAnsi="David" w:hint="cs"/>
          <w:b/>
          <w:bCs/>
          <w:sz w:val="24"/>
          <w:rtl/>
        </w:rPr>
        <w:t>ולראיה באתי על החתום</w:t>
      </w:r>
    </w:p>
    <w:p w14:paraId="67626C88" w14:textId="77777777" w:rsidR="00175E01" w:rsidRDefault="00175E01" w:rsidP="00175E01">
      <w:pPr>
        <w:rPr>
          <w:rFonts w:ascii="David" w:hAnsi="David"/>
          <w:sz w:val="24"/>
          <w:rtl/>
        </w:rPr>
      </w:pPr>
      <w:r>
        <w:rPr>
          <w:rFonts w:ascii="David" w:hAnsi="David" w:hint="cs"/>
          <w:sz w:val="24"/>
          <w:rtl/>
        </w:rPr>
        <w:t>תאריך: ______________</w:t>
      </w:r>
    </w:p>
    <w:p w14:paraId="45EA78D2" w14:textId="77777777" w:rsidR="00175E01" w:rsidRDefault="00175E01" w:rsidP="00175E01">
      <w:pPr>
        <w:pBdr>
          <w:bottom w:val="single" w:sz="6" w:space="1" w:color="auto"/>
        </w:pBdr>
        <w:ind w:right="-5" w:firstLine="5"/>
        <w:rPr>
          <w:b/>
          <w:bCs/>
          <w:szCs w:val="22"/>
          <w:rtl/>
        </w:rPr>
      </w:pPr>
      <w:r>
        <w:rPr>
          <w:rFonts w:ascii="David" w:hAnsi="David" w:hint="cs"/>
          <w:sz w:val="24"/>
          <w:rtl/>
        </w:rPr>
        <w:t>שם פרטי ומשפחה:__________________ ת"ז:_____________</w:t>
      </w:r>
    </w:p>
    <w:p w14:paraId="4F29DAD8" w14:textId="77777777" w:rsidR="00175E01" w:rsidRPr="00E85D55" w:rsidRDefault="00175E01" w:rsidP="00175E01">
      <w:pPr>
        <w:ind w:right="-5" w:firstLine="5"/>
        <w:rPr>
          <w:szCs w:val="22"/>
          <w:rtl/>
        </w:rPr>
      </w:pPr>
    </w:p>
    <w:p w14:paraId="13BD600C" w14:textId="77777777" w:rsidR="00175E01" w:rsidRPr="006C113B" w:rsidRDefault="00175E01" w:rsidP="00175E01">
      <w:pPr>
        <w:ind w:right="-5" w:firstLine="5"/>
        <w:rPr>
          <w:b/>
          <w:bCs/>
          <w:szCs w:val="22"/>
          <w:u w:val="single"/>
          <w:rtl/>
        </w:rPr>
      </w:pPr>
      <w:r w:rsidRPr="006C113B">
        <w:rPr>
          <w:rFonts w:hint="cs"/>
          <w:b/>
          <w:bCs/>
          <w:szCs w:val="22"/>
          <w:u w:val="single"/>
          <w:rtl/>
        </w:rPr>
        <w:t xml:space="preserve">אישור עו"ד </w:t>
      </w:r>
      <w:r w:rsidRPr="006C113B">
        <w:rPr>
          <w:b/>
          <w:bCs/>
          <w:szCs w:val="22"/>
          <w:u w:val="single"/>
          <w:rtl/>
        </w:rPr>
        <w:t>–</w:t>
      </w:r>
      <w:r w:rsidRPr="006C113B">
        <w:rPr>
          <w:rFonts w:hint="cs"/>
          <w:b/>
          <w:bCs/>
          <w:szCs w:val="22"/>
          <w:u w:val="single"/>
          <w:rtl/>
        </w:rPr>
        <w:t xml:space="preserve"> חתימת נותן השירותים</w:t>
      </w:r>
    </w:p>
    <w:p w14:paraId="631A5C16" w14:textId="77777777" w:rsidR="00175E01" w:rsidRPr="00E85D55" w:rsidRDefault="00175E01" w:rsidP="00175E01">
      <w:pPr>
        <w:ind w:right="-5" w:firstLine="5"/>
        <w:rPr>
          <w:szCs w:val="22"/>
          <w:rtl/>
        </w:rPr>
      </w:pPr>
      <w:r w:rsidRPr="00E85D55">
        <w:rPr>
          <w:szCs w:val="22"/>
          <w:rtl/>
        </w:rPr>
        <w:t xml:space="preserve">אני הח"מ, עו"ד / רו"ח </w:t>
      </w:r>
      <w:r w:rsidRPr="00E85D55">
        <w:rPr>
          <w:szCs w:val="22"/>
          <w:u w:val="single"/>
          <w:rtl/>
        </w:rPr>
        <w:tab/>
      </w:r>
      <w:r w:rsidRPr="00E85D55">
        <w:rPr>
          <w:szCs w:val="22"/>
          <w:u w:val="single"/>
          <w:rtl/>
        </w:rPr>
        <w:tab/>
      </w:r>
      <w:r w:rsidRPr="00E85D55">
        <w:rPr>
          <w:szCs w:val="22"/>
          <w:u w:val="single"/>
          <w:rtl/>
        </w:rPr>
        <w:tab/>
      </w:r>
      <w:r w:rsidRPr="00E85D55">
        <w:rPr>
          <w:szCs w:val="22"/>
          <w:u w:val="single"/>
          <w:rtl/>
        </w:rPr>
        <w:tab/>
      </w:r>
      <w:r w:rsidRPr="00E85D55">
        <w:rPr>
          <w:szCs w:val="22"/>
          <w:rtl/>
        </w:rPr>
        <w:t xml:space="preserve"> מרחוב </w:t>
      </w:r>
      <w:r w:rsidRPr="00E85D55">
        <w:rPr>
          <w:szCs w:val="22"/>
          <w:u w:val="single"/>
          <w:rtl/>
        </w:rPr>
        <w:tab/>
      </w:r>
      <w:r w:rsidRPr="00E85D55">
        <w:rPr>
          <w:szCs w:val="22"/>
          <w:u w:val="single"/>
          <w:rtl/>
        </w:rPr>
        <w:tab/>
      </w:r>
      <w:r w:rsidRPr="00E85D55">
        <w:rPr>
          <w:szCs w:val="22"/>
          <w:u w:val="single"/>
          <w:rtl/>
        </w:rPr>
        <w:tab/>
      </w:r>
      <w:r w:rsidRPr="00E85D55">
        <w:rPr>
          <w:szCs w:val="22"/>
          <w:u w:val="single"/>
          <w:rtl/>
        </w:rPr>
        <w:tab/>
      </w:r>
      <w:r w:rsidRPr="00E85D55">
        <w:rPr>
          <w:szCs w:val="22"/>
          <w:u w:val="single"/>
          <w:rtl/>
        </w:rPr>
        <w:tab/>
      </w:r>
      <w:r w:rsidRPr="00E85D55">
        <w:rPr>
          <w:szCs w:val="22"/>
          <w:rtl/>
        </w:rPr>
        <w:t xml:space="preserve"> </w:t>
      </w:r>
      <w:r w:rsidRPr="00E85D55">
        <w:rPr>
          <w:rFonts w:hint="cs"/>
          <w:szCs w:val="22"/>
          <w:rtl/>
        </w:rPr>
        <w:t>מ</w:t>
      </w:r>
      <w:r>
        <w:rPr>
          <w:rFonts w:hint="cs"/>
          <w:szCs w:val="22"/>
          <w:rtl/>
        </w:rPr>
        <w:t>אשר</w:t>
      </w:r>
      <w:r w:rsidRPr="00E85D55">
        <w:rPr>
          <w:rFonts w:hint="cs"/>
          <w:szCs w:val="22"/>
          <w:rtl/>
        </w:rPr>
        <w:t xml:space="preserve"> בזאת, </w:t>
      </w:r>
      <w:r w:rsidRPr="00E85D55">
        <w:rPr>
          <w:szCs w:val="22"/>
          <w:rtl/>
        </w:rPr>
        <w:t>כבא כוח</w:t>
      </w:r>
      <w:r w:rsidRPr="00E85D55">
        <w:rPr>
          <w:rFonts w:hint="cs"/>
          <w:szCs w:val="22"/>
          <w:rtl/>
        </w:rPr>
        <w:t>ו</w:t>
      </w:r>
      <w:r w:rsidRPr="00E85D55">
        <w:rPr>
          <w:szCs w:val="22"/>
          <w:rtl/>
        </w:rPr>
        <w:t xml:space="preserve"> של </w:t>
      </w:r>
      <w:r w:rsidRPr="00E85D55">
        <w:rPr>
          <w:rFonts w:hint="cs"/>
          <w:b/>
          <w:bCs/>
          <w:szCs w:val="22"/>
          <w:rtl/>
        </w:rPr>
        <w:t>........................</w:t>
      </w:r>
      <w:r w:rsidRPr="00E85D55">
        <w:rPr>
          <w:rFonts w:hint="cs"/>
          <w:szCs w:val="22"/>
          <w:rtl/>
        </w:rPr>
        <w:t xml:space="preserve"> (להלן: "</w:t>
      </w:r>
      <w:r>
        <w:rPr>
          <w:rFonts w:hint="cs"/>
          <w:b/>
          <w:bCs/>
          <w:szCs w:val="22"/>
          <w:rtl/>
        </w:rPr>
        <w:t>נותן השירותים</w:t>
      </w:r>
      <w:r w:rsidRPr="00E85D55">
        <w:rPr>
          <w:rFonts w:hint="cs"/>
          <w:szCs w:val="22"/>
          <w:rtl/>
        </w:rPr>
        <w:t>"),</w:t>
      </w:r>
      <w:r w:rsidRPr="00E85D55">
        <w:rPr>
          <w:szCs w:val="22"/>
          <w:rtl/>
        </w:rPr>
        <w:t xml:space="preserve"> כי החתומים על ה</w:t>
      </w:r>
      <w:r w:rsidRPr="00E85D55">
        <w:rPr>
          <w:rFonts w:hint="cs"/>
          <w:szCs w:val="22"/>
          <w:rtl/>
        </w:rPr>
        <w:t>תחייבות</w:t>
      </w:r>
      <w:r w:rsidRPr="00E85D55">
        <w:rPr>
          <w:szCs w:val="22"/>
          <w:rtl/>
        </w:rPr>
        <w:t xml:space="preserve"> ז</w:t>
      </w:r>
      <w:r w:rsidRPr="00E85D55">
        <w:rPr>
          <w:rFonts w:hint="cs"/>
          <w:szCs w:val="22"/>
          <w:rtl/>
        </w:rPr>
        <w:t>ו</w:t>
      </w:r>
      <w:r w:rsidRPr="00E85D55">
        <w:rPr>
          <w:szCs w:val="22"/>
          <w:rtl/>
        </w:rPr>
        <w:t xml:space="preserve"> מוסמך(ים) לחתום עליו</w:t>
      </w:r>
      <w:r w:rsidRPr="00E85D55">
        <w:rPr>
          <w:rFonts w:hint="cs"/>
          <w:szCs w:val="22"/>
          <w:rtl/>
        </w:rPr>
        <w:t>,</w:t>
      </w:r>
      <w:r w:rsidRPr="00E85D55">
        <w:rPr>
          <w:szCs w:val="22"/>
          <w:rtl/>
        </w:rPr>
        <w:t xml:space="preserve"> וכי חתימת</w:t>
      </w:r>
      <w:r w:rsidRPr="00E85D55">
        <w:rPr>
          <w:rFonts w:hint="cs"/>
          <w:szCs w:val="22"/>
          <w:rtl/>
        </w:rPr>
        <w:t>ם</w:t>
      </w:r>
      <w:r w:rsidRPr="00E85D55">
        <w:rPr>
          <w:szCs w:val="22"/>
          <w:rtl/>
        </w:rPr>
        <w:t xml:space="preserve"> מחייבת את</w:t>
      </w:r>
      <w:r w:rsidRPr="00E85D55">
        <w:rPr>
          <w:rFonts w:hint="cs"/>
          <w:szCs w:val="22"/>
          <w:rtl/>
        </w:rPr>
        <w:t xml:space="preserve"> </w:t>
      </w:r>
      <w:r>
        <w:rPr>
          <w:rFonts w:hint="cs"/>
          <w:szCs w:val="22"/>
          <w:rtl/>
        </w:rPr>
        <w:t>נותן השירותים</w:t>
      </w:r>
      <w:r w:rsidRPr="00E85D55">
        <w:rPr>
          <w:szCs w:val="22"/>
          <w:rtl/>
        </w:rPr>
        <w:t xml:space="preserve"> על פי כל דין.</w:t>
      </w:r>
    </w:p>
    <w:p w14:paraId="054BACE2" w14:textId="77777777" w:rsidR="00175E01" w:rsidRPr="00E85D55" w:rsidRDefault="00175E01" w:rsidP="00175E01">
      <w:pPr>
        <w:ind w:right="-5" w:firstLine="5"/>
        <w:rPr>
          <w:b/>
          <w:bCs/>
          <w:szCs w:val="22"/>
          <w:rtl/>
        </w:rPr>
      </w:pPr>
    </w:p>
    <w:p w14:paraId="43341B5D" w14:textId="77777777" w:rsidR="00175E01" w:rsidRPr="00E85D55" w:rsidRDefault="00175E01" w:rsidP="00175E01">
      <w:pPr>
        <w:ind w:firstLine="720"/>
        <w:rPr>
          <w:szCs w:val="22"/>
          <w:rtl/>
        </w:rPr>
      </w:pPr>
      <w:r w:rsidRPr="00E85D55">
        <w:rPr>
          <w:rFonts w:hint="cs"/>
          <w:szCs w:val="22"/>
          <w:rtl/>
        </w:rPr>
        <w:t>_________________</w:t>
      </w:r>
      <w:r w:rsidRPr="00E85D55">
        <w:rPr>
          <w:rFonts w:hint="cs"/>
          <w:szCs w:val="22"/>
          <w:rtl/>
        </w:rPr>
        <w:tab/>
      </w:r>
      <w:r w:rsidRPr="00E85D55">
        <w:rPr>
          <w:rFonts w:hint="cs"/>
          <w:szCs w:val="22"/>
          <w:rtl/>
        </w:rPr>
        <w:tab/>
      </w:r>
      <w:r w:rsidRPr="00E85D55">
        <w:rPr>
          <w:rFonts w:hint="cs"/>
          <w:szCs w:val="22"/>
          <w:rtl/>
        </w:rPr>
        <w:tab/>
      </w:r>
      <w:r w:rsidRPr="00E85D55">
        <w:rPr>
          <w:rFonts w:hint="cs"/>
          <w:szCs w:val="22"/>
          <w:rtl/>
        </w:rPr>
        <w:tab/>
        <w:t>_______________________</w:t>
      </w:r>
      <w:r w:rsidRPr="00E85D55">
        <w:rPr>
          <w:szCs w:val="22"/>
          <w:rtl/>
        </w:rPr>
        <w:tab/>
      </w:r>
    </w:p>
    <w:p w14:paraId="410AA0A4" w14:textId="77777777" w:rsidR="00175E01" w:rsidRDefault="00175E01" w:rsidP="00175E01">
      <w:pPr>
        <w:rPr>
          <w:szCs w:val="22"/>
          <w:rtl/>
        </w:rPr>
      </w:pPr>
      <w:r w:rsidRPr="00E85D55">
        <w:rPr>
          <w:rFonts w:hint="cs"/>
          <w:szCs w:val="22"/>
          <w:rtl/>
        </w:rPr>
        <w:tab/>
        <w:t xml:space="preserve">           </w:t>
      </w:r>
      <w:r w:rsidRPr="00E85D55">
        <w:rPr>
          <w:szCs w:val="22"/>
          <w:rtl/>
        </w:rPr>
        <w:t>תאריך</w:t>
      </w:r>
      <w:r w:rsidRPr="00E85D55">
        <w:rPr>
          <w:szCs w:val="22"/>
          <w:rtl/>
        </w:rPr>
        <w:tab/>
      </w:r>
      <w:r w:rsidRPr="00E85D55">
        <w:rPr>
          <w:szCs w:val="22"/>
          <w:rtl/>
        </w:rPr>
        <w:tab/>
      </w:r>
      <w:r w:rsidRPr="00E85D55">
        <w:rPr>
          <w:szCs w:val="22"/>
          <w:rtl/>
        </w:rPr>
        <w:tab/>
      </w:r>
      <w:r w:rsidRPr="00E85D55">
        <w:rPr>
          <w:szCs w:val="22"/>
          <w:rtl/>
        </w:rPr>
        <w:tab/>
      </w:r>
      <w:r w:rsidRPr="00E85D55">
        <w:rPr>
          <w:szCs w:val="22"/>
          <w:rtl/>
        </w:rPr>
        <w:tab/>
      </w:r>
      <w:r w:rsidRPr="00E85D55">
        <w:rPr>
          <w:szCs w:val="22"/>
          <w:rtl/>
        </w:rPr>
        <w:tab/>
        <w:t xml:space="preserve">  עו"ד/רו"ח</w:t>
      </w:r>
    </w:p>
    <w:p w14:paraId="4FC195F5" w14:textId="77777777" w:rsidR="00175E01" w:rsidRDefault="00175E01" w:rsidP="00175E01">
      <w:pPr>
        <w:rPr>
          <w:szCs w:val="22"/>
          <w:rtl/>
        </w:rPr>
      </w:pPr>
    </w:p>
    <w:p w14:paraId="50A2C4CD" w14:textId="77777777" w:rsidR="00175E01" w:rsidRPr="006C113B" w:rsidRDefault="00175E01" w:rsidP="00175E01">
      <w:pPr>
        <w:ind w:right="-5" w:firstLine="5"/>
        <w:rPr>
          <w:b/>
          <w:bCs/>
          <w:szCs w:val="22"/>
          <w:u w:val="single"/>
          <w:rtl/>
        </w:rPr>
      </w:pPr>
      <w:r w:rsidRPr="006C113B">
        <w:rPr>
          <w:rFonts w:hint="cs"/>
          <w:b/>
          <w:bCs/>
          <w:szCs w:val="22"/>
          <w:u w:val="single"/>
          <w:rtl/>
        </w:rPr>
        <w:t xml:space="preserve">אישור עו"ד </w:t>
      </w:r>
      <w:r w:rsidRPr="006C113B">
        <w:rPr>
          <w:b/>
          <w:bCs/>
          <w:szCs w:val="22"/>
          <w:u w:val="single"/>
          <w:rtl/>
        </w:rPr>
        <w:t>–</w:t>
      </w:r>
      <w:r w:rsidRPr="006C113B">
        <w:rPr>
          <w:rFonts w:hint="cs"/>
          <w:b/>
          <w:bCs/>
          <w:szCs w:val="22"/>
          <w:u w:val="single"/>
          <w:rtl/>
        </w:rPr>
        <w:t xml:space="preserve"> חתימת </w:t>
      </w:r>
      <w:r>
        <w:rPr>
          <w:rFonts w:hint="cs"/>
          <w:b/>
          <w:bCs/>
          <w:szCs w:val="22"/>
          <w:u w:val="single"/>
          <w:rtl/>
        </w:rPr>
        <w:t xml:space="preserve">מועסק מטעם </w:t>
      </w:r>
      <w:r w:rsidRPr="006C113B">
        <w:rPr>
          <w:rFonts w:hint="cs"/>
          <w:b/>
          <w:bCs/>
          <w:szCs w:val="22"/>
          <w:u w:val="single"/>
          <w:rtl/>
        </w:rPr>
        <w:t>נותן השירותים</w:t>
      </w:r>
    </w:p>
    <w:p w14:paraId="0F64BC6D" w14:textId="77777777" w:rsidR="00175E01" w:rsidRDefault="00175E01" w:rsidP="00175E01">
      <w:pPr>
        <w:rPr>
          <w:szCs w:val="22"/>
          <w:rtl/>
        </w:rPr>
      </w:pPr>
    </w:p>
    <w:p w14:paraId="269D4DCF" w14:textId="77777777" w:rsidR="00175E01" w:rsidRPr="004A390C" w:rsidRDefault="00175E01" w:rsidP="00175E01">
      <w:pPr>
        <w:ind w:left="-58"/>
        <w:rPr>
          <w:rFonts w:ascii="David" w:hAnsi="David"/>
          <w:rtl/>
        </w:rPr>
      </w:pPr>
      <w:r w:rsidRPr="004A390C">
        <w:rPr>
          <w:rFonts w:ascii="David" w:hAnsi="David"/>
          <w:rtl/>
        </w:rPr>
        <w:t>אני הח"מ, עו"ד</w:t>
      </w:r>
      <w:r>
        <w:rPr>
          <w:rFonts w:ascii="David" w:hAnsi="David" w:hint="cs"/>
          <w:rtl/>
        </w:rPr>
        <w:t xml:space="preserve"> </w:t>
      </w:r>
      <w:r w:rsidRPr="004A390C">
        <w:rPr>
          <w:rFonts w:ascii="David" w:hAnsi="David" w:hint="cs"/>
          <w:rtl/>
        </w:rPr>
        <w:t>_____________</w:t>
      </w:r>
      <w:r>
        <w:rPr>
          <w:rFonts w:ascii="David" w:hAnsi="David" w:hint="cs"/>
          <w:rtl/>
        </w:rPr>
        <w:t>,</w:t>
      </w:r>
      <w:r w:rsidRPr="004A390C">
        <w:rPr>
          <w:rFonts w:ascii="David" w:hAnsi="David"/>
          <w:rtl/>
        </w:rPr>
        <w:t xml:space="preserve"> </w:t>
      </w:r>
      <w:proofErr w:type="spellStart"/>
      <w:r w:rsidRPr="004A390C">
        <w:rPr>
          <w:rFonts w:ascii="David" w:hAnsi="David"/>
          <w:rtl/>
        </w:rPr>
        <w:t>מ.ר</w:t>
      </w:r>
      <w:proofErr w:type="spellEnd"/>
      <w:r w:rsidRPr="004A390C">
        <w:rPr>
          <w:rFonts w:ascii="David" w:hAnsi="David" w:hint="cs"/>
          <w:rtl/>
        </w:rPr>
        <w:t>. _____________,</w:t>
      </w:r>
      <w:r w:rsidRPr="004A390C">
        <w:rPr>
          <w:rFonts w:ascii="David" w:hAnsi="David"/>
          <w:rtl/>
        </w:rPr>
        <w:t xml:space="preserve"> שכתובתי </w:t>
      </w:r>
      <w:r>
        <w:rPr>
          <w:rFonts w:ascii="David" w:hAnsi="David" w:hint="cs"/>
          <w:rtl/>
        </w:rPr>
        <w:t xml:space="preserve">_______________ </w:t>
      </w:r>
      <w:r w:rsidRPr="004A390C">
        <w:rPr>
          <w:rFonts w:ascii="David" w:hAnsi="David"/>
          <w:rtl/>
        </w:rPr>
        <w:t>___</w:t>
      </w:r>
      <w:r w:rsidRPr="004A390C">
        <w:rPr>
          <w:rFonts w:ascii="David" w:hAnsi="David" w:hint="cs"/>
          <w:rtl/>
        </w:rPr>
        <w:t>____</w:t>
      </w:r>
      <w:r w:rsidRPr="004A390C">
        <w:rPr>
          <w:rFonts w:ascii="David" w:hAnsi="David"/>
          <w:rtl/>
        </w:rPr>
        <w:t>_____</w:t>
      </w:r>
      <w:r w:rsidRPr="004A390C">
        <w:rPr>
          <w:rFonts w:ascii="David" w:hAnsi="David" w:hint="cs"/>
          <w:rtl/>
        </w:rPr>
        <w:t>__</w:t>
      </w:r>
      <w:r w:rsidRPr="004A390C">
        <w:rPr>
          <w:rFonts w:ascii="David" w:hAnsi="David"/>
          <w:rtl/>
        </w:rPr>
        <w:t>_____</w:t>
      </w:r>
      <w:r w:rsidRPr="004A390C">
        <w:rPr>
          <w:rFonts w:ascii="David" w:hAnsi="David" w:hint="cs"/>
          <w:rtl/>
        </w:rPr>
        <w:t>,</w:t>
      </w:r>
      <w:r w:rsidRPr="004A390C">
        <w:rPr>
          <w:rFonts w:ascii="David" w:hAnsi="David"/>
          <w:rtl/>
        </w:rPr>
        <w:t xml:space="preserve"> מאשר בזאת כי ביום ___________ הופיע/ה בפני במשרדי מר/גב'</w:t>
      </w:r>
      <w:r w:rsidRPr="004A390C">
        <w:rPr>
          <w:rFonts w:ascii="David" w:hAnsi="David" w:hint="cs"/>
          <w:rtl/>
        </w:rPr>
        <w:t xml:space="preserve"> ________________, נושא/ת</w:t>
      </w:r>
      <w:r w:rsidRPr="004A390C">
        <w:rPr>
          <w:rFonts w:ascii="David" w:hAnsi="David"/>
          <w:rtl/>
        </w:rPr>
        <w:t xml:space="preserve">  ת.ז. מס' _________</w:t>
      </w:r>
      <w:r w:rsidRPr="004A390C">
        <w:rPr>
          <w:rFonts w:ascii="David" w:hAnsi="David" w:hint="cs"/>
          <w:rtl/>
        </w:rPr>
        <w:t>,</w:t>
      </w:r>
      <w:r w:rsidRPr="004A390C">
        <w:rPr>
          <w:rFonts w:ascii="David" w:hAnsi="David"/>
          <w:rtl/>
        </w:rPr>
        <w:t xml:space="preserve"> </w:t>
      </w:r>
      <w:r w:rsidRPr="004A390C">
        <w:rPr>
          <w:rFonts w:ascii="David" w:hAnsi="David" w:hint="cs"/>
          <w:rtl/>
        </w:rPr>
        <w:t>ו</w:t>
      </w:r>
      <w:r w:rsidRPr="004A390C">
        <w:rPr>
          <w:rFonts w:ascii="David" w:hAnsi="David"/>
          <w:rtl/>
        </w:rPr>
        <w:t xml:space="preserve">חתם/ה על </w:t>
      </w:r>
      <w:r w:rsidRPr="004A390C">
        <w:rPr>
          <w:rFonts w:ascii="David" w:hAnsi="David" w:hint="cs"/>
          <w:rtl/>
        </w:rPr>
        <w:t>מסמך</w:t>
      </w:r>
      <w:r w:rsidRPr="004A390C">
        <w:rPr>
          <w:rFonts w:ascii="David" w:hAnsi="David"/>
          <w:rtl/>
        </w:rPr>
        <w:t xml:space="preserve"> ז</w:t>
      </w:r>
      <w:r w:rsidRPr="004A390C">
        <w:rPr>
          <w:rFonts w:ascii="David" w:hAnsi="David" w:hint="cs"/>
          <w:rtl/>
        </w:rPr>
        <w:t>ה</w:t>
      </w:r>
      <w:r w:rsidRPr="004A390C">
        <w:rPr>
          <w:rFonts w:ascii="David" w:hAnsi="David"/>
          <w:rtl/>
        </w:rPr>
        <w:t xml:space="preserve"> בפני.</w:t>
      </w:r>
    </w:p>
    <w:p w14:paraId="7BBEB81E" w14:textId="77777777" w:rsidR="00175E01" w:rsidRPr="004A390C" w:rsidRDefault="00175E01" w:rsidP="00175E01">
      <w:pPr>
        <w:ind w:left="-58"/>
        <w:rPr>
          <w:rFonts w:ascii="David" w:hAnsi="David"/>
          <w:rtl/>
        </w:rPr>
      </w:pPr>
    </w:p>
    <w:p w14:paraId="5EAA4065" w14:textId="77777777" w:rsidR="00175E01" w:rsidRPr="009C3462" w:rsidRDefault="00175E01" w:rsidP="00175E01">
      <w:pPr>
        <w:ind w:left="-58"/>
        <w:jc w:val="center"/>
        <w:rPr>
          <w:rFonts w:ascii="David" w:hAnsi="David"/>
          <w:rtl/>
        </w:rPr>
      </w:pPr>
      <w:r w:rsidRPr="009C3462">
        <w:rPr>
          <w:rFonts w:ascii="David" w:hAnsi="David"/>
          <w:rtl/>
        </w:rPr>
        <w:t>___________              _____________                          _____________</w:t>
      </w:r>
    </w:p>
    <w:p w14:paraId="5EA851AB" w14:textId="51E3A6F2" w:rsidR="00175E01" w:rsidRDefault="00175E01" w:rsidP="00175E01">
      <w:pPr>
        <w:keepLines w:val="0"/>
        <w:autoSpaceDE/>
        <w:autoSpaceDN/>
        <w:spacing w:line="240" w:lineRule="auto"/>
        <w:jc w:val="left"/>
        <w:rPr>
          <w:b/>
          <w:bCs/>
          <w:sz w:val="36"/>
          <w:szCs w:val="36"/>
          <w:u w:val="single"/>
          <w:rtl/>
        </w:rPr>
      </w:pPr>
      <w:r>
        <w:rPr>
          <w:rFonts w:ascii="David" w:hAnsi="David" w:hint="cs"/>
          <w:rtl/>
        </w:rPr>
        <w:t xml:space="preserve">       </w:t>
      </w:r>
      <w:r>
        <w:rPr>
          <w:rFonts w:ascii="David" w:hAnsi="David" w:hint="cs"/>
          <w:rtl/>
        </w:rPr>
        <w:tab/>
        <w:t xml:space="preserve">         </w:t>
      </w:r>
      <w:r w:rsidRPr="009C3462">
        <w:rPr>
          <w:rFonts w:ascii="David" w:hAnsi="David"/>
          <w:rtl/>
        </w:rPr>
        <w:t xml:space="preserve">שם                     </w:t>
      </w:r>
      <w:r>
        <w:rPr>
          <w:rFonts w:ascii="David" w:hAnsi="David" w:hint="cs"/>
          <w:rtl/>
        </w:rPr>
        <w:t xml:space="preserve">      </w:t>
      </w:r>
      <w:r w:rsidRPr="009C3462">
        <w:rPr>
          <w:rFonts w:ascii="David" w:hAnsi="David"/>
          <w:rtl/>
        </w:rPr>
        <w:t xml:space="preserve">חותמת וחתימה                        </w:t>
      </w:r>
      <w:r>
        <w:rPr>
          <w:rFonts w:ascii="David" w:hAnsi="David" w:hint="cs"/>
          <w:rtl/>
        </w:rPr>
        <w:t xml:space="preserve">              </w:t>
      </w:r>
      <w:r w:rsidRPr="009C3462">
        <w:rPr>
          <w:rFonts w:ascii="David" w:hAnsi="David"/>
          <w:rtl/>
        </w:rPr>
        <w:t>תאריך</w:t>
      </w:r>
    </w:p>
    <w:p w14:paraId="7A51F81E" w14:textId="77777777" w:rsidR="00175E01" w:rsidRDefault="00175E01" w:rsidP="0002517D">
      <w:pPr>
        <w:pStyle w:val="ad"/>
        <w:tabs>
          <w:tab w:val="clear" w:pos="680"/>
        </w:tabs>
        <w:spacing w:after="0"/>
        <w:ind w:left="0" w:right="0" w:firstLine="0"/>
        <w:jc w:val="center"/>
        <w:rPr>
          <w:b/>
          <w:bCs/>
          <w:sz w:val="36"/>
          <w:szCs w:val="36"/>
          <w:u w:val="single"/>
          <w:rtl/>
        </w:rPr>
      </w:pPr>
    </w:p>
    <w:p w14:paraId="794DF57C" w14:textId="77777777" w:rsidR="00175E01" w:rsidRDefault="00175E01" w:rsidP="0002517D">
      <w:pPr>
        <w:pStyle w:val="ad"/>
        <w:tabs>
          <w:tab w:val="clear" w:pos="680"/>
        </w:tabs>
        <w:spacing w:after="0"/>
        <w:ind w:left="0" w:right="0" w:firstLine="0"/>
        <w:jc w:val="center"/>
        <w:rPr>
          <w:b/>
          <w:bCs/>
          <w:sz w:val="36"/>
          <w:szCs w:val="36"/>
          <w:u w:val="single"/>
          <w:rtl/>
        </w:rPr>
      </w:pPr>
    </w:p>
    <w:p w14:paraId="3ECF8D8F" w14:textId="77777777" w:rsidR="00175E01" w:rsidRDefault="00175E01" w:rsidP="0002517D">
      <w:pPr>
        <w:pStyle w:val="ad"/>
        <w:tabs>
          <w:tab w:val="clear" w:pos="680"/>
        </w:tabs>
        <w:spacing w:after="0"/>
        <w:ind w:left="0" w:right="0" w:firstLine="0"/>
        <w:jc w:val="center"/>
        <w:rPr>
          <w:b/>
          <w:bCs/>
          <w:sz w:val="36"/>
          <w:szCs w:val="36"/>
          <w:u w:val="single"/>
          <w:rtl/>
        </w:rPr>
      </w:pPr>
    </w:p>
    <w:p w14:paraId="23F16C50" w14:textId="495AAB56" w:rsidR="001601D2" w:rsidRPr="00B566AA" w:rsidRDefault="001601D2" w:rsidP="00604FCF">
      <w:pPr>
        <w:pStyle w:val="ad"/>
        <w:tabs>
          <w:tab w:val="clear" w:pos="680"/>
        </w:tabs>
        <w:spacing w:after="0"/>
        <w:ind w:left="0" w:right="0" w:firstLine="0"/>
        <w:jc w:val="center"/>
        <w:rPr>
          <w:b/>
          <w:bCs/>
          <w:sz w:val="36"/>
          <w:szCs w:val="36"/>
          <w:u w:val="single"/>
          <w:rtl/>
        </w:rPr>
      </w:pPr>
      <w:r w:rsidRPr="00B566AA">
        <w:rPr>
          <w:rFonts w:hint="cs"/>
          <w:b/>
          <w:bCs/>
          <w:sz w:val="36"/>
          <w:szCs w:val="36"/>
          <w:u w:val="single"/>
          <w:rtl/>
        </w:rPr>
        <w:lastRenderedPageBreak/>
        <w:t xml:space="preserve">נספח </w:t>
      </w:r>
      <w:r w:rsidR="00604FCF">
        <w:rPr>
          <w:rFonts w:hint="cs"/>
          <w:b/>
          <w:bCs/>
          <w:sz w:val="36"/>
          <w:szCs w:val="36"/>
          <w:u w:val="single"/>
          <w:rtl/>
        </w:rPr>
        <w:t>6</w:t>
      </w:r>
    </w:p>
    <w:p w14:paraId="7FD5038A" w14:textId="66AEA641" w:rsidR="00F3151A" w:rsidRDefault="001601D2" w:rsidP="001601D2">
      <w:pPr>
        <w:pStyle w:val="aa"/>
        <w:ind w:left="463" w:right="463"/>
        <w:jc w:val="center"/>
        <w:rPr>
          <w:b/>
          <w:bCs/>
          <w:sz w:val="36"/>
          <w:szCs w:val="36"/>
          <w:rtl/>
        </w:rPr>
      </w:pPr>
      <w:r>
        <w:rPr>
          <w:rFonts w:hint="cs"/>
          <w:b/>
          <w:bCs/>
          <w:sz w:val="36"/>
          <w:szCs w:val="36"/>
          <w:rtl/>
        </w:rPr>
        <w:t xml:space="preserve">מסמכי המכרז, כולל הצעת </w:t>
      </w:r>
      <w:r w:rsidR="004972A6">
        <w:rPr>
          <w:rFonts w:hint="cs"/>
          <w:b/>
          <w:bCs/>
          <w:sz w:val="36"/>
          <w:szCs w:val="36"/>
          <w:rtl/>
        </w:rPr>
        <w:t>נותן השירותים</w:t>
      </w:r>
      <w:r>
        <w:rPr>
          <w:rFonts w:hint="cs"/>
          <w:b/>
          <w:bCs/>
          <w:sz w:val="36"/>
          <w:szCs w:val="36"/>
          <w:rtl/>
        </w:rPr>
        <w:t xml:space="preserve"> במכרז</w:t>
      </w:r>
      <w:r w:rsidR="00F3151A">
        <w:rPr>
          <w:rFonts w:hint="cs"/>
          <w:b/>
          <w:bCs/>
          <w:sz w:val="36"/>
          <w:szCs w:val="36"/>
          <w:rtl/>
        </w:rPr>
        <w:t xml:space="preserve"> </w:t>
      </w:r>
    </w:p>
    <w:p w14:paraId="29F5B41A" w14:textId="77777777" w:rsidR="00B566AA" w:rsidRDefault="00F3151A" w:rsidP="001601D2">
      <w:pPr>
        <w:pStyle w:val="aa"/>
        <w:ind w:left="463" w:right="463"/>
        <w:jc w:val="center"/>
        <w:rPr>
          <w:b/>
          <w:bCs/>
          <w:sz w:val="36"/>
          <w:szCs w:val="36"/>
          <w:rtl/>
        </w:rPr>
      </w:pPr>
      <w:r>
        <w:rPr>
          <w:rFonts w:hint="cs"/>
          <w:b/>
          <w:bCs/>
          <w:sz w:val="36"/>
          <w:szCs w:val="36"/>
          <w:rtl/>
        </w:rPr>
        <w:t>(למעט הצעת המחיר)</w:t>
      </w:r>
    </w:p>
    <w:p w14:paraId="520B23BC" w14:textId="77777777" w:rsidR="001601D2" w:rsidRDefault="00F3151A" w:rsidP="00652D9B">
      <w:pPr>
        <w:pStyle w:val="aa"/>
        <w:ind w:left="463" w:right="463"/>
        <w:jc w:val="center"/>
        <w:rPr>
          <w:b/>
          <w:bCs/>
          <w:sz w:val="36"/>
          <w:szCs w:val="36"/>
          <w:rtl/>
        </w:rPr>
      </w:pPr>
      <w:r w:rsidRPr="003324A9">
        <w:rPr>
          <w:rFonts w:hint="cs"/>
          <w:b/>
          <w:bCs/>
          <w:sz w:val="36"/>
          <w:szCs w:val="36"/>
          <w:highlight w:val="yellow"/>
          <w:rtl/>
        </w:rPr>
        <w:t>[</w:t>
      </w:r>
      <w:r w:rsidR="001601D2" w:rsidRPr="003324A9">
        <w:rPr>
          <w:rFonts w:hint="cs"/>
          <w:b/>
          <w:bCs/>
          <w:sz w:val="36"/>
          <w:szCs w:val="36"/>
          <w:highlight w:val="yellow"/>
          <w:rtl/>
        </w:rPr>
        <w:t>לא מצורף</w:t>
      </w:r>
      <w:r w:rsidR="00652D9B" w:rsidRPr="003324A9">
        <w:rPr>
          <w:rFonts w:hint="cs"/>
          <w:b/>
          <w:bCs/>
          <w:sz w:val="36"/>
          <w:szCs w:val="36"/>
          <w:highlight w:val="yellow"/>
          <w:rtl/>
        </w:rPr>
        <w:t>]</w:t>
      </w:r>
    </w:p>
    <w:sectPr w:rsidR="001601D2" w:rsidSect="00754344">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70C256" w14:textId="77777777" w:rsidR="006A5396" w:rsidRDefault="006A5396">
      <w:r>
        <w:separator/>
      </w:r>
    </w:p>
  </w:endnote>
  <w:endnote w:type="continuationSeparator" w:id="0">
    <w:p w14:paraId="26CD0E3D" w14:textId="77777777" w:rsidR="006A5396" w:rsidRDefault="006A5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David">
    <w:panose1 w:val="020E0502060401010101"/>
    <w:charset w:val="B1"/>
    <w:family w:val="swiss"/>
    <w:pitch w:val="variable"/>
    <w:sig w:usb0="00000801" w:usb1="00000000" w:usb2="00000000" w:usb3="00000000" w:csb0="0000002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Narkisim">
    <w:altName w:val="Malgun Gothic Semilight"/>
    <w:charset w:val="00"/>
    <w:family w:val="swiss"/>
    <w:pitch w:val="variable"/>
    <w:sig w:usb0="00000000" w:usb1="00000000" w:usb2="00000000" w:usb3="00000000" w:csb0="00000021" w:csb1="00000000"/>
  </w:font>
  <w:font w:name="Monotype Hadassah">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161A5" w14:textId="77777777" w:rsidR="000A0C1B" w:rsidRDefault="000A0C1B">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2CD16C" w14:textId="77777777" w:rsidR="000A0C1B" w:rsidRDefault="000A0C1B">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3C818" w14:textId="77777777" w:rsidR="000A0C1B" w:rsidRDefault="000A0C1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FE7452" w14:textId="77777777" w:rsidR="006A5396" w:rsidRDefault="006A5396">
      <w:r>
        <w:separator/>
      </w:r>
    </w:p>
  </w:footnote>
  <w:footnote w:type="continuationSeparator" w:id="0">
    <w:p w14:paraId="2B61579A" w14:textId="77777777" w:rsidR="006A5396" w:rsidRDefault="006A53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42FE1" w14:textId="77777777" w:rsidR="00DB553E" w:rsidRDefault="006A5396" w:rsidP="00FB41FB">
    <w:pPr>
      <w:pStyle w:val="af"/>
      <w:framePr w:wrap="around" w:vAnchor="text" w:hAnchor="text" w:xAlign="center" w:y="1"/>
      <w:rPr>
        <w:rStyle w:val="af1"/>
      </w:rPr>
    </w:pPr>
    <w:r>
      <w:rPr>
        <w:noProof/>
      </w:rPr>
      <w:pict w14:anchorId="3111B1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83582" o:spid="_x0000_s2050" type="#_x0000_t136" style="position:absolute;left:0;text-align:left;margin-left:0;margin-top:0;width:468.4pt;height:117.1pt;rotation:315;z-index:-251655168;mso-position-horizontal:center;mso-position-horizontal-relative:margin;mso-position-vertical:center;mso-position-vertical-relative:margin" o:allowincell="f" fillcolor="silver" stroked="f">
          <v:textpath style="font-family:&quot;Arial&quot;;font-size:1pt" string="לא להגשה"/>
          <w10:wrap anchorx="margin" anchory="margin"/>
        </v:shape>
      </w:pict>
    </w:r>
    <w:r w:rsidR="00DB553E">
      <w:rPr>
        <w:rStyle w:val="af1"/>
        <w:rtl/>
      </w:rPr>
      <w:fldChar w:fldCharType="begin"/>
    </w:r>
    <w:r w:rsidR="00DB553E">
      <w:rPr>
        <w:rStyle w:val="af1"/>
      </w:rPr>
      <w:instrText xml:space="preserve">PAGE  </w:instrText>
    </w:r>
    <w:r w:rsidR="00DB553E">
      <w:rPr>
        <w:rStyle w:val="af1"/>
        <w:rtl/>
      </w:rPr>
      <w:fldChar w:fldCharType="end"/>
    </w:r>
  </w:p>
  <w:p w14:paraId="2C5DAF4B" w14:textId="77777777" w:rsidR="00DB553E" w:rsidRDefault="00DB553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9D2F72" w14:textId="77777777" w:rsidR="00DB553E" w:rsidRDefault="006A5396" w:rsidP="00FB41FB">
    <w:pPr>
      <w:pStyle w:val="af"/>
      <w:framePr w:wrap="around" w:vAnchor="text" w:hAnchor="text" w:xAlign="center" w:y="1"/>
      <w:rPr>
        <w:rStyle w:val="af1"/>
      </w:rPr>
    </w:pPr>
    <w:r>
      <w:rPr>
        <w:noProof/>
      </w:rPr>
      <w:pict w14:anchorId="6C77FE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83583" o:spid="_x0000_s2051" type="#_x0000_t136" style="position:absolute;left:0;text-align:left;margin-left:0;margin-top:0;width:468.4pt;height:117.1pt;rotation:315;z-index:-251653120;mso-position-horizontal:center;mso-position-horizontal-relative:margin;mso-position-vertical:center;mso-position-vertical-relative:margin" o:allowincell="f" fillcolor="silver" stroked="f">
          <v:textpath style="font-family:&quot;Arial&quot;;font-size:1pt" string="לא להגשה"/>
          <w10:wrap anchorx="margin" anchory="margin"/>
        </v:shape>
      </w:pict>
    </w:r>
    <w:r w:rsidR="00DB553E">
      <w:rPr>
        <w:rStyle w:val="af1"/>
        <w:rtl/>
      </w:rPr>
      <w:fldChar w:fldCharType="begin"/>
    </w:r>
    <w:r w:rsidR="00DB553E">
      <w:rPr>
        <w:rStyle w:val="af1"/>
      </w:rPr>
      <w:instrText xml:space="preserve">PAGE  </w:instrText>
    </w:r>
    <w:r w:rsidR="00DB553E">
      <w:rPr>
        <w:rStyle w:val="af1"/>
        <w:rtl/>
      </w:rPr>
      <w:fldChar w:fldCharType="separate"/>
    </w:r>
    <w:r w:rsidR="00997F32">
      <w:rPr>
        <w:rStyle w:val="af1"/>
        <w:noProof/>
        <w:rtl/>
      </w:rPr>
      <w:t>27</w:t>
    </w:r>
    <w:r w:rsidR="00DB553E">
      <w:rPr>
        <w:rStyle w:val="af1"/>
        <w:rtl/>
      </w:rPr>
      <w:fldChar w:fldCharType="end"/>
    </w:r>
  </w:p>
  <w:p w14:paraId="4A31DF7C" w14:textId="77777777" w:rsidR="00DB553E" w:rsidRDefault="00DB553E" w:rsidP="00C57733">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F1920" w14:textId="77777777" w:rsidR="00DB553E" w:rsidRDefault="006A5396">
    <w:pPr>
      <w:pStyle w:val="af"/>
    </w:pPr>
    <w:r>
      <w:rPr>
        <w:noProof/>
      </w:rPr>
      <w:pict w14:anchorId="4B2020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83581" o:spid="_x0000_s2049" type="#_x0000_t136" style="position:absolute;left:0;text-align:left;margin-left:0;margin-top:0;width:468.4pt;height:117.1pt;rotation:315;z-index:-251657216;mso-position-horizontal:center;mso-position-horizontal-relative:margin;mso-position-vertical:center;mso-position-vertical-relative:margin" o:allowincell="f" fillcolor="silver" stroked="f">
          <v:textpath style="font-family:&quot;Arial&quot;;font-size:1pt" string="לא להגשה"/>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9ED26C02"/>
    <w:lvl w:ilvl="0">
      <w:start w:val="1"/>
      <w:numFmt w:val="decimal"/>
      <w:pStyle w:val="1"/>
      <w:lvlText w:val="%1."/>
      <w:lvlJc w:val="right"/>
      <w:pPr>
        <w:tabs>
          <w:tab w:val="num" w:pos="680"/>
        </w:tabs>
        <w:ind w:left="680" w:right="680" w:hanging="680"/>
      </w:pPr>
      <w:rPr>
        <w:rFonts w:cs="David" w:hint="default"/>
        <w:b w:val="0"/>
        <w:bCs w:val="0"/>
      </w:rPr>
    </w:lvl>
    <w:lvl w:ilvl="1">
      <w:start w:val="1"/>
      <w:numFmt w:val="decimal"/>
      <w:pStyle w:val="2"/>
      <w:lvlText w:val="%1.%2."/>
      <w:lvlJc w:val="right"/>
      <w:pPr>
        <w:tabs>
          <w:tab w:val="num" w:pos="1418"/>
        </w:tabs>
        <w:ind w:left="1418" w:right="1418" w:hanging="738"/>
      </w:pPr>
      <w:rPr>
        <w:rFonts w:cs="David" w:hint="default"/>
        <w:b w:val="0"/>
        <w:bCs w:val="0"/>
        <w:color w:val="auto"/>
        <w:lang w:bidi="he-IL"/>
      </w:rPr>
    </w:lvl>
    <w:lvl w:ilvl="2">
      <w:start w:val="1"/>
      <w:numFmt w:val="decimal"/>
      <w:pStyle w:val="3"/>
      <w:lvlText w:val="%1.%2.%3."/>
      <w:lvlJc w:val="right"/>
      <w:pPr>
        <w:tabs>
          <w:tab w:val="num" w:pos="2268"/>
        </w:tabs>
        <w:ind w:left="2268" w:right="2268" w:hanging="850"/>
      </w:pPr>
      <w:rPr>
        <w:rFonts w:cs="David" w:hint="default"/>
        <w:b w:val="0"/>
        <w:bCs w:val="0"/>
        <w:color w:val="auto"/>
      </w:rPr>
    </w:lvl>
    <w:lvl w:ilvl="3">
      <w:start w:val="1"/>
      <w:numFmt w:val="decimal"/>
      <w:pStyle w:val="4"/>
      <w:lvlText w:val="%1.%2.%3.%4."/>
      <w:lvlJc w:val="right"/>
      <w:pPr>
        <w:tabs>
          <w:tab w:val="num" w:pos="0"/>
        </w:tabs>
        <w:ind w:left="0" w:hanging="708"/>
      </w:pPr>
      <w:rPr>
        <w:rFonts w:cs="David" w:hint="default"/>
      </w:rPr>
    </w:lvl>
    <w:lvl w:ilvl="4">
      <w:start w:val="1"/>
      <w:numFmt w:val="decimal"/>
      <w:pStyle w:val="5"/>
      <w:lvlText w:val="%1.%2.%3.%4.%5."/>
      <w:lvlJc w:val="right"/>
      <w:pPr>
        <w:tabs>
          <w:tab w:val="num" w:pos="0"/>
        </w:tabs>
        <w:ind w:left="0" w:hanging="708"/>
      </w:pPr>
      <w:rPr>
        <w:rFonts w:cs="David" w:hint="default"/>
      </w:rPr>
    </w:lvl>
    <w:lvl w:ilvl="5">
      <w:start w:val="1"/>
      <w:numFmt w:val="decimal"/>
      <w:pStyle w:val="6"/>
      <w:lvlText w:val="%1.%2.%3.%4.%5.%6."/>
      <w:lvlJc w:val="center"/>
      <w:pPr>
        <w:tabs>
          <w:tab w:val="num" w:pos="0"/>
        </w:tabs>
        <w:ind w:left="0" w:hanging="708"/>
      </w:pPr>
      <w:rPr>
        <w:rFonts w:cs="David" w:hint="default"/>
      </w:rPr>
    </w:lvl>
    <w:lvl w:ilvl="6">
      <w:start w:val="1"/>
      <w:numFmt w:val="decimal"/>
      <w:pStyle w:val="7"/>
      <w:lvlText w:val="%1.%2.%3.%4.%5.%6.%7."/>
      <w:lvlJc w:val="center"/>
      <w:pPr>
        <w:tabs>
          <w:tab w:val="num" w:pos="0"/>
        </w:tabs>
        <w:ind w:left="0" w:hanging="708"/>
      </w:pPr>
      <w:rPr>
        <w:rFonts w:cs="David" w:hint="default"/>
      </w:rPr>
    </w:lvl>
    <w:lvl w:ilvl="7">
      <w:start w:val="1"/>
      <w:numFmt w:val="decimal"/>
      <w:pStyle w:val="8"/>
      <w:lvlText w:val="%1.%2.%3.%4.%5.%6.%7.%8."/>
      <w:lvlJc w:val="center"/>
      <w:pPr>
        <w:tabs>
          <w:tab w:val="num" w:pos="0"/>
        </w:tabs>
        <w:ind w:left="0" w:hanging="708"/>
      </w:pPr>
      <w:rPr>
        <w:rFonts w:cs="David" w:hint="default"/>
      </w:rPr>
    </w:lvl>
    <w:lvl w:ilvl="8">
      <w:start w:val="1"/>
      <w:numFmt w:val="decimal"/>
      <w:pStyle w:val="9"/>
      <w:lvlText w:val="%1.%2.%3.%4.%5.%6.%7.%8.%9."/>
      <w:lvlJc w:val="center"/>
      <w:pPr>
        <w:tabs>
          <w:tab w:val="num" w:pos="0"/>
        </w:tabs>
        <w:ind w:left="0" w:hanging="708"/>
      </w:pPr>
      <w:rPr>
        <w:rFonts w:cs="David" w:hint="default"/>
      </w:rPr>
    </w:lvl>
  </w:abstractNum>
  <w:abstractNum w:abstractNumId="1">
    <w:nsid w:val="0C763B6E"/>
    <w:multiLevelType w:val="multilevel"/>
    <w:tmpl w:val="0409001F"/>
    <w:lvl w:ilvl="0">
      <w:start w:val="1"/>
      <w:numFmt w:val="decimal"/>
      <w:lvlText w:val="%1."/>
      <w:lvlJc w:val="left"/>
      <w:pPr>
        <w:tabs>
          <w:tab w:val="num" w:pos="360"/>
        </w:tabs>
        <w:ind w:left="360" w:right="360" w:hanging="360"/>
      </w:pPr>
    </w:lvl>
    <w:lvl w:ilvl="1">
      <w:start w:val="1"/>
      <w:numFmt w:val="decimal"/>
      <w:lvlText w:val="%1.%2."/>
      <w:lvlJc w:val="left"/>
      <w:pPr>
        <w:tabs>
          <w:tab w:val="num" w:pos="792"/>
        </w:tabs>
        <w:ind w:left="792" w:right="792" w:hanging="432"/>
      </w:pPr>
    </w:lvl>
    <w:lvl w:ilvl="2">
      <w:start w:val="1"/>
      <w:numFmt w:val="decimal"/>
      <w:lvlText w:val="%1.%2.%3."/>
      <w:lvlJc w:val="left"/>
      <w:pPr>
        <w:tabs>
          <w:tab w:val="num" w:pos="1224"/>
        </w:tabs>
        <w:ind w:left="1224" w:right="1224" w:hanging="504"/>
      </w:pPr>
    </w:lvl>
    <w:lvl w:ilvl="3">
      <w:start w:val="1"/>
      <w:numFmt w:val="decimal"/>
      <w:lvlText w:val="%1.%2.%3.%4."/>
      <w:lvlJc w:val="left"/>
      <w:pPr>
        <w:tabs>
          <w:tab w:val="num" w:pos="1728"/>
        </w:tabs>
        <w:ind w:left="1728" w:right="1728" w:hanging="648"/>
      </w:pPr>
    </w:lvl>
    <w:lvl w:ilvl="4">
      <w:start w:val="1"/>
      <w:numFmt w:val="decimal"/>
      <w:lvlText w:val="%1.%2.%3.%4.%5."/>
      <w:lvlJc w:val="left"/>
      <w:pPr>
        <w:tabs>
          <w:tab w:val="num" w:pos="2232"/>
        </w:tabs>
        <w:ind w:left="2232" w:right="2232" w:hanging="792"/>
      </w:pPr>
    </w:lvl>
    <w:lvl w:ilvl="5">
      <w:start w:val="1"/>
      <w:numFmt w:val="decimal"/>
      <w:lvlText w:val="%1.%2.%3.%4.%5.%6."/>
      <w:lvlJc w:val="left"/>
      <w:pPr>
        <w:tabs>
          <w:tab w:val="num" w:pos="2880"/>
        </w:tabs>
        <w:ind w:left="2736" w:right="2736" w:hanging="936"/>
      </w:pPr>
    </w:lvl>
    <w:lvl w:ilvl="6">
      <w:start w:val="1"/>
      <w:numFmt w:val="decimal"/>
      <w:lvlText w:val="%1.%2.%3.%4.%5.%6.%7."/>
      <w:lvlJc w:val="left"/>
      <w:pPr>
        <w:tabs>
          <w:tab w:val="num" w:pos="3600"/>
        </w:tabs>
        <w:ind w:left="3240" w:right="3240" w:hanging="1080"/>
      </w:pPr>
    </w:lvl>
    <w:lvl w:ilvl="7">
      <w:start w:val="1"/>
      <w:numFmt w:val="decimal"/>
      <w:lvlText w:val="%1.%2.%3.%4.%5.%6.%7.%8."/>
      <w:lvlJc w:val="left"/>
      <w:pPr>
        <w:tabs>
          <w:tab w:val="num" w:pos="3960"/>
        </w:tabs>
        <w:ind w:left="3744" w:right="3744" w:hanging="1224"/>
      </w:pPr>
    </w:lvl>
    <w:lvl w:ilvl="8">
      <w:start w:val="1"/>
      <w:numFmt w:val="decimal"/>
      <w:lvlText w:val="%1.%2.%3.%4.%5.%6.%7.%8.%9."/>
      <w:lvlJc w:val="left"/>
      <w:pPr>
        <w:tabs>
          <w:tab w:val="num" w:pos="4320"/>
        </w:tabs>
        <w:ind w:left="4320" w:right="4320" w:hanging="1440"/>
      </w:pPr>
    </w:lvl>
  </w:abstractNum>
  <w:abstractNum w:abstractNumId="2">
    <w:nsid w:val="0D011AB6"/>
    <w:multiLevelType w:val="multilevel"/>
    <w:tmpl w:val="E46A378C"/>
    <w:lvl w:ilvl="0">
      <w:start w:val="1"/>
      <w:numFmt w:val="decimal"/>
      <w:lvlText w:val="%1."/>
      <w:lvlJc w:val="right"/>
      <w:pPr>
        <w:ind w:left="72" w:hanging="72"/>
      </w:pPr>
      <w:rPr>
        <w:rFonts w:hint="default"/>
        <w:b w:val="0"/>
        <w:bCs w:val="0"/>
      </w:rPr>
    </w:lvl>
    <w:lvl w:ilvl="1">
      <w:start w:val="1"/>
      <w:numFmt w:val="decimal"/>
      <w:lvlText w:val="%1.%2."/>
      <w:lvlJc w:val="right"/>
      <w:pPr>
        <w:ind w:left="1080" w:hanging="72"/>
      </w:pPr>
      <w:rPr>
        <w:rFonts w:hint="default"/>
        <w:b w:val="0"/>
        <w:bCs w:val="0"/>
      </w:rPr>
    </w:lvl>
    <w:lvl w:ilvl="2">
      <w:start w:val="1"/>
      <w:numFmt w:val="decimal"/>
      <w:lvlText w:val="%1.%2.%3."/>
      <w:lvlJc w:val="left"/>
      <w:pPr>
        <w:tabs>
          <w:tab w:val="num" w:pos="2376"/>
        </w:tabs>
        <w:ind w:left="2376" w:firstLine="0"/>
      </w:pPr>
      <w:rPr>
        <w:rFonts w:hint="default"/>
        <w:b w:val="0"/>
        <w:bCs w:val="0"/>
        <w:lang w:bidi="he-IL"/>
      </w:rPr>
    </w:lvl>
    <w:lvl w:ilvl="3">
      <w:start w:val="1"/>
      <w:numFmt w:val="decimal"/>
      <w:lvlText w:val="%1.%2.%3.%4."/>
      <w:lvlJc w:val="right"/>
      <w:pPr>
        <w:tabs>
          <w:tab w:val="num" w:pos="3960"/>
        </w:tabs>
        <w:ind w:left="4032" w:hanging="72"/>
      </w:pPr>
      <w:rPr>
        <w:rFonts w:hint="default"/>
        <w:b w:val="0"/>
        <w:bCs w:val="0"/>
      </w:rPr>
    </w:lvl>
    <w:lvl w:ilvl="4">
      <w:start w:val="1"/>
      <w:numFmt w:val="decimal"/>
      <w:lvlText w:val="%1.%2.%3.%4.%5."/>
      <w:lvlJc w:val="left"/>
      <w:pPr>
        <w:ind w:left="5976" w:hanging="2016"/>
      </w:pPr>
      <w:rPr>
        <w:rFonts w:hint="default"/>
      </w:rPr>
    </w:lvl>
    <w:lvl w:ilvl="5">
      <w:start w:val="1"/>
      <w:numFmt w:val="decimal"/>
      <w:lvlText w:val="%1.%2.%3.%4.%5.%6."/>
      <w:lvlJc w:val="left"/>
      <w:pPr>
        <w:ind w:left="2448" w:hanging="936"/>
      </w:pPr>
      <w:rPr>
        <w:rFonts w:hint="default"/>
      </w:rPr>
    </w:lvl>
    <w:lvl w:ilvl="6">
      <w:start w:val="1"/>
      <w:numFmt w:val="decimal"/>
      <w:lvlText w:val="%1.%2.%3.%4.%5.%6.%7."/>
      <w:lvlJc w:val="left"/>
      <w:pPr>
        <w:ind w:left="2952" w:hanging="1080"/>
      </w:pPr>
      <w:rPr>
        <w:rFonts w:hint="default"/>
      </w:rPr>
    </w:lvl>
    <w:lvl w:ilvl="7">
      <w:start w:val="1"/>
      <w:numFmt w:val="decimal"/>
      <w:lvlText w:val="%1.%2.%3.%4.%5.%6.%7.%8."/>
      <w:lvlJc w:val="left"/>
      <w:pPr>
        <w:ind w:left="3456" w:hanging="1224"/>
      </w:pPr>
      <w:rPr>
        <w:rFonts w:hint="default"/>
      </w:rPr>
    </w:lvl>
    <w:lvl w:ilvl="8">
      <w:start w:val="1"/>
      <w:numFmt w:val="decimal"/>
      <w:lvlText w:val="%1.%2.%3.%4.%5.%6.%7.%8.%9."/>
      <w:lvlJc w:val="left"/>
      <w:pPr>
        <w:ind w:left="4032" w:hanging="1440"/>
      </w:pPr>
      <w:rPr>
        <w:rFonts w:hint="default"/>
      </w:rPr>
    </w:lvl>
  </w:abstractNum>
  <w:abstractNum w:abstractNumId="3">
    <w:nsid w:val="16F31B75"/>
    <w:multiLevelType w:val="multilevel"/>
    <w:tmpl w:val="01240C10"/>
    <w:lvl w:ilvl="0">
      <w:start w:val="4"/>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4">
    <w:nsid w:val="1A625DFB"/>
    <w:multiLevelType w:val="multilevel"/>
    <w:tmpl w:val="6B761DD8"/>
    <w:lvl w:ilvl="0">
      <w:start w:val="1"/>
      <w:numFmt w:val="decimal"/>
      <w:pStyle w:val="10"/>
      <w:lvlText w:val="%1."/>
      <w:lvlJc w:val="left"/>
      <w:pPr>
        <w:ind w:left="360" w:hanging="360"/>
      </w:pPr>
      <w:rPr>
        <w:rFonts w:hint="default"/>
        <w:b w:val="0"/>
        <w:bCs w:val="0"/>
      </w:rPr>
    </w:lvl>
    <w:lvl w:ilvl="1">
      <w:start w:val="1"/>
      <w:numFmt w:val="decimal"/>
      <w:pStyle w:val="20"/>
      <w:lvlText w:val="%1.%2."/>
      <w:lvlJc w:val="left"/>
      <w:pPr>
        <w:ind w:left="792" w:hanging="432"/>
      </w:pPr>
      <w:rPr>
        <w:rFonts w:hint="default"/>
        <w:b w:val="0"/>
        <w:bCs w:val="0"/>
      </w:rPr>
    </w:lvl>
    <w:lvl w:ilvl="2">
      <w:start w:val="1"/>
      <w:numFmt w:val="decimal"/>
      <w:pStyle w:val="40"/>
      <w:lvlText w:val="%1.%2.%3."/>
      <w:lvlJc w:val="left"/>
      <w:pPr>
        <w:ind w:left="1304" w:hanging="584"/>
      </w:pPr>
      <w:rPr>
        <w:rFonts w:hint="default"/>
      </w:rPr>
    </w:lvl>
    <w:lvl w:ilvl="3">
      <w:start w:val="1"/>
      <w:numFmt w:val="decimal"/>
      <w:lvlText w:val="%1.%2.%3.%4."/>
      <w:lvlJc w:val="left"/>
      <w:pPr>
        <w:ind w:left="1728" w:hanging="648"/>
      </w:pPr>
      <w:rPr>
        <w:rFonts w:hint="default"/>
        <w:b w:val="0"/>
        <w:bCs w:val="0"/>
        <w:lang w:val="en-U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9F303F9"/>
    <w:multiLevelType w:val="multilevel"/>
    <w:tmpl w:val="7306446A"/>
    <w:lvl w:ilvl="0">
      <w:start w:val="1"/>
      <w:numFmt w:val="decimal"/>
      <w:lvlText w:val="%1."/>
      <w:lvlJc w:val="left"/>
      <w:pPr>
        <w:ind w:left="1800" w:hanging="360"/>
      </w:pPr>
    </w:lvl>
    <w:lvl w:ilvl="1">
      <w:start w:val="1"/>
      <w:numFmt w:val="decimal"/>
      <w:isLgl/>
      <w:lvlText w:val="%1.%2"/>
      <w:lvlJc w:val="left"/>
      <w:pPr>
        <w:ind w:left="785" w:hanging="360"/>
      </w:pPr>
      <w:rPr>
        <w:rFonts w:cs="David"/>
        <w:b/>
        <w:bCs w:val="0"/>
        <w:lang w:val="en-US"/>
      </w:rPr>
    </w:lvl>
    <w:lvl w:ilvl="2">
      <w:start w:val="1"/>
      <w:numFmt w:val="decimal"/>
      <w:isLgl/>
      <w:lvlText w:val="%1.%2.%3"/>
      <w:lvlJc w:val="left"/>
      <w:pPr>
        <w:ind w:left="2160" w:hanging="720"/>
      </w:pPr>
      <w:rPr>
        <w:rFonts w:cs="David"/>
        <w:b w:val="0"/>
        <w:bCs w:val="0"/>
      </w:rPr>
    </w:lvl>
    <w:lvl w:ilvl="3">
      <w:start w:val="1"/>
      <w:numFmt w:val="decimal"/>
      <w:isLgl/>
      <w:lvlText w:val="%1.%2.%3.%4"/>
      <w:lvlJc w:val="left"/>
      <w:pPr>
        <w:ind w:left="2160" w:hanging="720"/>
      </w:pPr>
      <w:rPr>
        <w:b w:val="0"/>
        <w:bCs w:val="0"/>
      </w:rPr>
    </w:lvl>
    <w:lvl w:ilvl="4">
      <w:start w:val="1"/>
      <w:numFmt w:val="decimal"/>
      <w:isLgl/>
      <w:lvlText w:val="%1.%2.%3.%4.%5"/>
      <w:lvlJc w:val="left"/>
      <w:pPr>
        <w:ind w:left="2520" w:hanging="1080"/>
      </w:pPr>
      <w:rPr>
        <w:b w:val="0"/>
      </w:rPr>
    </w:lvl>
    <w:lvl w:ilvl="5">
      <w:start w:val="1"/>
      <w:numFmt w:val="decimal"/>
      <w:isLgl/>
      <w:lvlText w:val="%1.%2.%3.%4.%5.%6"/>
      <w:lvlJc w:val="left"/>
      <w:pPr>
        <w:ind w:left="2520" w:hanging="1080"/>
      </w:pPr>
      <w:rPr>
        <w:b w:val="0"/>
      </w:rPr>
    </w:lvl>
    <w:lvl w:ilvl="6">
      <w:start w:val="1"/>
      <w:numFmt w:val="decimal"/>
      <w:isLgl/>
      <w:lvlText w:val="%1.%2.%3.%4.%5.%6.%7"/>
      <w:lvlJc w:val="left"/>
      <w:pPr>
        <w:ind w:left="2880" w:hanging="1440"/>
      </w:pPr>
      <w:rPr>
        <w:b w:val="0"/>
      </w:rPr>
    </w:lvl>
    <w:lvl w:ilvl="7">
      <w:start w:val="1"/>
      <w:numFmt w:val="decimal"/>
      <w:isLgl/>
      <w:lvlText w:val="%1.%2.%3.%4.%5.%6.%7.%8"/>
      <w:lvlJc w:val="left"/>
      <w:pPr>
        <w:ind w:left="2880" w:hanging="1440"/>
      </w:pPr>
      <w:rPr>
        <w:b w:val="0"/>
      </w:rPr>
    </w:lvl>
    <w:lvl w:ilvl="8">
      <w:start w:val="1"/>
      <w:numFmt w:val="decimal"/>
      <w:isLgl/>
      <w:lvlText w:val="%1.%2.%3.%4.%5.%6.%7.%8.%9"/>
      <w:lvlJc w:val="left"/>
      <w:pPr>
        <w:ind w:left="3240" w:hanging="1800"/>
      </w:pPr>
      <w:rPr>
        <w:b w:val="0"/>
      </w:rPr>
    </w:lvl>
  </w:abstractNum>
  <w:abstractNum w:abstractNumId="6">
    <w:nsid w:val="316060B1"/>
    <w:multiLevelType w:val="hybridMultilevel"/>
    <w:tmpl w:val="8334F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EB23CA"/>
    <w:multiLevelType w:val="multilevel"/>
    <w:tmpl w:val="5C128E12"/>
    <w:lvl w:ilvl="0">
      <w:start w:val="1"/>
      <w:numFmt w:val="decimal"/>
      <w:pStyle w:val="a"/>
      <w:lvlText w:val="%1."/>
      <w:lvlJc w:val="left"/>
      <w:pPr>
        <w:tabs>
          <w:tab w:val="num" w:pos="720"/>
        </w:tabs>
        <w:ind w:left="720" w:right="720" w:hanging="360"/>
      </w:pPr>
    </w:lvl>
    <w:lvl w:ilvl="1">
      <w:start w:val="1"/>
      <w:numFmt w:val="decimal"/>
      <w:isLgl/>
      <w:lvlText w:val="%1.%2"/>
      <w:lvlJc w:val="left"/>
      <w:pPr>
        <w:tabs>
          <w:tab w:val="num" w:pos="1095"/>
        </w:tabs>
        <w:ind w:left="1095" w:right="1095" w:hanging="375"/>
      </w:pPr>
      <w:rPr>
        <w:rFonts w:hint="cs"/>
      </w:rPr>
    </w:lvl>
    <w:lvl w:ilvl="2">
      <w:start w:val="1"/>
      <w:numFmt w:val="decimal"/>
      <w:isLgl/>
      <w:lvlText w:val="%1.%2.%3"/>
      <w:lvlJc w:val="left"/>
      <w:pPr>
        <w:tabs>
          <w:tab w:val="num" w:pos="1800"/>
        </w:tabs>
        <w:ind w:left="1800" w:right="1800" w:hanging="720"/>
      </w:pPr>
      <w:rPr>
        <w:rFonts w:hint="cs"/>
      </w:rPr>
    </w:lvl>
    <w:lvl w:ilvl="3">
      <w:start w:val="1"/>
      <w:numFmt w:val="decimal"/>
      <w:isLgl/>
      <w:lvlText w:val="%1.%2.%3.%4"/>
      <w:lvlJc w:val="left"/>
      <w:pPr>
        <w:tabs>
          <w:tab w:val="num" w:pos="2160"/>
        </w:tabs>
        <w:ind w:left="2160" w:right="2160" w:hanging="720"/>
      </w:pPr>
      <w:rPr>
        <w:rFonts w:hint="cs"/>
      </w:rPr>
    </w:lvl>
    <w:lvl w:ilvl="4">
      <w:start w:val="1"/>
      <w:numFmt w:val="decimal"/>
      <w:isLgl/>
      <w:lvlText w:val="%1.%2.%3.%4.%5"/>
      <w:lvlJc w:val="left"/>
      <w:pPr>
        <w:tabs>
          <w:tab w:val="num" w:pos="2880"/>
        </w:tabs>
        <w:ind w:left="2880" w:right="2880" w:hanging="1080"/>
      </w:pPr>
      <w:rPr>
        <w:rFonts w:hint="cs"/>
      </w:rPr>
    </w:lvl>
    <w:lvl w:ilvl="5">
      <w:start w:val="1"/>
      <w:numFmt w:val="decimal"/>
      <w:isLgl/>
      <w:lvlText w:val="%1.%2.%3.%4.%5.%6"/>
      <w:lvlJc w:val="left"/>
      <w:pPr>
        <w:tabs>
          <w:tab w:val="num" w:pos="3240"/>
        </w:tabs>
        <w:ind w:left="3240" w:right="3240" w:hanging="1080"/>
      </w:pPr>
      <w:rPr>
        <w:rFonts w:hint="cs"/>
      </w:rPr>
    </w:lvl>
    <w:lvl w:ilvl="6">
      <w:start w:val="1"/>
      <w:numFmt w:val="decimal"/>
      <w:isLgl/>
      <w:lvlText w:val="%1.%2.%3.%4.%5.%6.%7"/>
      <w:lvlJc w:val="left"/>
      <w:pPr>
        <w:tabs>
          <w:tab w:val="num" w:pos="3600"/>
        </w:tabs>
        <w:ind w:left="3600" w:right="3600" w:hanging="1080"/>
      </w:pPr>
      <w:rPr>
        <w:rFonts w:hint="cs"/>
      </w:rPr>
    </w:lvl>
    <w:lvl w:ilvl="7">
      <w:start w:val="1"/>
      <w:numFmt w:val="decimal"/>
      <w:isLgl/>
      <w:lvlText w:val="%1.%2.%3.%4.%5.%6.%7.%8"/>
      <w:lvlJc w:val="left"/>
      <w:pPr>
        <w:tabs>
          <w:tab w:val="num" w:pos="4320"/>
        </w:tabs>
        <w:ind w:left="4320" w:right="4320" w:hanging="1440"/>
      </w:pPr>
      <w:rPr>
        <w:rFonts w:hint="cs"/>
      </w:rPr>
    </w:lvl>
    <w:lvl w:ilvl="8">
      <w:start w:val="1"/>
      <w:numFmt w:val="decimal"/>
      <w:isLgl/>
      <w:lvlText w:val="%1.%2.%3.%4.%5.%6.%7.%8.%9"/>
      <w:lvlJc w:val="left"/>
      <w:pPr>
        <w:tabs>
          <w:tab w:val="num" w:pos="4680"/>
        </w:tabs>
        <w:ind w:left="4680" w:right="4680" w:hanging="1440"/>
      </w:pPr>
      <w:rPr>
        <w:rFonts w:hint="cs"/>
      </w:rPr>
    </w:lvl>
  </w:abstractNum>
  <w:abstractNum w:abstractNumId="8">
    <w:nsid w:val="3EA02F96"/>
    <w:multiLevelType w:val="multilevel"/>
    <w:tmpl w:val="DBD4E12C"/>
    <w:lvl w:ilvl="0">
      <w:start w:val="1"/>
      <w:numFmt w:val="decimal"/>
      <w:pStyle w:val="a0"/>
      <w:lvlText w:val="%1."/>
      <w:lvlJc w:val="right"/>
      <w:pPr>
        <w:tabs>
          <w:tab w:val="num" w:pos="737"/>
        </w:tabs>
        <w:ind w:left="737" w:right="737" w:hanging="567"/>
      </w:pPr>
    </w:lvl>
    <w:lvl w:ilvl="1">
      <w:start w:val="1"/>
      <w:numFmt w:val="decimal"/>
      <w:lvlText w:val="%1.%2."/>
      <w:lvlJc w:val="right"/>
      <w:pPr>
        <w:tabs>
          <w:tab w:val="num" w:pos="1474"/>
        </w:tabs>
        <w:ind w:left="1474" w:right="1474" w:hanging="340"/>
      </w:pPr>
    </w:lvl>
    <w:lvl w:ilvl="2">
      <w:start w:val="1"/>
      <w:numFmt w:val="decimal"/>
      <w:lvlText w:val="%1.%2.%3."/>
      <w:lvlJc w:val="right"/>
      <w:pPr>
        <w:tabs>
          <w:tab w:val="num" w:pos="2892"/>
        </w:tabs>
        <w:ind w:left="2892" w:right="2892" w:hanging="794"/>
      </w:pPr>
    </w:lvl>
    <w:lvl w:ilvl="3">
      <w:start w:val="1"/>
      <w:numFmt w:val="decimal"/>
      <w:lvlText w:val="%1.%2.%3.%4."/>
      <w:lvlJc w:val="right"/>
      <w:pPr>
        <w:tabs>
          <w:tab w:val="num" w:pos="4309"/>
        </w:tabs>
        <w:ind w:left="4309" w:right="4309" w:hanging="623"/>
      </w:pPr>
    </w:lvl>
    <w:lvl w:ilvl="4">
      <w:start w:val="1"/>
      <w:numFmt w:val="decimal"/>
      <w:lvlText w:val="%1.%2.%3.%4.%5."/>
      <w:lvlJc w:val="left"/>
      <w:pPr>
        <w:tabs>
          <w:tab w:val="num" w:pos="0"/>
        </w:tabs>
        <w:ind w:left="3540" w:right="3540" w:hanging="708"/>
      </w:pPr>
    </w:lvl>
    <w:lvl w:ilvl="5">
      <w:start w:val="1"/>
      <w:numFmt w:val="decimal"/>
      <w:lvlText w:val="%1.%2.%3.%4.%5.%6."/>
      <w:lvlJc w:val="left"/>
      <w:pPr>
        <w:tabs>
          <w:tab w:val="num" w:pos="0"/>
        </w:tabs>
        <w:ind w:left="4248" w:right="4248" w:hanging="708"/>
      </w:pPr>
    </w:lvl>
    <w:lvl w:ilvl="6">
      <w:start w:val="1"/>
      <w:numFmt w:val="decimal"/>
      <w:lvlText w:val="%1.%2.%3.%4.%5.%6.%7."/>
      <w:lvlJc w:val="left"/>
      <w:pPr>
        <w:tabs>
          <w:tab w:val="num" w:pos="0"/>
        </w:tabs>
        <w:ind w:left="4956" w:right="4956" w:hanging="708"/>
      </w:pPr>
    </w:lvl>
    <w:lvl w:ilvl="7">
      <w:start w:val="1"/>
      <w:numFmt w:val="decimal"/>
      <w:lvlText w:val="%1.%2.%3.%4.%5.%6.%7.%8."/>
      <w:lvlJc w:val="left"/>
      <w:pPr>
        <w:tabs>
          <w:tab w:val="num" w:pos="0"/>
        </w:tabs>
        <w:ind w:left="5664" w:right="5664" w:hanging="708"/>
      </w:pPr>
    </w:lvl>
    <w:lvl w:ilvl="8">
      <w:start w:val="1"/>
      <w:numFmt w:val="decimal"/>
      <w:lvlText w:val="%1.%2.%3.%4.%5.%6.%7.%8.%9."/>
      <w:lvlJc w:val="left"/>
      <w:pPr>
        <w:tabs>
          <w:tab w:val="num" w:pos="0"/>
        </w:tabs>
        <w:ind w:left="6372" w:right="6372" w:hanging="708"/>
      </w:pPr>
    </w:lvl>
  </w:abstractNum>
  <w:abstractNum w:abstractNumId="9">
    <w:nsid w:val="485D6DDB"/>
    <w:multiLevelType w:val="hybridMultilevel"/>
    <w:tmpl w:val="BD80793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EB194C"/>
    <w:multiLevelType w:val="hybridMultilevel"/>
    <w:tmpl w:val="EA9C0F54"/>
    <w:lvl w:ilvl="0" w:tplc="0CAA2D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0B2058"/>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6000FF0"/>
    <w:multiLevelType w:val="multilevel"/>
    <w:tmpl w:val="B770BC5A"/>
    <w:lvl w:ilvl="0">
      <w:start w:val="15"/>
      <w:numFmt w:val="decimal"/>
      <w:lvlText w:val="%1"/>
      <w:lvlJc w:val="left"/>
      <w:pPr>
        <w:ind w:left="375" w:hanging="375"/>
      </w:pPr>
      <w:rPr>
        <w:rFonts w:ascii="Times New Roman" w:hAnsi="Times New Roman" w:cs="Times New Roman" w:hint="default"/>
      </w:rPr>
    </w:lvl>
    <w:lvl w:ilvl="1">
      <w:start w:val="1"/>
      <w:numFmt w:val="decimal"/>
      <w:lvlText w:val="%1.%2"/>
      <w:lvlJc w:val="left"/>
      <w:pPr>
        <w:ind w:left="768" w:hanging="375"/>
      </w:pPr>
      <w:rPr>
        <w:rFonts w:ascii="Times New Roman" w:hAnsi="Times New Roman" w:cs="David" w:hint="default"/>
      </w:rPr>
    </w:lvl>
    <w:lvl w:ilvl="2">
      <w:start w:val="1"/>
      <w:numFmt w:val="decimal"/>
      <w:lvlText w:val="%1.%2.%3"/>
      <w:lvlJc w:val="left"/>
      <w:pPr>
        <w:ind w:left="1506" w:hanging="720"/>
      </w:pPr>
      <w:rPr>
        <w:rFonts w:ascii="Times New Roman" w:hAnsi="Times New Roman" w:cs="Times New Roman" w:hint="default"/>
      </w:rPr>
    </w:lvl>
    <w:lvl w:ilvl="3">
      <w:start w:val="1"/>
      <w:numFmt w:val="decimal"/>
      <w:lvlText w:val="%1.%2.%3.%4"/>
      <w:lvlJc w:val="left"/>
      <w:pPr>
        <w:ind w:left="2259" w:hanging="1080"/>
      </w:pPr>
      <w:rPr>
        <w:rFonts w:ascii="Times New Roman" w:hAnsi="Times New Roman" w:cs="Times New Roman" w:hint="default"/>
      </w:rPr>
    </w:lvl>
    <w:lvl w:ilvl="4">
      <w:start w:val="1"/>
      <w:numFmt w:val="decimal"/>
      <w:lvlText w:val="%1.%2.%3.%4.%5"/>
      <w:lvlJc w:val="left"/>
      <w:pPr>
        <w:ind w:left="2652" w:hanging="1080"/>
      </w:pPr>
      <w:rPr>
        <w:rFonts w:ascii="Times New Roman" w:hAnsi="Times New Roman" w:cs="Times New Roman" w:hint="default"/>
      </w:rPr>
    </w:lvl>
    <w:lvl w:ilvl="5">
      <w:start w:val="1"/>
      <w:numFmt w:val="decimal"/>
      <w:lvlText w:val="%1.%2.%3.%4.%5.%6"/>
      <w:lvlJc w:val="left"/>
      <w:pPr>
        <w:ind w:left="3405" w:hanging="1440"/>
      </w:pPr>
      <w:rPr>
        <w:rFonts w:ascii="Times New Roman" w:hAnsi="Times New Roman" w:cs="Times New Roman" w:hint="default"/>
      </w:rPr>
    </w:lvl>
    <w:lvl w:ilvl="6">
      <w:start w:val="1"/>
      <w:numFmt w:val="decimal"/>
      <w:lvlText w:val="%1.%2.%3.%4.%5.%6.%7"/>
      <w:lvlJc w:val="left"/>
      <w:pPr>
        <w:ind w:left="3798" w:hanging="1440"/>
      </w:pPr>
      <w:rPr>
        <w:rFonts w:ascii="Times New Roman" w:hAnsi="Times New Roman" w:cs="Times New Roman" w:hint="default"/>
      </w:rPr>
    </w:lvl>
    <w:lvl w:ilvl="7">
      <w:start w:val="1"/>
      <w:numFmt w:val="decimal"/>
      <w:lvlText w:val="%1.%2.%3.%4.%5.%6.%7.%8"/>
      <w:lvlJc w:val="left"/>
      <w:pPr>
        <w:ind w:left="4551" w:hanging="1800"/>
      </w:pPr>
      <w:rPr>
        <w:rFonts w:ascii="Times New Roman" w:hAnsi="Times New Roman" w:cs="Times New Roman" w:hint="default"/>
      </w:rPr>
    </w:lvl>
    <w:lvl w:ilvl="8">
      <w:start w:val="1"/>
      <w:numFmt w:val="decimal"/>
      <w:lvlText w:val="%1.%2.%3.%4.%5.%6.%7.%8.%9"/>
      <w:lvlJc w:val="left"/>
      <w:pPr>
        <w:ind w:left="4944" w:hanging="1800"/>
      </w:pPr>
      <w:rPr>
        <w:rFonts w:ascii="Times New Roman" w:hAnsi="Times New Roman" w:cs="Times New Roman" w:hint="default"/>
      </w:rPr>
    </w:lvl>
  </w:abstractNum>
  <w:abstractNum w:abstractNumId="13">
    <w:nsid w:val="5F6A23C8"/>
    <w:multiLevelType w:val="multilevel"/>
    <w:tmpl w:val="CCC6833E"/>
    <w:lvl w:ilvl="0">
      <w:start w:val="1"/>
      <w:numFmt w:val="decimal"/>
      <w:lvlText w:val="%1."/>
      <w:lvlJc w:val="left"/>
      <w:pPr>
        <w:ind w:left="360" w:hanging="360"/>
      </w:pPr>
      <w:rPr>
        <w:lang w:bidi="he-IL"/>
      </w:rPr>
    </w:lvl>
    <w:lvl w:ilvl="1">
      <w:start w:val="1"/>
      <w:numFmt w:val="decimal"/>
      <w:lvlText w:val="%1.%2."/>
      <w:lvlJc w:val="left"/>
      <w:pPr>
        <w:ind w:left="715" w:hanging="432"/>
      </w:pPr>
      <w:rPr>
        <w:rFonts w:cs="David"/>
        <w:b w:val="0"/>
        <w:bCs w:val="0"/>
        <w:color w:val="auto"/>
        <w:sz w:val="24"/>
        <w:szCs w:val="24"/>
      </w:rPr>
    </w:lvl>
    <w:lvl w:ilvl="2">
      <w:start w:val="1"/>
      <w:numFmt w:val="decimal"/>
      <w:lvlText w:val="%1.%2.%3."/>
      <w:lvlJc w:val="left"/>
      <w:pPr>
        <w:ind w:left="1497" w:hanging="504"/>
      </w:pPr>
      <w:rPr>
        <w:rFonts w:ascii="David" w:hAnsi="David" w:cs="David" w:hint="cs"/>
        <w:b w:val="0"/>
        <w:bCs w:val="0"/>
        <w:sz w:val="24"/>
        <w:szCs w:val="24"/>
        <w:lang w:bidi="he-I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69C2CDF"/>
    <w:multiLevelType w:val="multilevel"/>
    <w:tmpl w:val="6D3897CA"/>
    <w:lvl w:ilvl="0">
      <w:start w:val="1"/>
      <w:numFmt w:val="decimal"/>
      <w:isLgl/>
      <w:lvlText w:val="%1."/>
      <w:lvlJc w:val="left"/>
      <w:pPr>
        <w:tabs>
          <w:tab w:val="num" w:pos="340"/>
        </w:tabs>
        <w:ind w:left="340" w:hanging="340"/>
      </w:pPr>
      <w:rPr>
        <w:rFonts w:cs="David" w:hint="cs"/>
        <w:spacing w:val="-4"/>
        <w:sz w:val="24"/>
        <w:szCs w:val="24"/>
      </w:rPr>
    </w:lvl>
    <w:lvl w:ilvl="1">
      <w:start w:val="1"/>
      <w:numFmt w:val="decimal"/>
      <w:isLgl/>
      <w:lvlText w:val="%1.%2"/>
      <w:lvlJc w:val="left"/>
      <w:pPr>
        <w:tabs>
          <w:tab w:val="num" w:pos="851"/>
        </w:tabs>
        <w:ind w:left="851" w:hanging="511"/>
      </w:pPr>
      <w:rPr>
        <w:rFonts w:cs="David" w:hint="cs"/>
        <w:b w:val="0"/>
        <w:bCs w:val="0"/>
        <w:spacing w:val="-2"/>
        <w:sz w:val="24"/>
        <w:szCs w:val="24"/>
      </w:rPr>
    </w:lvl>
    <w:lvl w:ilvl="2">
      <w:start w:val="1"/>
      <w:numFmt w:val="decimal"/>
      <w:isLgl/>
      <w:lvlText w:val="%1.%2.%3"/>
      <w:lvlJc w:val="left"/>
      <w:pPr>
        <w:tabs>
          <w:tab w:val="num" w:pos="1474"/>
        </w:tabs>
        <w:ind w:left="1474" w:hanging="623"/>
      </w:pPr>
      <w:rPr>
        <w:rFonts w:cs="David" w:hint="cs"/>
        <w:b w:val="0"/>
        <w:bCs w:val="0"/>
        <w:spacing w:val="-6"/>
        <w:sz w:val="24"/>
        <w:szCs w:val="24"/>
      </w:rPr>
    </w:lvl>
    <w:lvl w:ilvl="3">
      <w:start w:val="1"/>
      <w:numFmt w:val="hebrew1"/>
      <w:lvlText w:val="%4."/>
      <w:lvlJc w:val="center"/>
      <w:pPr>
        <w:tabs>
          <w:tab w:val="num" w:pos="1758"/>
        </w:tabs>
        <w:ind w:left="1758" w:hanging="284"/>
      </w:pPr>
      <w:rPr>
        <w:rFonts w:cs="Times New Roman"/>
        <w:spacing w:val="-8"/>
        <w:kern w:val="24"/>
        <w:sz w:val="24"/>
        <w:szCs w:val="24"/>
      </w:rPr>
    </w:lvl>
    <w:lvl w:ilvl="4">
      <w:start w:val="1"/>
      <w:numFmt w:val="decimal"/>
      <w:isLgl/>
      <w:lvlText w:val="%1.%2.%3.%4.%5."/>
      <w:lvlJc w:val="left"/>
      <w:pPr>
        <w:tabs>
          <w:tab w:val="num" w:pos="3960"/>
        </w:tabs>
        <w:ind w:left="3960" w:hanging="1080"/>
      </w:pPr>
      <w:rPr>
        <w:rFonts w:cs="David"/>
        <w:spacing w:val="0"/>
        <w:sz w:val="24"/>
        <w:szCs w:val="24"/>
      </w:rPr>
    </w:lvl>
    <w:lvl w:ilvl="5">
      <w:start w:val="1"/>
      <w:numFmt w:val="decimal"/>
      <w:isLgl/>
      <w:lvlText w:val="%1.%2.%3.%4.%5.%6."/>
      <w:lvlJc w:val="left"/>
      <w:pPr>
        <w:tabs>
          <w:tab w:val="num" w:pos="4680"/>
        </w:tabs>
        <w:ind w:left="4680" w:hanging="1080"/>
      </w:pPr>
      <w:rPr>
        <w:rFonts w:cs="David"/>
        <w:spacing w:val="0"/>
        <w:sz w:val="24"/>
        <w:szCs w:val="24"/>
      </w:rPr>
    </w:lvl>
    <w:lvl w:ilvl="6">
      <w:start w:val="1"/>
      <w:numFmt w:val="decimal"/>
      <w:isLgl/>
      <w:lvlText w:val="%1.%2.%3.%4.%5.%6.%7."/>
      <w:lvlJc w:val="left"/>
      <w:pPr>
        <w:tabs>
          <w:tab w:val="num" w:pos="5760"/>
        </w:tabs>
        <w:ind w:left="5760" w:hanging="1440"/>
      </w:pPr>
      <w:rPr>
        <w:rFonts w:cs="Times New Roman"/>
        <w:spacing w:val="0"/>
        <w:sz w:val="24"/>
      </w:rPr>
    </w:lvl>
    <w:lvl w:ilvl="7">
      <w:start w:val="1"/>
      <w:numFmt w:val="decimal"/>
      <w:isLgl/>
      <w:lvlText w:val="%1.%2.%3.%4.%5.%6.%7.%8."/>
      <w:lvlJc w:val="left"/>
      <w:pPr>
        <w:tabs>
          <w:tab w:val="num" w:pos="6480"/>
        </w:tabs>
        <w:ind w:left="6480" w:hanging="1440"/>
      </w:pPr>
      <w:rPr>
        <w:rFonts w:cs="Times New Roman"/>
        <w:spacing w:val="0"/>
        <w:sz w:val="24"/>
      </w:rPr>
    </w:lvl>
    <w:lvl w:ilvl="8">
      <w:start w:val="1"/>
      <w:numFmt w:val="decimal"/>
      <w:isLgl/>
      <w:lvlText w:val="%1.%2.%3.%4.%5.%6.%7.%8.%9."/>
      <w:lvlJc w:val="left"/>
      <w:pPr>
        <w:tabs>
          <w:tab w:val="num" w:pos="7200"/>
        </w:tabs>
        <w:ind w:left="7200" w:hanging="1440"/>
      </w:pPr>
      <w:rPr>
        <w:rFonts w:cs="Times New Roman"/>
        <w:spacing w:val="0"/>
        <w:sz w:val="24"/>
      </w:rPr>
    </w:lvl>
  </w:abstractNum>
  <w:abstractNum w:abstractNumId="15">
    <w:nsid w:val="6AB3232F"/>
    <w:multiLevelType w:val="multilevel"/>
    <w:tmpl w:val="0FA44D8E"/>
    <w:lvl w:ilvl="0">
      <w:start w:val="1"/>
      <w:numFmt w:val="decimal"/>
      <w:lvlText w:val="%1."/>
      <w:lvlJc w:val="left"/>
      <w:pPr>
        <w:tabs>
          <w:tab w:val="num" w:pos="567"/>
        </w:tabs>
        <w:ind w:left="567" w:hanging="567"/>
      </w:pPr>
      <w:rPr>
        <w:rFonts w:cs="David" w:hint="cs"/>
        <w:b w:val="0"/>
        <w:bCs w:val="0"/>
        <w:i w:val="0"/>
        <w:iCs w:val="0"/>
        <w:caps w:val="0"/>
        <w:strike w:val="0"/>
        <w:dstrike w:val="0"/>
        <w:outline w:val="0"/>
        <w:shadow w:val="0"/>
        <w:emboss w:val="0"/>
        <w:imprint w:val="0"/>
        <w:vanish w:val="0"/>
        <w:kern w:val="0"/>
        <w:sz w:val="24"/>
        <w:szCs w:val="24"/>
        <w:u w:val="none"/>
        <w:vertAlign w:val="baseline"/>
      </w:rPr>
    </w:lvl>
    <w:lvl w:ilvl="1">
      <w:start w:val="1"/>
      <w:numFmt w:val="decimal"/>
      <w:lvlText w:val="%1.%2."/>
      <w:lvlJc w:val="left"/>
      <w:pPr>
        <w:tabs>
          <w:tab w:val="num" w:pos="1418"/>
        </w:tabs>
        <w:ind w:left="1418" w:hanging="851"/>
      </w:pPr>
      <w:rPr>
        <w:rFonts w:cs="David" w:hint="cs"/>
        <w:bCs w:val="0"/>
        <w:iCs w:val="0"/>
        <w:caps w:val="0"/>
        <w:strike w:val="0"/>
        <w:dstrike w:val="0"/>
        <w:outline w:val="0"/>
        <w:shadow w:val="0"/>
        <w:emboss w:val="0"/>
        <w:imprint w:val="0"/>
        <w:vanish w:val="0"/>
        <w:kern w:val="0"/>
        <w:sz w:val="24"/>
        <w:szCs w:val="24"/>
        <w:u w:val="none"/>
        <w:vertAlign w:val="baseline"/>
      </w:rPr>
    </w:lvl>
    <w:lvl w:ilvl="2">
      <w:start w:val="1"/>
      <w:numFmt w:val="decimal"/>
      <w:lvlText w:val="%1.%2.%3."/>
      <w:lvlJc w:val="left"/>
      <w:pPr>
        <w:tabs>
          <w:tab w:val="num" w:pos="2552"/>
        </w:tabs>
        <w:ind w:left="2552" w:hanging="1134"/>
      </w:pPr>
      <w:rPr>
        <w:rFonts w:cs="David" w:hint="cs"/>
        <w:bCs w:val="0"/>
        <w:iCs w:val="0"/>
        <w:caps w:val="0"/>
        <w:strike w:val="0"/>
        <w:dstrike w:val="0"/>
        <w:outline w:val="0"/>
        <w:shadow w:val="0"/>
        <w:emboss w:val="0"/>
        <w:imprint w:val="0"/>
        <w:vanish w:val="0"/>
        <w:kern w:val="0"/>
        <w:sz w:val="20"/>
        <w:szCs w:val="24"/>
        <w:u w:val="none"/>
        <w:vertAlign w:val="baseline"/>
      </w:rPr>
    </w:lvl>
    <w:lvl w:ilvl="3">
      <w:start w:val="1"/>
      <w:numFmt w:val="decimal"/>
      <w:lvlText w:val="%1.%2.%3.%4."/>
      <w:lvlJc w:val="left"/>
      <w:pPr>
        <w:tabs>
          <w:tab w:val="num" w:pos="3686"/>
        </w:tabs>
        <w:ind w:left="3686" w:hanging="1134"/>
      </w:pPr>
      <w:rPr>
        <w:rFonts w:cs="David" w:hint="cs"/>
        <w:bCs w:val="0"/>
        <w:iCs w:val="0"/>
        <w:caps w:val="0"/>
        <w:strike w:val="0"/>
        <w:dstrike w:val="0"/>
        <w:outline w:val="0"/>
        <w:shadow w:val="0"/>
        <w:emboss w:val="0"/>
        <w:imprint w:val="0"/>
        <w:vanish w:val="0"/>
        <w:kern w:val="0"/>
        <w:sz w:val="24"/>
        <w:szCs w:val="24"/>
        <w:u w:val="none"/>
        <w:vertAlign w:val="baseline"/>
      </w:rPr>
    </w:lvl>
    <w:lvl w:ilvl="4">
      <w:start w:val="1"/>
      <w:numFmt w:val="decimal"/>
      <w:lvlText w:val="%1.%2.%3.%4.%5."/>
      <w:lvlJc w:val="left"/>
      <w:pPr>
        <w:tabs>
          <w:tab w:val="num" w:pos="4820"/>
        </w:tabs>
        <w:ind w:left="4820" w:hanging="1134"/>
      </w:pPr>
      <w:rPr>
        <w:rFonts w:cs="David" w:hint="cs"/>
        <w:bCs w:val="0"/>
        <w:iCs w:val="0"/>
        <w:caps w:val="0"/>
        <w:strike w:val="0"/>
        <w:dstrike w:val="0"/>
        <w:outline w:val="0"/>
        <w:shadow w:val="0"/>
        <w:emboss w:val="0"/>
        <w:imprint w:val="0"/>
        <w:vanish w:val="0"/>
        <w:sz w:val="24"/>
        <w:szCs w:val="24"/>
        <w:vertAlign w:val="baseline"/>
      </w:rPr>
    </w:lvl>
    <w:lvl w:ilvl="5">
      <w:start w:val="1"/>
      <w:numFmt w:val="decimal"/>
      <w:lvlText w:val="%1.%2.%3.%4.%5.%6."/>
      <w:lvlJc w:val="center"/>
      <w:pPr>
        <w:tabs>
          <w:tab w:val="num" w:pos="4566"/>
        </w:tabs>
        <w:ind w:left="4566" w:hanging="709"/>
      </w:pPr>
      <w:rPr>
        <w:rFonts w:hint="default"/>
        <w:sz w:val="24"/>
      </w:rPr>
    </w:lvl>
    <w:lvl w:ilvl="6">
      <w:start w:val="1"/>
      <w:numFmt w:val="decimal"/>
      <w:lvlText w:val="%1.%2.%3.%4.%5.%6.%7."/>
      <w:lvlJc w:val="center"/>
      <w:pPr>
        <w:tabs>
          <w:tab w:val="num" w:pos="-397"/>
        </w:tabs>
        <w:ind w:left="5275" w:hanging="709"/>
      </w:pPr>
      <w:rPr>
        <w:rFonts w:hint="default"/>
        <w:sz w:val="24"/>
      </w:rPr>
    </w:lvl>
    <w:lvl w:ilvl="7">
      <w:start w:val="1"/>
      <w:numFmt w:val="decimal"/>
      <w:lvlText w:val="%1.%2.%3.%4.%5.%6.%7.%8."/>
      <w:lvlJc w:val="center"/>
      <w:pPr>
        <w:tabs>
          <w:tab w:val="num" w:pos="-397"/>
        </w:tabs>
        <w:ind w:left="5984" w:hanging="709"/>
      </w:pPr>
      <w:rPr>
        <w:rFonts w:hint="default"/>
        <w:sz w:val="24"/>
      </w:rPr>
    </w:lvl>
    <w:lvl w:ilvl="8">
      <w:start w:val="1"/>
      <w:numFmt w:val="decimal"/>
      <w:lvlText w:val="%1.%2.%3.%4.%5.%6.%7.%8.%9."/>
      <w:lvlJc w:val="center"/>
      <w:pPr>
        <w:tabs>
          <w:tab w:val="num" w:pos="-397"/>
        </w:tabs>
        <w:ind w:left="6693" w:hanging="709"/>
      </w:pPr>
      <w:rPr>
        <w:rFonts w:hint="default"/>
        <w:sz w:val="24"/>
      </w:rPr>
    </w:lvl>
  </w:abstractNum>
  <w:abstractNum w:abstractNumId="16">
    <w:nsid w:val="6C0B2923"/>
    <w:multiLevelType w:val="multilevel"/>
    <w:tmpl w:val="38CC5708"/>
    <w:lvl w:ilvl="0">
      <w:start w:val="1"/>
      <w:numFmt w:val="decimal"/>
      <w:lvlText w:val="%1."/>
      <w:lvlJc w:val="right"/>
      <w:pPr>
        <w:tabs>
          <w:tab w:val="num" w:pos="1222"/>
        </w:tabs>
        <w:ind w:left="0" w:hanging="360"/>
      </w:pPr>
      <w:rPr>
        <w:rFonts w:cs="David"/>
      </w:rPr>
    </w:lvl>
    <w:lvl w:ilvl="1">
      <w:start w:val="1"/>
      <w:numFmt w:val="lowerLetter"/>
      <w:lvlText w:val="%2."/>
      <w:lvlJc w:val="right"/>
      <w:pPr>
        <w:tabs>
          <w:tab w:val="num" w:pos="1440"/>
        </w:tabs>
        <w:ind w:left="0" w:hanging="360"/>
      </w:pPr>
      <w:rPr>
        <w:rFonts w:cs="Times New Roman"/>
      </w:rPr>
    </w:lvl>
    <w:lvl w:ilvl="2">
      <w:start w:val="1"/>
      <w:numFmt w:val="lowerRoman"/>
      <w:lvlText w:val="%3."/>
      <w:lvlJc w:val="left"/>
      <w:pPr>
        <w:tabs>
          <w:tab w:val="num" w:pos="2160"/>
        </w:tabs>
        <w:ind w:left="0" w:hanging="180"/>
      </w:pPr>
      <w:rPr>
        <w:rFonts w:cs="Times New Roman"/>
      </w:rPr>
    </w:lvl>
    <w:lvl w:ilvl="3">
      <w:start w:val="1"/>
      <w:numFmt w:val="decimal"/>
      <w:lvlText w:val="%4."/>
      <w:lvlJc w:val="right"/>
      <w:pPr>
        <w:tabs>
          <w:tab w:val="num" w:pos="2880"/>
        </w:tabs>
        <w:ind w:left="0" w:hanging="360"/>
      </w:pPr>
      <w:rPr>
        <w:rFonts w:cs="Times New Roman"/>
      </w:rPr>
    </w:lvl>
    <w:lvl w:ilvl="4">
      <w:start w:val="1"/>
      <w:numFmt w:val="lowerLetter"/>
      <w:lvlText w:val="%5."/>
      <w:lvlJc w:val="right"/>
      <w:pPr>
        <w:tabs>
          <w:tab w:val="num" w:pos="3600"/>
        </w:tabs>
        <w:ind w:left="0" w:hanging="360"/>
      </w:pPr>
      <w:rPr>
        <w:rFonts w:cs="Times New Roman"/>
      </w:rPr>
    </w:lvl>
    <w:lvl w:ilvl="5">
      <w:start w:val="1"/>
      <w:numFmt w:val="lowerRoman"/>
      <w:lvlText w:val="%6."/>
      <w:lvlJc w:val="left"/>
      <w:pPr>
        <w:tabs>
          <w:tab w:val="num" w:pos="4320"/>
        </w:tabs>
        <w:ind w:left="0" w:hanging="180"/>
      </w:pPr>
      <w:rPr>
        <w:rFonts w:cs="Times New Roman"/>
      </w:rPr>
    </w:lvl>
    <w:lvl w:ilvl="6">
      <w:start w:val="1"/>
      <w:numFmt w:val="decimal"/>
      <w:lvlText w:val="%7."/>
      <w:lvlJc w:val="right"/>
      <w:pPr>
        <w:tabs>
          <w:tab w:val="num" w:pos="5040"/>
        </w:tabs>
        <w:ind w:left="0" w:hanging="360"/>
      </w:pPr>
      <w:rPr>
        <w:rFonts w:cs="Times New Roman"/>
      </w:rPr>
    </w:lvl>
    <w:lvl w:ilvl="7">
      <w:start w:val="1"/>
      <w:numFmt w:val="lowerLetter"/>
      <w:lvlText w:val="%8."/>
      <w:lvlJc w:val="right"/>
      <w:pPr>
        <w:tabs>
          <w:tab w:val="num" w:pos="5760"/>
        </w:tabs>
        <w:ind w:left="0" w:hanging="360"/>
      </w:pPr>
      <w:rPr>
        <w:rFonts w:cs="Times New Roman"/>
      </w:rPr>
    </w:lvl>
    <w:lvl w:ilvl="8">
      <w:start w:val="1"/>
      <w:numFmt w:val="lowerRoman"/>
      <w:lvlText w:val="%9."/>
      <w:lvlJc w:val="left"/>
      <w:pPr>
        <w:tabs>
          <w:tab w:val="num" w:pos="6480"/>
        </w:tabs>
        <w:ind w:left="0" w:hanging="180"/>
      </w:pPr>
      <w:rPr>
        <w:rFonts w:cs="Times New Roman"/>
      </w:rPr>
    </w:lvl>
  </w:abstractNum>
  <w:abstractNum w:abstractNumId="17">
    <w:nsid w:val="6CD745AF"/>
    <w:multiLevelType w:val="multilevel"/>
    <w:tmpl w:val="68E69EAC"/>
    <w:lvl w:ilvl="0">
      <w:start w:val="1"/>
      <w:numFmt w:val="decimal"/>
      <w:pStyle w:val="a1"/>
      <w:isLgl/>
      <w:lvlText w:val="%1 . "/>
      <w:lvlJc w:val="left"/>
      <w:pPr>
        <w:tabs>
          <w:tab w:val="num" w:pos="720"/>
        </w:tabs>
        <w:ind w:left="720" w:right="720" w:hanging="720"/>
      </w:pPr>
      <w:rPr>
        <w:rFonts w:cs="David" w:hint="default"/>
        <w:spacing w:val="0"/>
        <w:sz w:val="24"/>
        <w:szCs w:val="24"/>
      </w:rPr>
    </w:lvl>
    <w:lvl w:ilvl="1">
      <w:start w:val="1"/>
      <w:numFmt w:val="decimal"/>
      <w:isLgl/>
      <w:lvlText w:val="%1.%2."/>
      <w:lvlJc w:val="left"/>
      <w:pPr>
        <w:tabs>
          <w:tab w:val="num" w:pos="1440"/>
        </w:tabs>
        <w:ind w:left="1440" w:right="1440" w:hanging="720"/>
      </w:pPr>
      <w:rPr>
        <w:rFonts w:cs="David" w:hint="default"/>
        <w:spacing w:val="0"/>
        <w:sz w:val="24"/>
        <w:szCs w:val="24"/>
      </w:rPr>
    </w:lvl>
    <w:lvl w:ilvl="2">
      <w:start w:val="1"/>
      <w:numFmt w:val="decimal"/>
      <w:isLgl/>
      <w:lvlText w:val="%1.%2.%3."/>
      <w:lvlJc w:val="left"/>
      <w:pPr>
        <w:tabs>
          <w:tab w:val="num" w:pos="2160"/>
        </w:tabs>
        <w:ind w:left="2160" w:right="2160" w:hanging="720"/>
      </w:pPr>
      <w:rPr>
        <w:rFonts w:cs="David" w:hint="default"/>
        <w:spacing w:val="0"/>
        <w:sz w:val="24"/>
        <w:szCs w:val="24"/>
      </w:rPr>
    </w:lvl>
    <w:lvl w:ilvl="3">
      <w:start w:val="1"/>
      <w:numFmt w:val="decimal"/>
      <w:isLgl/>
      <w:lvlText w:val="%1.%2.%3.%4."/>
      <w:lvlJc w:val="left"/>
      <w:pPr>
        <w:tabs>
          <w:tab w:val="num" w:pos="2880"/>
        </w:tabs>
        <w:ind w:left="2880" w:right="2880" w:hanging="720"/>
      </w:pPr>
      <w:rPr>
        <w:rFonts w:cs="David" w:hint="default"/>
        <w:spacing w:val="0"/>
        <w:kern w:val="24"/>
        <w:sz w:val="24"/>
        <w:szCs w:val="24"/>
      </w:rPr>
    </w:lvl>
    <w:lvl w:ilvl="4">
      <w:start w:val="1"/>
      <w:numFmt w:val="decimal"/>
      <w:isLgl/>
      <w:lvlText w:val="%1.%2.%3.%4.%5."/>
      <w:lvlJc w:val="left"/>
      <w:pPr>
        <w:tabs>
          <w:tab w:val="num" w:pos="3960"/>
        </w:tabs>
        <w:ind w:left="3960" w:right="3960" w:hanging="1080"/>
      </w:pPr>
      <w:rPr>
        <w:rFonts w:cs="David" w:hint="default"/>
        <w:spacing w:val="0"/>
        <w:sz w:val="24"/>
        <w:szCs w:val="24"/>
      </w:rPr>
    </w:lvl>
    <w:lvl w:ilvl="5">
      <w:start w:val="1"/>
      <w:numFmt w:val="decimal"/>
      <w:isLgl/>
      <w:lvlText w:val="%1.%2.%3.%4.%5.%6."/>
      <w:lvlJc w:val="left"/>
      <w:pPr>
        <w:tabs>
          <w:tab w:val="num" w:pos="4680"/>
        </w:tabs>
        <w:ind w:left="4680" w:right="4680" w:hanging="1080"/>
      </w:pPr>
      <w:rPr>
        <w:rFonts w:cs="David" w:hint="default"/>
        <w:spacing w:val="0"/>
        <w:sz w:val="24"/>
        <w:szCs w:val="24"/>
      </w:rPr>
    </w:lvl>
    <w:lvl w:ilvl="6">
      <w:start w:val="1"/>
      <w:numFmt w:val="decimal"/>
      <w:isLgl/>
      <w:lvlText w:val="%1.%2.%3.%4.%5.%6.%7."/>
      <w:lvlJc w:val="left"/>
      <w:pPr>
        <w:tabs>
          <w:tab w:val="num" w:pos="5760"/>
        </w:tabs>
        <w:ind w:left="5760" w:right="5760" w:hanging="1440"/>
      </w:pPr>
      <w:rPr>
        <w:rFonts w:hint="default"/>
        <w:spacing w:val="0"/>
        <w:sz w:val="24"/>
      </w:rPr>
    </w:lvl>
    <w:lvl w:ilvl="7">
      <w:start w:val="1"/>
      <w:numFmt w:val="decimal"/>
      <w:isLgl/>
      <w:lvlText w:val="%1.%2.%3.%4.%5.%6.%7.%8."/>
      <w:lvlJc w:val="left"/>
      <w:pPr>
        <w:tabs>
          <w:tab w:val="num" w:pos="6480"/>
        </w:tabs>
        <w:ind w:left="6480" w:right="6480" w:hanging="1440"/>
      </w:pPr>
      <w:rPr>
        <w:rFonts w:hint="default"/>
        <w:spacing w:val="0"/>
        <w:sz w:val="24"/>
      </w:rPr>
    </w:lvl>
    <w:lvl w:ilvl="8">
      <w:start w:val="1"/>
      <w:numFmt w:val="decimal"/>
      <w:isLgl/>
      <w:lvlText w:val="%1.%2.%3.%4.%5.%6.%7.%8.%9."/>
      <w:lvlJc w:val="left"/>
      <w:pPr>
        <w:tabs>
          <w:tab w:val="num" w:pos="7200"/>
        </w:tabs>
        <w:ind w:left="7200" w:right="7200" w:hanging="1440"/>
      </w:pPr>
      <w:rPr>
        <w:rFonts w:hint="default"/>
        <w:spacing w:val="0"/>
        <w:sz w:val="24"/>
      </w:rPr>
    </w:lvl>
  </w:abstractNum>
  <w:abstractNum w:abstractNumId="18">
    <w:nsid w:val="747277E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7"/>
  </w:num>
  <w:num w:numId="3">
    <w:abstractNumId w:val="7"/>
  </w:num>
  <w:num w:numId="4">
    <w:abstractNumId w:val="4"/>
  </w:num>
  <w:num w:numId="5">
    <w:abstractNumId w:val="8"/>
  </w:num>
  <w:num w:numId="6">
    <w:abstractNumId w:val="1"/>
  </w:num>
  <w:num w:numId="7">
    <w:abstractNumId w:val="11"/>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4"/>
  </w:num>
  <w:num w:numId="12">
    <w:abstractNumId w:val="0"/>
  </w:num>
  <w:num w:numId="13">
    <w:abstractNumId w:val="9"/>
  </w:num>
  <w:num w:numId="14">
    <w:abstractNumId w:val="10"/>
  </w:num>
  <w:num w:numId="15">
    <w:abstractNumId w:val="2"/>
  </w:num>
  <w:num w:numId="16">
    <w:abstractNumId w:val="0"/>
  </w:num>
  <w:num w:numId="17">
    <w:abstractNumId w:val="15"/>
  </w:num>
  <w:num w:numId="18">
    <w:abstractNumId w:val="0"/>
  </w:num>
  <w:num w:numId="19">
    <w:abstractNumId w:val="0"/>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0"/>
  </w:num>
  <w:num w:numId="23">
    <w:abstractNumId w:val="0"/>
  </w:num>
  <w:num w:numId="24">
    <w:abstractNumId w:val="0"/>
  </w:num>
  <w:num w:numId="25">
    <w:abstractNumId w:val="0"/>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0"/>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638"/>
    <w:rsid w:val="0000050F"/>
    <w:rsid w:val="0000067D"/>
    <w:rsid w:val="000020C9"/>
    <w:rsid w:val="00003B4D"/>
    <w:rsid w:val="00004F70"/>
    <w:rsid w:val="00007FDD"/>
    <w:rsid w:val="00015B3B"/>
    <w:rsid w:val="000210F9"/>
    <w:rsid w:val="0002270A"/>
    <w:rsid w:val="000230B2"/>
    <w:rsid w:val="0002517D"/>
    <w:rsid w:val="0002591D"/>
    <w:rsid w:val="00027518"/>
    <w:rsid w:val="00027622"/>
    <w:rsid w:val="000311E8"/>
    <w:rsid w:val="00034F53"/>
    <w:rsid w:val="00036F2B"/>
    <w:rsid w:val="00040758"/>
    <w:rsid w:val="00041FC3"/>
    <w:rsid w:val="0004456A"/>
    <w:rsid w:val="00044694"/>
    <w:rsid w:val="00045BB8"/>
    <w:rsid w:val="00045D36"/>
    <w:rsid w:val="00045F26"/>
    <w:rsid w:val="00046A27"/>
    <w:rsid w:val="00047F4F"/>
    <w:rsid w:val="00051ABD"/>
    <w:rsid w:val="000524EC"/>
    <w:rsid w:val="0005307D"/>
    <w:rsid w:val="00054CE1"/>
    <w:rsid w:val="00054D36"/>
    <w:rsid w:val="000557B3"/>
    <w:rsid w:val="00055BB4"/>
    <w:rsid w:val="00055CB7"/>
    <w:rsid w:val="00056A96"/>
    <w:rsid w:val="00056C90"/>
    <w:rsid w:val="00056F01"/>
    <w:rsid w:val="00057254"/>
    <w:rsid w:val="00057388"/>
    <w:rsid w:val="000600D6"/>
    <w:rsid w:val="00061233"/>
    <w:rsid w:val="000679AD"/>
    <w:rsid w:val="0008268F"/>
    <w:rsid w:val="00083244"/>
    <w:rsid w:val="000832C0"/>
    <w:rsid w:val="00084A7D"/>
    <w:rsid w:val="00084CB8"/>
    <w:rsid w:val="00085F4A"/>
    <w:rsid w:val="00086608"/>
    <w:rsid w:val="00096792"/>
    <w:rsid w:val="00096948"/>
    <w:rsid w:val="000A0C1B"/>
    <w:rsid w:val="000A2811"/>
    <w:rsid w:val="000A32D0"/>
    <w:rsid w:val="000A3D5D"/>
    <w:rsid w:val="000A4A38"/>
    <w:rsid w:val="000A6E45"/>
    <w:rsid w:val="000B0A9E"/>
    <w:rsid w:val="000B13AD"/>
    <w:rsid w:val="000B2A17"/>
    <w:rsid w:val="000B46C2"/>
    <w:rsid w:val="000B6FCC"/>
    <w:rsid w:val="000C0C54"/>
    <w:rsid w:val="000C1047"/>
    <w:rsid w:val="000C533D"/>
    <w:rsid w:val="000C53CF"/>
    <w:rsid w:val="000C715E"/>
    <w:rsid w:val="000C73B5"/>
    <w:rsid w:val="000D066B"/>
    <w:rsid w:val="000D445C"/>
    <w:rsid w:val="000D52A3"/>
    <w:rsid w:val="000D59B0"/>
    <w:rsid w:val="000D6444"/>
    <w:rsid w:val="000D7DAD"/>
    <w:rsid w:val="000E16E3"/>
    <w:rsid w:val="000E2223"/>
    <w:rsid w:val="000E35C6"/>
    <w:rsid w:val="000E3BE4"/>
    <w:rsid w:val="000E463E"/>
    <w:rsid w:val="000E5966"/>
    <w:rsid w:val="000E6315"/>
    <w:rsid w:val="000E7ED2"/>
    <w:rsid w:val="001042EB"/>
    <w:rsid w:val="00110732"/>
    <w:rsid w:val="00112046"/>
    <w:rsid w:val="00112078"/>
    <w:rsid w:val="00113B0F"/>
    <w:rsid w:val="00115440"/>
    <w:rsid w:val="001154C5"/>
    <w:rsid w:val="00115816"/>
    <w:rsid w:val="00116C1C"/>
    <w:rsid w:val="00117B07"/>
    <w:rsid w:val="00117CC0"/>
    <w:rsid w:val="00123FD3"/>
    <w:rsid w:val="00131649"/>
    <w:rsid w:val="00134C8A"/>
    <w:rsid w:val="00134D1B"/>
    <w:rsid w:val="0013532E"/>
    <w:rsid w:val="001376F7"/>
    <w:rsid w:val="0014175C"/>
    <w:rsid w:val="00141BF5"/>
    <w:rsid w:val="00142676"/>
    <w:rsid w:val="001465C3"/>
    <w:rsid w:val="00146D72"/>
    <w:rsid w:val="00147781"/>
    <w:rsid w:val="0015171E"/>
    <w:rsid w:val="00152413"/>
    <w:rsid w:val="00154356"/>
    <w:rsid w:val="00154A82"/>
    <w:rsid w:val="001601D2"/>
    <w:rsid w:val="001617B2"/>
    <w:rsid w:val="00162A92"/>
    <w:rsid w:val="0016313C"/>
    <w:rsid w:val="001642AD"/>
    <w:rsid w:val="0016467E"/>
    <w:rsid w:val="00167C08"/>
    <w:rsid w:val="001728CB"/>
    <w:rsid w:val="00173691"/>
    <w:rsid w:val="00174770"/>
    <w:rsid w:val="00175AFC"/>
    <w:rsid w:val="00175E01"/>
    <w:rsid w:val="0018029E"/>
    <w:rsid w:val="001817B8"/>
    <w:rsid w:val="00182DBE"/>
    <w:rsid w:val="00183B13"/>
    <w:rsid w:val="001855F1"/>
    <w:rsid w:val="00187487"/>
    <w:rsid w:val="00187CE2"/>
    <w:rsid w:val="0019000C"/>
    <w:rsid w:val="00190E69"/>
    <w:rsid w:val="00191571"/>
    <w:rsid w:val="00191B06"/>
    <w:rsid w:val="001938EC"/>
    <w:rsid w:val="00194204"/>
    <w:rsid w:val="00194611"/>
    <w:rsid w:val="0019464C"/>
    <w:rsid w:val="00195B24"/>
    <w:rsid w:val="00195E28"/>
    <w:rsid w:val="001974A1"/>
    <w:rsid w:val="00197C67"/>
    <w:rsid w:val="001A03C9"/>
    <w:rsid w:val="001A1E1F"/>
    <w:rsid w:val="001A2987"/>
    <w:rsid w:val="001A327D"/>
    <w:rsid w:val="001A3CB9"/>
    <w:rsid w:val="001A4AF3"/>
    <w:rsid w:val="001A6129"/>
    <w:rsid w:val="001A7F19"/>
    <w:rsid w:val="001B0686"/>
    <w:rsid w:val="001B4BDF"/>
    <w:rsid w:val="001C1F28"/>
    <w:rsid w:val="001C494A"/>
    <w:rsid w:val="001C719D"/>
    <w:rsid w:val="001D0BC9"/>
    <w:rsid w:val="001D0D2E"/>
    <w:rsid w:val="001D218A"/>
    <w:rsid w:val="001D2744"/>
    <w:rsid w:val="001D2AF1"/>
    <w:rsid w:val="001D313F"/>
    <w:rsid w:val="001D3BCE"/>
    <w:rsid w:val="001D5FD7"/>
    <w:rsid w:val="001D793A"/>
    <w:rsid w:val="001E24D8"/>
    <w:rsid w:val="001E5ECF"/>
    <w:rsid w:val="001E6626"/>
    <w:rsid w:val="001F01BF"/>
    <w:rsid w:val="001F08FA"/>
    <w:rsid w:val="001F14A4"/>
    <w:rsid w:val="001F2510"/>
    <w:rsid w:val="001F42EE"/>
    <w:rsid w:val="001F61C7"/>
    <w:rsid w:val="001F710F"/>
    <w:rsid w:val="00200530"/>
    <w:rsid w:val="0020195F"/>
    <w:rsid w:val="00207CFE"/>
    <w:rsid w:val="00207FD8"/>
    <w:rsid w:val="00211602"/>
    <w:rsid w:val="00213352"/>
    <w:rsid w:val="00214059"/>
    <w:rsid w:val="00215285"/>
    <w:rsid w:val="00215B26"/>
    <w:rsid w:val="00223E6A"/>
    <w:rsid w:val="00227037"/>
    <w:rsid w:val="00227151"/>
    <w:rsid w:val="002300C0"/>
    <w:rsid w:val="00230C33"/>
    <w:rsid w:val="00230CD5"/>
    <w:rsid w:val="00233C70"/>
    <w:rsid w:val="002344C8"/>
    <w:rsid w:val="00234D5C"/>
    <w:rsid w:val="0023506F"/>
    <w:rsid w:val="00235200"/>
    <w:rsid w:val="002401C7"/>
    <w:rsid w:val="00240C0B"/>
    <w:rsid w:val="00242730"/>
    <w:rsid w:val="0024412C"/>
    <w:rsid w:val="00244872"/>
    <w:rsid w:val="00250A21"/>
    <w:rsid w:val="002525F2"/>
    <w:rsid w:val="002533AC"/>
    <w:rsid w:val="00254871"/>
    <w:rsid w:val="00255E2A"/>
    <w:rsid w:val="00256371"/>
    <w:rsid w:val="00256FCE"/>
    <w:rsid w:val="00264625"/>
    <w:rsid w:val="0026469F"/>
    <w:rsid w:val="0026533F"/>
    <w:rsid w:val="0026628D"/>
    <w:rsid w:val="00271683"/>
    <w:rsid w:val="00272048"/>
    <w:rsid w:val="00272153"/>
    <w:rsid w:val="002722B0"/>
    <w:rsid w:val="00282AAB"/>
    <w:rsid w:val="002831D4"/>
    <w:rsid w:val="002831EC"/>
    <w:rsid w:val="0028359A"/>
    <w:rsid w:val="0028637E"/>
    <w:rsid w:val="002864C6"/>
    <w:rsid w:val="0028782E"/>
    <w:rsid w:val="0029141A"/>
    <w:rsid w:val="0029190F"/>
    <w:rsid w:val="00291F7D"/>
    <w:rsid w:val="00295B37"/>
    <w:rsid w:val="0029742C"/>
    <w:rsid w:val="002A12A6"/>
    <w:rsid w:val="002A2210"/>
    <w:rsid w:val="002A46D7"/>
    <w:rsid w:val="002A4E96"/>
    <w:rsid w:val="002A707E"/>
    <w:rsid w:val="002A79C2"/>
    <w:rsid w:val="002B08F4"/>
    <w:rsid w:val="002B2994"/>
    <w:rsid w:val="002B59E0"/>
    <w:rsid w:val="002B5C85"/>
    <w:rsid w:val="002B7286"/>
    <w:rsid w:val="002C0029"/>
    <w:rsid w:val="002C0C6B"/>
    <w:rsid w:val="002C3418"/>
    <w:rsid w:val="002C4081"/>
    <w:rsid w:val="002C4830"/>
    <w:rsid w:val="002C5250"/>
    <w:rsid w:val="002C60F7"/>
    <w:rsid w:val="002D18C9"/>
    <w:rsid w:val="002D1A5A"/>
    <w:rsid w:val="002D3309"/>
    <w:rsid w:val="002D5AE3"/>
    <w:rsid w:val="002D6C22"/>
    <w:rsid w:val="002E04FF"/>
    <w:rsid w:val="002E339B"/>
    <w:rsid w:val="002E5639"/>
    <w:rsid w:val="002E56CC"/>
    <w:rsid w:val="002E5A26"/>
    <w:rsid w:val="002F0209"/>
    <w:rsid w:val="002F035F"/>
    <w:rsid w:val="002F099A"/>
    <w:rsid w:val="002F1F24"/>
    <w:rsid w:val="002F21E5"/>
    <w:rsid w:val="002F2BAF"/>
    <w:rsid w:val="00301469"/>
    <w:rsid w:val="003031A6"/>
    <w:rsid w:val="00304824"/>
    <w:rsid w:val="0030603F"/>
    <w:rsid w:val="00306645"/>
    <w:rsid w:val="00307D3F"/>
    <w:rsid w:val="003142BE"/>
    <w:rsid w:val="003164F2"/>
    <w:rsid w:val="003171FC"/>
    <w:rsid w:val="003175E8"/>
    <w:rsid w:val="003211DB"/>
    <w:rsid w:val="00321202"/>
    <w:rsid w:val="003216A1"/>
    <w:rsid w:val="00327479"/>
    <w:rsid w:val="003304E9"/>
    <w:rsid w:val="00331A0B"/>
    <w:rsid w:val="00331D45"/>
    <w:rsid w:val="00331F64"/>
    <w:rsid w:val="0033220B"/>
    <w:rsid w:val="003324A9"/>
    <w:rsid w:val="00334D7D"/>
    <w:rsid w:val="00336EF7"/>
    <w:rsid w:val="003400F5"/>
    <w:rsid w:val="0034180E"/>
    <w:rsid w:val="00342EF6"/>
    <w:rsid w:val="00343036"/>
    <w:rsid w:val="00343A0E"/>
    <w:rsid w:val="00344B2D"/>
    <w:rsid w:val="00345E46"/>
    <w:rsid w:val="00346191"/>
    <w:rsid w:val="00351308"/>
    <w:rsid w:val="003516EC"/>
    <w:rsid w:val="00356B43"/>
    <w:rsid w:val="00357900"/>
    <w:rsid w:val="00357EF8"/>
    <w:rsid w:val="00360378"/>
    <w:rsid w:val="003610A0"/>
    <w:rsid w:val="00361315"/>
    <w:rsid w:val="0036196D"/>
    <w:rsid w:val="00362E1D"/>
    <w:rsid w:val="00363CFA"/>
    <w:rsid w:val="003648DE"/>
    <w:rsid w:val="003659A7"/>
    <w:rsid w:val="00365FC8"/>
    <w:rsid w:val="003712D5"/>
    <w:rsid w:val="0037168F"/>
    <w:rsid w:val="00371E4D"/>
    <w:rsid w:val="00373B6E"/>
    <w:rsid w:val="00376F31"/>
    <w:rsid w:val="00377F16"/>
    <w:rsid w:val="00381273"/>
    <w:rsid w:val="00386723"/>
    <w:rsid w:val="00386893"/>
    <w:rsid w:val="003868DF"/>
    <w:rsid w:val="003937C7"/>
    <w:rsid w:val="00393AC8"/>
    <w:rsid w:val="003941F7"/>
    <w:rsid w:val="00395F19"/>
    <w:rsid w:val="00397278"/>
    <w:rsid w:val="003A0B06"/>
    <w:rsid w:val="003A4F8F"/>
    <w:rsid w:val="003A5DBC"/>
    <w:rsid w:val="003A7011"/>
    <w:rsid w:val="003A7E97"/>
    <w:rsid w:val="003B1D5D"/>
    <w:rsid w:val="003B3357"/>
    <w:rsid w:val="003B4F37"/>
    <w:rsid w:val="003B7A99"/>
    <w:rsid w:val="003C3922"/>
    <w:rsid w:val="003C3DC9"/>
    <w:rsid w:val="003C4038"/>
    <w:rsid w:val="003C47B1"/>
    <w:rsid w:val="003C6886"/>
    <w:rsid w:val="003C6D68"/>
    <w:rsid w:val="003C79F9"/>
    <w:rsid w:val="003D0CC0"/>
    <w:rsid w:val="003D5347"/>
    <w:rsid w:val="003D5686"/>
    <w:rsid w:val="003D7E06"/>
    <w:rsid w:val="003E2DA0"/>
    <w:rsid w:val="003E4A0B"/>
    <w:rsid w:val="003E52CC"/>
    <w:rsid w:val="003E6B70"/>
    <w:rsid w:val="003E6F57"/>
    <w:rsid w:val="003F1331"/>
    <w:rsid w:val="003F26DC"/>
    <w:rsid w:val="003F2D51"/>
    <w:rsid w:val="003F3227"/>
    <w:rsid w:val="003F3938"/>
    <w:rsid w:val="003F65FA"/>
    <w:rsid w:val="003F7830"/>
    <w:rsid w:val="004034A6"/>
    <w:rsid w:val="004034C8"/>
    <w:rsid w:val="00403514"/>
    <w:rsid w:val="00404057"/>
    <w:rsid w:val="0040628E"/>
    <w:rsid w:val="00406569"/>
    <w:rsid w:val="004067B5"/>
    <w:rsid w:val="00407D25"/>
    <w:rsid w:val="00412592"/>
    <w:rsid w:val="00412C0E"/>
    <w:rsid w:val="00412C1E"/>
    <w:rsid w:val="00415C3A"/>
    <w:rsid w:val="0041776B"/>
    <w:rsid w:val="004178FD"/>
    <w:rsid w:val="00417EB5"/>
    <w:rsid w:val="00417F0A"/>
    <w:rsid w:val="004206AA"/>
    <w:rsid w:val="004208A2"/>
    <w:rsid w:val="00420F28"/>
    <w:rsid w:val="0042382F"/>
    <w:rsid w:val="004248B9"/>
    <w:rsid w:val="00425655"/>
    <w:rsid w:val="004278F0"/>
    <w:rsid w:val="00427C3F"/>
    <w:rsid w:val="004305D6"/>
    <w:rsid w:val="0043078A"/>
    <w:rsid w:val="004319D9"/>
    <w:rsid w:val="0043361E"/>
    <w:rsid w:val="00434256"/>
    <w:rsid w:val="00434E59"/>
    <w:rsid w:val="00436CD1"/>
    <w:rsid w:val="004414AF"/>
    <w:rsid w:val="00441B2D"/>
    <w:rsid w:val="00442230"/>
    <w:rsid w:val="00444352"/>
    <w:rsid w:val="00446217"/>
    <w:rsid w:val="00446722"/>
    <w:rsid w:val="00453A42"/>
    <w:rsid w:val="00455548"/>
    <w:rsid w:val="00455DE4"/>
    <w:rsid w:val="004572C5"/>
    <w:rsid w:val="00457669"/>
    <w:rsid w:val="00460F2E"/>
    <w:rsid w:val="00461963"/>
    <w:rsid w:val="004647D6"/>
    <w:rsid w:val="00464D19"/>
    <w:rsid w:val="00470FF0"/>
    <w:rsid w:val="00471559"/>
    <w:rsid w:val="004735D8"/>
    <w:rsid w:val="00473B0B"/>
    <w:rsid w:val="00474A12"/>
    <w:rsid w:val="004773A7"/>
    <w:rsid w:val="00477D40"/>
    <w:rsid w:val="0048009F"/>
    <w:rsid w:val="00480510"/>
    <w:rsid w:val="00481B47"/>
    <w:rsid w:val="004849B0"/>
    <w:rsid w:val="00487AE5"/>
    <w:rsid w:val="00493F18"/>
    <w:rsid w:val="00495E7C"/>
    <w:rsid w:val="004972A6"/>
    <w:rsid w:val="004A37CC"/>
    <w:rsid w:val="004A5531"/>
    <w:rsid w:val="004B073E"/>
    <w:rsid w:val="004B1B34"/>
    <w:rsid w:val="004B1C09"/>
    <w:rsid w:val="004B28E1"/>
    <w:rsid w:val="004B3942"/>
    <w:rsid w:val="004B7272"/>
    <w:rsid w:val="004B7DFF"/>
    <w:rsid w:val="004C1766"/>
    <w:rsid w:val="004C1C07"/>
    <w:rsid w:val="004C51D4"/>
    <w:rsid w:val="004C549A"/>
    <w:rsid w:val="004C72AD"/>
    <w:rsid w:val="004C75C8"/>
    <w:rsid w:val="004D3C34"/>
    <w:rsid w:val="004D400E"/>
    <w:rsid w:val="004D5B7D"/>
    <w:rsid w:val="004D5B94"/>
    <w:rsid w:val="004D5D6F"/>
    <w:rsid w:val="004D6E6A"/>
    <w:rsid w:val="004D7944"/>
    <w:rsid w:val="004D7A84"/>
    <w:rsid w:val="004E240A"/>
    <w:rsid w:val="004E2861"/>
    <w:rsid w:val="004E529F"/>
    <w:rsid w:val="004E53EC"/>
    <w:rsid w:val="004E7000"/>
    <w:rsid w:val="004F04A1"/>
    <w:rsid w:val="004F7CB8"/>
    <w:rsid w:val="004F7D27"/>
    <w:rsid w:val="00500361"/>
    <w:rsid w:val="005048B1"/>
    <w:rsid w:val="00512A00"/>
    <w:rsid w:val="00513353"/>
    <w:rsid w:val="005140E9"/>
    <w:rsid w:val="00514F52"/>
    <w:rsid w:val="00515DA9"/>
    <w:rsid w:val="0051636E"/>
    <w:rsid w:val="0051653C"/>
    <w:rsid w:val="00516967"/>
    <w:rsid w:val="005205CA"/>
    <w:rsid w:val="00520DAE"/>
    <w:rsid w:val="0052265F"/>
    <w:rsid w:val="005247A2"/>
    <w:rsid w:val="00525555"/>
    <w:rsid w:val="0052636A"/>
    <w:rsid w:val="00526798"/>
    <w:rsid w:val="00530631"/>
    <w:rsid w:val="00530C84"/>
    <w:rsid w:val="00532C15"/>
    <w:rsid w:val="00533A29"/>
    <w:rsid w:val="00533E92"/>
    <w:rsid w:val="0054287F"/>
    <w:rsid w:val="0054456C"/>
    <w:rsid w:val="00544748"/>
    <w:rsid w:val="005469D1"/>
    <w:rsid w:val="00546F48"/>
    <w:rsid w:val="0055167A"/>
    <w:rsid w:val="00552EA1"/>
    <w:rsid w:val="0055316D"/>
    <w:rsid w:val="00554721"/>
    <w:rsid w:val="00557170"/>
    <w:rsid w:val="00560610"/>
    <w:rsid w:val="00560F35"/>
    <w:rsid w:val="00560FD6"/>
    <w:rsid w:val="005630B2"/>
    <w:rsid w:val="00564B83"/>
    <w:rsid w:val="00564B88"/>
    <w:rsid w:val="005664B3"/>
    <w:rsid w:val="00567279"/>
    <w:rsid w:val="005728C0"/>
    <w:rsid w:val="00574FBD"/>
    <w:rsid w:val="005759ED"/>
    <w:rsid w:val="0057774C"/>
    <w:rsid w:val="005779E1"/>
    <w:rsid w:val="00577A9F"/>
    <w:rsid w:val="00581523"/>
    <w:rsid w:val="005821A2"/>
    <w:rsid w:val="00584437"/>
    <w:rsid w:val="00584849"/>
    <w:rsid w:val="0058559E"/>
    <w:rsid w:val="005904C4"/>
    <w:rsid w:val="0059403A"/>
    <w:rsid w:val="0059415F"/>
    <w:rsid w:val="00594838"/>
    <w:rsid w:val="005958BD"/>
    <w:rsid w:val="00595F40"/>
    <w:rsid w:val="00597B25"/>
    <w:rsid w:val="005A1BA2"/>
    <w:rsid w:val="005A32F3"/>
    <w:rsid w:val="005A33BC"/>
    <w:rsid w:val="005A3526"/>
    <w:rsid w:val="005A449F"/>
    <w:rsid w:val="005A4DC1"/>
    <w:rsid w:val="005B02AF"/>
    <w:rsid w:val="005B26A1"/>
    <w:rsid w:val="005B3023"/>
    <w:rsid w:val="005B7A42"/>
    <w:rsid w:val="005B7D5D"/>
    <w:rsid w:val="005C5E5E"/>
    <w:rsid w:val="005C72B2"/>
    <w:rsid w:val="005C7D6A"/>
    <w:rsid w:val="005D0FF3"/>
    <w:rsid w:val="005D64A4"/>
    <w:rsid w:val="005D6A45"/>
    <w:rsid w:val="005D75CA"/>
    <w:rsid w:val="005D7FBC"/>
    <w:rsid w:val="005E3C90"/>
    <w:rsid w:val="005E3F83"/>
    <w:rsid w:val="005E71ED"/>
    <w:rsid w:val="005E7914"/>
    <w:rsid w:val="005E7AFB"/>
    <w:rsid w:val="005F1DED"/>
    <w:rsid w:val="005F24F8"/>
    <w:rsid w:val="005F42D4"/>
    <w:rsid w:val="005F44DE"/>
    <w:rsid w:val="005F6710"/>
    <w:rsid w:val="00601787"/>
    <w:rsid w:val="00601ABF"/>
    <w:rsid w:val="00601E9C"/>
    <w:rsid w:val="006042B7"/>
    <w:rsid w:val="00604FCF"/>
    <w:rsid w:val="006056D4"/>
    <w:rsid w:val="00605A62"/>
    <w:rsid w:val="00605AA2"/>
    <w:rsid w:val="00606CD3"/>
    <w:rsid w:val="00606E6B"/>
    <w:rsid w:val="00607387"/>
    <w:rsid w:val="006076C5"/>
    <w:rsid w:val="00611893"/>
    <w:rsid w:val="00611CB9"/>
    <w:rsid w:val="00612A8A"/>
    <w:rsid w:val="00612B65"/>
    <w:rsid w:val="00613F4A"/>
    <w:rsid w:val="006147E1"/>
    <w:rsid w:val="0061484C"/>
    <w:rsid w:val="00614E39"/>
    <w:rsid w:val="00615FD7"/>
    <w:rsid w:val="006162D1"/>
    <w:rsid w:val="0062240A"/>
    <w:rsid w:val="00627107"/>
    <w:rsid w:val="00627326"/>
    <w:rsid w:val="00627F4E"/>
    <w:rsid w:val="00630409"/>
    <w:rsid w:val="00630BC2"/>
    <w:rsid w:val="0063231C"/>
    <w:rsid w:val="006348C1"/>
    <w:rsid w:val="00634C7E"/>
    <w:rsid w:val="0063520A"/>
    <w:rsid w:val="00636CB2"/>
    <w:rsid w:val="00636D32"/>
    <w:rsid w:val="00641480"/>
    <w:rsid w:val="00641C1F"/>
    <w:rsid w:val="0064249E"/>
    <w:rsid w:val="00642CCC"/>
    <w:rsid w:val="00642D1C"/>
    <w:rsid w:val="006467A0"/>
    <w:rsid w:val="00646A05"/>
    <w:rsid w:val="00647404"/>
    <w:rsid w:val="00650278"/>
    <w:rsid w:val="00651012"/>
    <w:rsid w:val="0065238E"/>
    <w:rsid w:val="00652D9B"/>
    <w:rsid w:val="0065424E"/>
    <w:rsid w:val="006550FF"/>
    <w:rsid w:val="00656350"/>
    <w:rsid w:val="00656C7F"/>
    <w:rsid w:val="00662D33"/>
    <w:rsid w:val="00664088"/>
    <w:rsid w:val="00664139"/>
    <w:rsid w:val="00666291"/>
    <w:rsid w:val="00666B7E"/>
    <w:rsid w:val="00667C35"/>
    <w:rsid w:val="00667FEC"/>
    <w:rsid w:val="006701F9"/>
    <w:rsid w:val="00670D4A"/>
    <w:rsid w:val="00671C7D"/>
    <w:rsid w:val="00674AB8"/>
    <w:rsid w:val="00674B3E"/>
    <w:rsid w:val="00675C0F"/>
    <w:rsid w:val="006778A4"/>
    <w:rsid w:val="00677CA1"/>
    <w:rsid w:val="0068110E"/>
    <w:rsid w:val="00681174"/>
    <w:rsid w:val="006821D8"/>
    <w:rsid w:val="0068445F"/>
    <w:rsid w:val="006850B9"/>
    <w:rsid w:val="006851F7"/>
    <w:rsid w:val="00685A29"/>
    <w:rsid w:val="00685E4F"/>
    <w:rsid w:val="006862D2"/>
    <w:rsid w:val="00686386"/>
    <w:rsid w:val="00686742"/>
    <w:rsid w:val="00686F80"/>
    <w:rsid w:val="00687AC5"/>
    <w:rsid w:val="00692B69"/>
    <w:rsid w:val="00693720"/>
    <w:rsid w:val="00695524"/>
    <w:rsid w:val="00696933"/>
    <w:rsid w:val="006978D7"/>
    <w:rsid w:val="006A1AFF"/>
    <w:rsid w:val="006A3178"/>
    <w:rsid w:val="006A5396"/>
    <w:rsid w:val="006A56C3"/>
    <w:rsid w:val="006A56CA"/>
    <w:rsid w:val="006A5BC1"/>
    <w:rsid w:val="006A7E78"/>
    <w:rsid w:val="006A7EA3"/>
    <w:rsid w:val="006B2B8B"/>
    <w:rsid w:val="006B610B"/>
    <w:rsid w:val="006B6148"/>
    <w:rsid w:val="006C0120"/>
    <w:rsid w:val="006C0361"/>
    <w:rsid w:val="006C1D0B"/>
    <w:rsid w:val="006C30FE"/>
    <w:rsid w:val="006C656E"/>
    <w:rsid w:val="006C7B47"/>
    <w:rsid w:val="006D060F"/>
    <w:rsid w:val="006D2660"/>
    <w:rsid w:val="006D4070"/>
    <w:rsid w:val="006D5FDD"/>
    <w:rsid w:val="006D79B4"/>
    <w:rsid w:val="006D7AB6"/>
    <w:rsid w:val="006D7E0C"/>
    <w:rsid w:val="006E21F2"/>
    <w:rsid w:val="006E2513"/>
    <w:rsid w:val="006E3C20"/>
    <w:rsid w:val="006E5290"/>
    <w:rsid w:val="006E5C0A"/>
    <w:rsid w:val="006E78B0"/>
    <w:rsid w:val="006F051A"/>
    <w:rsid w:val="006F22F2"/>
    <w:rsid w:val="006F287C"/>
    <w:rsid w:val="006F5D58"/>
    <w:rsid w:val="007007A7"/>
    <w:rsid w:val="00700858"/>
    <w:rsid w:val="00701D2C"/>
    <w:rsid w:val="00702D1A"/>
    <w:rsid w:val="007030C3"/>
    <w:rsid w:val="007068D5"/>
    <w:rsid w:val="0071078D"/>
    <w:rsid w:val="00713DB2"/>
    <w:rsid w:val="00715C3E"/>
    <w:rsid w:val="007166D6"/>
    <w:rsid w:val="0071681F"/>
    <w:rsid w:val="00716E7B"/>
    <w:rsid w:val="00722D16"/>
    <w:rsid w:val="00725868"/>
    <w:rsid w:val="007258C6"/>
    <w:rsid w:val="00727727"/>
    <w:rsid w:val="00730279"/>
    <w:rsid w:val="0073189C"/>
    <w:rsid w:val="0073361C"/>
    <w:rsid w:val="00734705"/>
    <w:rsid w:val="007369AB"/>
    <w:rsid w:val="007412ED"/>
    <w:rsid w:val="0074206F"/>
    <w:rsid w:val="00746DBB"/>
    <w:rsid w:val="00753C76"/>
    <w:rsid w:val="00754115"/>
    <w:rsid w:val="00754344"/>
    <w:rsid w:val="007546C7"/>
    <w:rsid w:val="00755243"/>
    <w:rsid w:val="00755B3F"/>
    <w:rsid w:val="00760469"/>
    <w:rsid w:val="007608B0"/>
    <w:rsid w:val="007621A2"/>
    <w:rsid w:val="00763C0C"/>
    <w:rsid w:val="00771934"/>
    <w:rsid w:val="00773AB4"/>
    <w:rsid w:val="0077578B"/>
    <w:rsid w:val="007762C0"/>
    <w:rsid w:val="007765E8"/>
    <w:rsid w:val="0077712F"/>
    <w:rsid w:val="0077798C"/>
    <w:rsid w:val="007829CA"/>
    <w:rsid w:val="00783BCD"/>
    <w:rsid w:val="00790854"/>
    <w:rsid w:val="00791E47"/>
    <w:rsid w:val="0079265E"/>
    <w:rsid w:val="007950B7"/>
    <w:rsid w:val="007A2037"/>
    <w:rsid w:val="007A5DDD"/>
    <w:rsid w:val="007B001C"/>
    <w:rsid w:val="007B2904"/>
    <w:rsid w:val="007B2FA9"/>
    <w:rsid w:val="007B3F58"/>
    <w:rsid w:val="007B455F"/>
    <w:rsid w:val="007B58BE"/>
    <w:rsid w:val="007B5DC1"/>
    <w:rsid w:val="007B745E"/>
    <w:rsid w:val="007B7491"/>
    <w:rsid w:val="007C07A4"/>
    <w:rsid w:val="007C07E8"/>
    <w:rsid w:val="007C12D1"/>
    <w:rsid w:val="007C1C31"/>
    <w:rsid w:val="007C28C5"/>
    <w:rsid w:val="007C3D60"/>
    <w:rsid w:val="007C4243"/>
    <w:rsid w:val="007D0117"/>
    <w:rsid w:val="007D0B3A"/>
    <w:rsid w:val="007D1299"/>
    <w:rsid w:val="007D1DD5"/>
    <w:rsid w:val="007D66D6"/>
    <w:rsid w:val="007D7C7D"/>
    <w:rsid w:val="007E0034"/>
    <w:rsid w:val="007E0343"/>
    <w:rsid w:val="007E2227"/>
    <w:rsid w:val="007E3056"/>
    <w:rsid w:val="007E4294"/>
    <w:rsid w:val="007E4E70"/>
    <w:rsid w:val="007E53E9"/>
    <w:rsid w:val="007E5719"/>
    <w:rsid w:val="007E6166"/>
    <w:rsid w:val="007E65C5"/>
    <w:rsid w:val="007E7369"/>
    <w:rsid w:val="007F0884"/>
    <w:rsid w:val="007F0952"/>
    <w:rsid w:val="007F0D46"/>
    <w:rsid w:val="007F1032"/>
    <w:rsid w:val="007F3390"/>
    <w:rsid w:val="007F4256"/>
    <w:rsid w:val="007F577D"/>
    <w:rsid w:val="007F61AA"/>
    <w:rsid w:val="00800EE2"/>
    <w:rsid w:val="00803DCB"/>
    <w:rsid w:val="0080456B"/>
    <w:rsid w:val="0081075B"/>
    <w:rsid w:val="00811A02"/>
    <w:rsid w:val="00811DDF"/>
    <w:rsid w:val="00812B1F"/>
    <w:rsid w:val="008130E4"/>
    <w:rsid w:val="008139E7"/>
    <w:rsid w:val="0081447D"/>
    <w:rsid w:val="00816991"/>
    <w:rsid w:val="00821B27"/>
    <w:rsid w:val="00825D3A"/>
    <w:rsid w:val="00830FE1"/>
    <w:rsid w:val="00834206"/>
    <w:rsid w:val="008354BC"/>
    <w:rsid w:val="00835AE2"/>
    <w:rsid w:val="0083726A"/>
    <w:rsid w:val="00837D53"/>
    <w:rsid w:val="008401FE"/>
    <w:rsid w:val="00841545"/>
    <w:rsid w:val="0084786B"/>
    <w:rsid w:val="008504BB"/>
    <w:rsid w:val="00853411"/>
    <w:rsid w:val="00854219"/>
    <w:rsid w:val="00854D4C"/>
    <w:rsid w:val="008557F0"/>
    <w:rsid w:val="00861283"/>
    <w:rsid w:val="0086142C"/>
    <w:rsid w:val="00861444"/>
    <w:rsid w:val="00862F50"/>
    <w:rsid w:val="0086718D"/>
    <w:rsid w:val="008671DF"/>
    <w:rsid w:val="008677EC"/>
    <w:rsid w:val="00867FAB"/>
    <w:rsid w:val="00871098"/>
    <w:rsid w:val="00872D9B"/>
    <w:rsid w:val="0087552D"/>
    <w:rsid w:val="00876B31"/>
    <w:rsid w:val="0088340E"/>
    <w:rsid w:val="008855FC"/>
    <w:rsid w:val="0088639F"/>
    <w:rsid w:val="00886D65"/>
    <w:rsid w:val="0089747A"/>
    <w:rsid w:val="008A1888"/>
    <w:rsid w:val="008A31EF"/>
    <w:rsid w:val="008A41C2"/>
    <w:rsid w:val="008A4458"/>
    <w:rsid w:val="008A53FB"/>
    <w:rsid w:val="008A640B"/>
    <w:rsid w:val="008A7B29"/>
    <w:rsid w:val="008A7D5A"/>
    <w:rsid w:val="008B3890"/>
    <w:rsid w:val="008B4FE8"/>
    <w:rsid w:val="008B6AE1"/>
    <w:rsid w:val="008B6E90"/>
    <w:rsid w:val="008D0965"/>
    <w:rsid w:val="008D0C27"/>
    <w:rsid w:val="008D178D"/>
    <w:rsid w:val="008D1D00"/>
    <w:rsid w:val="008D4485"/>
    <w:rsid w:val="008D54BF"/>
    <w:rsid w:val="008D5805"/>
    <w:rsid w:val="008D5FA1"/>
    <w:rsid w:val="008D61DC"/>
    <w:rsid w:val="008E0689"/>
    <w:rsid w:val="008E07E6"/>
    <w:rsid w:val="008E0DB3"/>
    <w:rsid w:val="008E0E2A"/>
    <w:rsid w:val="008E1F94"/>
    <w:rsid w:val="008E205A"/>
    <w:rsid w:val="008E6040"/>
    <w:rsid w:val="008F0536"/>
    <w:rsid w:val="008F22A6"/>
    <w:rsid w:val="008F24AA"/>
    <w:rsid w:val="008F2969"/>
    <w:rsid w:val="008F2D7B"/>
    <w:rsid w:val="008F2DA6"/>
    <w:rsid w:val="008F4759"/>
    <w:rsid w:val="0090051E"/>
    <w:rsid w:val="00902346"/>
    <w:rsid w:val="009039A9"/>
    <w:rsid w:val="009051C2"/>
    <w:rsid w:val="00906C8D"/>
    <w:rsid w:val="00907E90"/>
    <w:rsid w:val="009124B6"/>
    <w:rsid w:val="00921E8F"/>
    <w:rsid w:val="00922837"/>
    <w:rsid w:val="00922C52"/>
    <w:rsid w:val="00923019"/>
    <w:rsid w:val="00923169"/>
    <w:rsid w:val="0092382C"/>
    <w:rsid w:val="00925157"/>
    <w:rsid w:val="0092529D"/>
    <w:rsid w:val="00930CAD"/>
    <w:rsid w:val="0093152A"/>
    <w:rsid w:val="00931E72"/>
    <w:rsid w:val="00935C60"/>
    <w:rsid w:val="00943369"/>
    <w:rsid w:val="0094646C"/>
    <w:rsid w:val="0094692F"/>
    <w:rsid w:val="0094710F"/>
    <w:rsid w:val="00947FCF"/>
    <w:rsid w:val="009502CE"/>
    <w:rsid w:val="00950E90"/>
    <w:rsid w:val="0095442C"/>
    <w:rsid w:val="00955662"/>
    <w:rsid w:val="00956141"/>
    <w:rsid w:val="00956741"/>
    <w:rsid w:val="009571F7"/>
    <w:rsid w:val="00960636"/>
    <w:rsid w:val="009611F2"/>
    <w:rsid w:val="0096344F"/>
    <w:rsid w:val="0096584A"/>
    <w:rsid w:val="00970FD6"/>
    <w:rsid w:val="00971ADE"/>
    <w:rsid w:val="00972178"/>
    <w:rsid w:val="00972C66"/>
    <w:rsid w:val="00972E6A"/>
    <w:rsid w:val="00973DD0"/>
    <w:rsid w:val="009747CA"/>
    <w:rsid w:val="00977292"/>
    <w:rsid w:val="009803F9"/>
    <w:rsid w:val="0098235E"/>
    <w:rsid w:val="009828C6"/>
    <w:rsid w:val="00983101"/>
    <w:rsid w:val="00983697"/>
    <w:rsid w:val="00983864"/>
    <w:rsid w:val="00983E6E"/>
    <w:rsid w:val="00986137"/>
    <w:rsid w:val="0098619B"/>
    <w:rsid w:val="00990465"/>
    <w:rsid w:val="0099500E"/>
    <w:rsid w:val="00995973"/>
    <w:rsid w:val="00997EEB"/>
    <w:rsid w:val="00997F32"/>
    <w:rsid w:val="009A05B6"/>
    <w:rsid w:val="009A1212"/>
    <w:rsid w:val="009A16FE"/>
    <w:rsid w:val="009A1A4F"/>
    <w:rsid w:val="009A309C"/>
    <w:rsid w:val="009A3664"/>
    <w:rsid w:val="009A4638"/>
    <w:rsid w:val="009A4D4A"/>
    <w:rsid w:val="009A65C8"/>
    <w:rsid w:val="009A7972"/>
    <w:rsid w:val="009B0F9A"/>
    <w:rsid w:val="009B2AF5"/>
    <w:rsid w:val="009B3BF6"/>
    <w:rsid w:val="009B56FC"/>
    <w:rsid w:val="009B58DE"/>
    <w:rsid w:val="009C091C"/>
    <w:rsid w:val="009C141A"/>
    <w:rsid w:val="009C525B"/>
    <w:rsid w:val="009C6A0D"/>
    <w:rsid w:val="009C7542"/>
    <w:rsid w:val="009D0363"/>
    <w:rsid w:val="009D15D8"/>
    <w:rsid w:val="009D317E"/>
    <w:rsid w:val="009D3FC2"/>
    <w:rsid w:val="009D4CF0"/>
    <w:rsid w:val="009D6817"/>
    <w:rsid w:val="009E012D"/>
    <w:rsid w:val="009E0FEE"/>
    <w:rsid w:val="009E4D05"/>
    <w:rsid w:val="009E5EAF"/>
    <w:rsid w:val="009E639E"/>
    <w:rsid w:val="009E6F18"/>
    <w:rsid w:val="009E7835"/>
    <w:rsid w:val="009F1885"/>
    <w:rsid w:val="00A02093"/>
    <w:rsid w:val="00A026F8"/>
    <w:rsid w:val="00A03050"/>
    <w:rsid w:val="00A04BED"/>
    <w:rsid w:val="00A05CBE"/>
    <w:rsid w:val="00A05EA6"/>
    <w:rsid w:val="00A114A2"/>
    <w:rsid w:val="00A13A53"/>
    <w:rsid w:val="00A14C62"/>
    <w:rsid w:val="00A15890"/>
    <w:rsid w:val="00A15CEB"/>
    <w:rsid w:val="00A16293"/>
    <w:rsid w:val="00A16593"/>
    <w:rsid w:val="00A16BAD"/>
    <w:rsid w:val="00A1743F"/>
    <w:rsid w:val="00A2075A"/>
    <w:rsid w:val="00A211E0"/>
    <w:rsid w:val="00A24A3C"/>
    <w:rsid w:val="00A2626C"/>
    <w:rsid w:val="00A26D25"/>
    <w:rsid w:val="00A310EC"/>
    <w:rsid w:val="00A358F3"/>
    <w:rsid w:val="00A37131"/>
    <w:rsid w:val="00A418C1"/>
    <w:rsid w:val="00A45322"/>
    <w:rsid w:val="00A47683"/>
    <w:rsid w:val="00A50832"/>
    <w:rsid w:val="00A51194"/>
    <w:rsid w:val="00A5289A"/>
    <w:rsid w:val="00A5369A"/>
    <w:rsid w:val="00A53D41"/>
    <w:rsid w:val="00A546D0"/>
    <w:rsid w:val="00A57F5C"/>
    <w:rsid w:val="00A62556"/>
    <w:rsid w:val="00A63668"/>
    <w:rsid w:val="00A650F9"/>
    <w:rsid w:val="00A67684"/>
    <w:rsid w:val="00A67CEF"/>
    <w:rsid w:val="00A731A7"/>
    <w:rsid w:val="00A73A70"/>
    <w:rsid w:val="00A73D26"/>
    <w:rsid w:val="00A74425"/>
    <w:rsid w:val="00A74B44"/>
    <w:rsid w:val="00A75487"/>
    <w:rsid w:val="00A75F4B"/>
    <w:rsid w:val="00A76044"/>
    <w:rsid w:val="00A760F4"/>
    <w:rsid w:val="00A77E6E"/>
    <w:rsid w:val="00A83015"/>
    <w:rsid w:val="00A834C9"/>
    <w:rsid w:val="00A8427B"/>
    <w:rsid w:val="00A8519E"/>
    <w:rsid w:val="00A85502"/>
    <w:rsid w:val="00A87D00"/>
    <w:rsid w:val="00A91094"/>
    <w:rsid w:val="00A921F4"/>
    <w:rsid w:val="00A9258B"/>
    <w:rsid w:val="00A92704"/>
    <w:rsid w:val="00A9456C"/>
    <w:rsid w:val="00A96663"/>
    <w:rsid w:val="00A96B50"/>
    <w:rsid w:val="00A973ED"/>
    <w:rsid w:val="00AA09BA"/>
    <w:rsid w:val="00AA3A1D"/>
    <w:rsid w:val="00AA77A2"/>
    <w:rsid w:val="00AB13D7"/>
    <w:rsid w:val="00AB397A"/>
    <w:rsid w:val="00AB46C3"/>
    <w:rsid w:val="00AB7B9D"/>
    <w:rsid w:val="00AB7CF5"/>
    <w:rsid w:val="00AC2E88"/>
    <w:rsid w:val="00AC3FF8"/>
    <w:rsid w:val="00AC4249"/>
    <w:rsid w:val="00AC6989"/>
    <w:rsid w:val="00AC76AB"/>
    <w:rsid w:val="00AC7B56"/>
    <w:rsid w:val="00AD0F9E"/>
    <w:rsid w:val="00AD10F9"/>
    <w:rsid w:val="00AD1B19"/>
    <w:rsid w:val="00AD2BA8"/>
    <w:rsid w:val="00AD3B3F"/>
    <w:rsid w:val="00AD3DE5"/>
    <w:rsid w:val="00AD46CC"/>
    <w:rsid w:val="00AD6794"/>
    <w:rsid w:val="00AD7EE0"/>
    <w:rsid w:val="00AE031D"/>
    <w:rsid w:val="00AE11FA"/>
    <w:rsid w:val="00AE250B"/>
    <w:rsid w:val="00AE4E8F"/>
    <w:rsid w:val="00AF5635"/>
    <w:rsid w:val="00AF698D"/>
    <w:rsid w:val="00AF7622"/>
    <w:rsid w:val="00AF7C29"/>
    <w:rsid w:val="00B02852"/>
    <w:rsid w:val="00B1487B"/>
    <w:rsid w:val="00B154FC"/>
    <w:rsid w:val="00B15ACE"/>
    <w:rsid w:val="00B16E3F"/>
    <w:rsid w:val="00B20CC4"/>
    <w:rsid w:val="00B217FC"/>
    <w:rsid w:val="00B22B6B"/>
    <w:rsid w:val="00B22C2D"/>
    <w:rsid w:val="00B23F67"/>
    <w:rsid w:val="00B30575"/>
    <w:rsid w:val="00B31838"/>
    <w:rsid w:val="00B31B9F"/>
    <w:rsid w:val="00B3390E"/>
    <w:rsid w:val="00B34711"/>
    <w:rsid w:val="00B35320"/>
    <w:rsid w:val="00B40428"/>
    <w:rsid w:val="00B41D91"/>
    <w:rsid w:val="00B50583"/>
    <w:rsid w:val="00B50A48"/>
    <w:rsid w:val="00B51FC9"/>
    <w:rsid w:val="00B529AD"/>
    <w:rsid w:val="00B536D9"/>
    <w:rsid w:val="00B545C4"/>
    <w:rsid w:val="00B55405"/>
    <w:rsid w:val="00B55C3C"/>
    <w:rsid w:val="00B56326"/>
    <w:rsid w:val="00B566AA"/>
    <w:rsid w:val="00B57481"/>
    <w:rsid w:val="00B6195F"/>
    <w:rsid w:val="00B62CDC"/>
    <w:rsid w:val="00B739F6"/>
    <w:rsid w:val="00B80D0D"/>
    <w:rsid w:val="00B814B4"/>
    <w:rsid w:val="00B824C8"/>
    <w:rsid w:val="00B845D8"/>
    <w:rsid w:val="00B84E6A"/>
    <w:rsid w:val="00B85DCC"/>
    <w:rsid w:val="00B91D1D"/>
    <w:rsid w:val="00B93887"/>
    <w:rsid w:val="00B943B7"/>
    <w:rsid w:val="00B956BB"/>
    <w:rsid w:val="00BA18CF"/>
    <w:rsid w:val="00BA25D9"/>
    <w:rsid w:val="00BA332E"/>
    <w:rsid w:val="00BA35F1"/>
    <w:rsid w:val="00BA543D"/>
    <w:rsid w:val="00BA5E63"/>
    <w:rsid w:val="00BA6A18"/>
    <w:rsid w:val="00BA7521"/>
    <w:rsid w:val="00BB105A"/>
    <w:rsid w:val="00BB2E10"/>
    <w:rsid w:val="00BB31C1"/>
    <w:rsid w:val="00BB36BA"/>
    <w:rsid w:val="00BB47C7"/>
    <w:rsid w:val="00BC1B5F"/>
    <w:rsid w:val="00BC1CEB"/>
    <w:rsid w:val="00BC22D6"/>
    <w:rsid w:val="00BC299C"/>
    <w:rsid w:val="00BC2FF0"/>
    <w:rsid w:val="00BC5367"/>
    <w:rsid w:val="00BD1704"/>
    <w:rsid w:val="00BD4A1C"/>
    <w:rsid w:val="00BD59BA"/>
    <w:rsid w:val="00BD7024"/>
    <w:rsid w:val="00BE0B55"/>
    <w:rsid w:val="00BE68F1"/>
    <w:rsid w:val="00BE6AAC"/>
    <w:rsid w:val="00BE7DD7"/>
    <w:rsid w:val="00BF060B"/>
    <w:rsid w:val="00BF0B96"/>
    <w:rsid w:val="00C006E5"/>
    <w:rsid w:val="00C0230D"/>
    <w:rsid w:val="00C0268E"/>
    <w:rsid w:val="00C05BED"/>
    <w:rsid w:val="00C07654"/>
    <w:rsid w:val="00C079C8"/>
    <w:rsid w:val="00C1421B"/>
    <w:rsid w:val="00C14474"/>
    <w:rsid w:val="00C15094"/>
    <w:rsid w:val="00C152D7"/>
    <w:rsid w:val="00C208EA"/>
    <w:rsid w:val="00C21844"/>
    <w:rsid w:val="00C25ABF"/>
    <w:rsid w:val="00C2682A"/>
    <w:rsid w:val="00C27762"/>
    <w:rsid w:val="00C31B2B"/>
    <w:rsid w:val="00C31B7C"/>
    <w:rsid w:val="00C339CB"/>
    <w:rsid w:val="00C33B11"/>
    <w:rsid w:val="00C34DAB"/>
    <w:rsid w:val="00C364EC"/>
    <w:rsid w:val="00C369A3"/>
    <w:rsid w:val="00C37E9C"/>
    <w:rsid w:val="00C42037"/>
    <w:rsid w:val="00C42A04"/>
    <w:rsid w:val="00C438FD"/>
    <w:rsid w:val="00C450CB"/>
    <w:rsid w:val="00C469CC"/>
    <w:rsid w:val="00C50D0F"/>
    <w:rsid w:val="00C53188"/>
    <w:rsid w:val="00C553CF"/>
    <w:rsid w:val="00C5620B"/>
    <w:rsid w:val="00C56FE4"/>
    <w:rsid w:val="00C57733"/>
    <w:rsid w:val="00C57E9A"/>
    <w:rsid w:val="00C6014B"/>
    <w:rsid w:val="00C64D14"/>
    <w:rsid w:val="00C64D2C"/>
    <w:rsid w:val="00C65E4C"/>
    <w:rsid w:val="00C6638C"/>
    <w:rsid w:val="00C7033E"/>
    <w:rsid w:val="00C70C18"/>
    <w:rsid w:val="00C71240"/>
    <w:rsid w:val="00C72620"/>
    <w:rsid w:val="00C72A17"/>
    <w:rsid w:val="00C75584"/>
    <w:rsid w:val="00C851AF"/>
    <w:rsid w:val="00C86773"/>
    <w:rsid w:val="00C9001D"/>
    <w:rsid w:val="00C905B5"/>
    <w:rsid w:val="00C915B5"/>
    <w:rsid w:val="00C91BF9"/>
    <w:rsid w:val="00C93EBA"/>
    <w:rsid w:val="00C9460A"/>
    <w:rsid w:val="00C94E28"/>
    <w:rsid w:val="00C971B0"/>
    <w:rsid w:val="00CA1080"/>
    <w:rsid w:val="00CA116E"/>
    <w:rsid w:val="00CA1311"/>
    <w:rsid w:val="00CA3ABC"/>
    <w:rsid w:val="00CA3D7E"/>
    <w:rsid w:val="00CA3DCD"/>
    <w:rsid w:val="00CA4142"/>
    <w:rsid w:val="00CA4315"/>
    <w:rsid w:val="00CA5A4B"/>
    <w:rsid w:val="00CA6C7D"/>
    <w:rsid w:val="00CB1101"/>
    <w:rsid w:val="00CB1617"/>
    <w:rsid w:val="00CB1BCF"/>
    <w:rsid w:val="00CB207C"/>
    <w:rsid w:val="00CB273E"/>
    <w:rsid w:val="00CB5C32"/>
    <w:rsid w:val="00CC1483"/>
    <w:rsid w:val="00CC268A"/>
    <w:rsid w:val="00CC50B6"/>
    <w:rsid w:val="00CC5EB6"/>
    <w:rsid w:val="00CC5F41"/>
    <w:rsid w:val="00CD0CBB"/>
    <w:rsid w:val="00CD2D9E"/>
    <w:rsid w:val="00CE117A"/>
    <w:rsid w:val="00CE1527"/>
    <w:rsid w:val="00CE2275"/>
    <w:rsid w:val="00CE2BBB"/>
    <w:rsid w:val="00CE49E4"/>
    <w:rsid w:val="00CE682A"/>
    <w:rsid w:val="00CF0317"/>
    <w:rsid w:val="00CF31B0"/>
    <w:rsid w:val="00CF663E"/>
    <w:rsid w:val="00CF6F66"/>
    <w:rsid w:val="00D0393D"/>
    <w:rsid w:val="00D03B11"/>
    <w:rsid w:val="00D0477B"/>
    <w:rsid w:val="00D06777"/>
    <w:rsid w:val="00D0732A"/>
    <w:rsid w:val="00D11930"/>
    <w:rsid w:val="00D120C3"/>
    <w:rsid w:val="00D1218B"/>
    <w:rsid w:val="00D12520"/>
    <w:rsid w:val="00D16096"/>
    <w:rsid w:val="00D16EFC"/>
    <w:rsid w:val="00D2203B"/>
    <w:rsid w:val="00D22644"/>
    <w:rsid w:val="00D22E8F"/>
    <w:rsid w:val="00D23059"/>
    <w:rsid w:val="00D23FED"/>
    <w:rsid w:val="00D24ACD"/>
    <w:rsid w:val="00D25FD9"/>
    <w:rsid w:val="00D26BE9"/>
    <w:rsid w:val="00D27D52"/>
    <w:rsid w:val="00D31386"/>
    <w:rsid w:val="00D3273B"/>
    <w:rsid w:val="00D34CB4"/>
    <w:rsid w:val="00D34E97"/>
    <w:rsid w:val="00D427C6"/>
    <w:rsid w:val="00D45CC8"/>
    <w:rsid w:val="00D463C0"/>
    <w:rsid w:val="00D46E4D"/>
    <w:rsid w:val="00D61D7F"/>
    <w:rsid w:val="00D62CA7"/>
    <w:rsid w:val="00D63AC2"/>
    <w:rsid w:val="00D63EDB"/>
    <w:rsid w:val="00D6462C"/>
    <w:rsid w:val="00D668A4"/>
    <w:rsid w:val="00D6752F"/>
    <w:rsid w:val="00D7503A"/>
    <w:rsid w:val="00D75317"/>
    <w:rsid w:val="00D75C99"/>
    <w:rsid w:val="00D7601B"/>
    <w:rsid w:val="00D77ED4"/>
    <w:rsid w:val="00D81823"/>
    <w:rsid w:val="00D82124"/>
    <w:rsid w:val="00D82B9D"/>
    <w:rsid w:val="00D83AE4"/>
    <w:rsid w:val="00D8634B"/>
    <w:rsid w:val="00D874EB"/>
    <w:rsid w:val="00D8759E"/>
    <w:rsid w:val="00D90E32"/>
    <w:rsid w:val="00D92D73"/>
    <w:rsid w:val="00D95D62"/>
    <w:rsid w:val="00D97DF2"/>
    <w:rsid w:val="00DA179B"/>
    <w:rsid w:val="00DA22FC"/>
    <w:rsid w:val="00DA630C"/>
    <w:rsid w:val="00DA67D4"/>
    <w:rsid w:val="00DA6890"/>
    <w:rsid w:val="00DA7742"/>
    <w:rsid w:val="00DB2A51"/>
    <w:rsid w:val="00DB2FE2"/>
    <w:rsid w:val="00DB553E"/>
    <w:rsid w:val="00DB5EB2"/>
    <w:rsid w:val="00DB79AA"/>
    <w:rsid w:val="00DC110D"/>
    <w:rsid w:val="00DC12EC"/>
    <w:rsid w:val="00DC160D"/>
    <w:rsid w:val="00DC2DF9"/>
    <w:rsid w:val="00DC300E"/>
    <w:rsid w:val="00DC3797"/>
    <w:rsid w:val="00DC617D"/>
    <w:rsid w:val="00DC72D6"/>
    <w:rsid w:val="00DD10D8"/>
    <w:rsid w:val="00DD2DCE"/>
    <w:rsid w:val="00DD4C01"/>
    <w:rsid w:val="00DD53CA"/>
    <w:rsid w:val="00DE02F2"/>
    <w:rsid w:val="00DE39FE"/>
    <w:rsid w:val="00DF15E9"/>
    <w:rsid w:val="00DF1A7B"/>
    <w:rsid w:val="00DF1DF8"/>
    <w:rsid w:val="00DF20C8"/>
    <w:rsid w:val="00DF584D"/>
    <w:rsid w:val="00DF6A9C"/>
    <w:rsid w:val="00E00A4C"/>
    <w:rsid w:val="00E02702"/>
    <w:rsid w:val="00E056BF"/>
    <w:rsid w:val="00E05E67"/>
    <w:rsid w:val="00E062F8"/>
    <w:rsid w:val="00E076F0"/>
    <w:rsid w:val="00E07FC3"/>
    <w:rsid w:val="00E10EC9"/>
    <w:rsid w:val="00E113AB"/>
    <w:rsid w:val="00E115DB"/>
    <w:rsid w:val="00E11989"/>
    <w:rsid w:val="00E17832"/>
    <w:rsid w:val="00E2094D"/>
    <w:rsid w:val="00E219C5"/>
    <w:rsid w:val="00E22AB7"/>
    <w:rsid w:val="00E23F64"/>
    <w:rsid w:val="00E43135"/>
    <w:rsid w:val="00E43CAA"/>
    <w:rsid w:val="00E43FA3"/>
    <w:rsid w:val="00E458AB"/>
    <w:rsid w:val="00E4622F"/>
    <w:rsid w:val="00E52885"/>
    <w:rsid w:val="00E53F7A"/>
    <w:rsid w:val="00E555F1"/>
    <w:rsid w:val="00E575F7"/>
    <w:rsid w:val="00E60D1A"/>
    <w:rsid w:val="00E63744"/>
    <w:rsid w:val="00E63813"/>
    <w:rsid w:val="00E64BDD"/>
    <w:rsid w:val="00E67815"/>
    <w:rsid w:val="00E717B7"/>
    <w:rsid w:val="00E7461C"/>
    <w:rsid w:val="00E74982"/>
    <w:rsid w:val="00E810F2"/>
    <w:rsid w:val="00E81108"/>
    <w:rsid w:val="00E815C3"/>
    <w:rsid w:val="00E828C0"/>
    <w:rsid w:val="00E85D55"/>
    <w:rsid w:val="00E8768C"/>
    <w:rsid w:val="00E9647A"/>
    <w:rsid w:val="00E96B3F"/>
    <w:rsid w:val="00E96F8D"/>
    <w:rsid w:val="00EA1CB3"/>
    <w:rsid w:val="00EA64A2"/>
    <w:rsid w:val="00EB155C"/>
    <w:rsid w:val="00EB203B"/>
    <w:rsid w:val="00EB31ED"/>
    <w:rsid w:val="00EB3563"/>
    <w:rsid w:val="00EB4324"/>
    <w:rsid w:val="00EB46F5"/>
    <w:rsid w:val="00EB4975"/>
    <w:rsid w:val="00EB52C4"/>
    <w:rsid w:val="00EB7202"/>
    <w:rsid w:val="00EC4D58"/>
    <w:rsid w:val="00EC67C7"/>
    <w:rsid w:val="00EC77A4"/>
    <w:rsid w:val="00EC7AF3"/>
    <w:rsid w:val="00ED13F8"/>
    <w:rsid w:val="00ED1D22"/>
    <w:rsid w:val="00ED3782"/>
    <w:rsid w:val="00ED4531"/>
    <w:rsid w:val="00ED549F"/>
    <w:rsid w:val="00ED5C82"/>
    <w:rsid w:val="00ED6045"/>
    <w:rsid w:val="00ED76A7"/>
    <w:rsid w:val="00EE6B51"/>
    <w:rsid w:val="00EF0D76"/>
    <w:rsid w:val="00EF2794"/>
    <w:rsid w:val="00EF2D4C"/>
    <w:rsid w:val="00EF2FF6"/>
    <w:rsid w:val="00EF52AA"/>
    <w:rsid w:val="00EF7754"/>
    <w:rsid w:val="00F00D6D"/>
    <w:rsid w:val="00F035BF"/>
    <w:rsid w:val="00F03AA8"/>
    <w:rsid w:val="00F071AB"/>
    <w:rsid w:val="00F11436"/>
    <w:rsid w:val="00F13E30"/>
    <w:rsid w:val="00F15A06"/>
    <w:rsid w:val="00F15B4B"/>
    <w:rsid w:val="00F17276"/>
    <w:rsid w:val="00F1727D"/>
    <w:rsid w:val="00F17789"/>
    <w:rsid w:val="00F203BE"/>
    <w:rsid w:val="00F2125E"/>
    <w:rsid w:val="00F2139A"/>
    <w:rsid w:val="00F215A6"/>
    <w:rsid w:val="00F218E8"/>
    <w:rsid w:val="00F26588"/>
    <w:rsid w:val="00F267F9"/>
    <w:rsid w:val="00F3151A"/>
    <w:rsid w:val="00F32E95"/>
    <w:rsid w:val="00F32FE6"/>
    <w:rsid w:val="00F340B7"/>
    <w:rsid w:val="00F3537C"/>
    <w:rsid w:val="00F36534"/>
    <w:rsid w:val="00F36AAF"/>
    <w:rsid w:val="00F378AC"/>
    <w:rsid w:val="00F401BC"/>
    <w:rsid w:val="00F43ECB"/>
    <w:rsid w:val="00F45217"/>
    <w:rsid w:val="00F4579A"/>
    <w:rsid w:val="00F457D2"/>
    <w:rsid w:val="00F50CB2"/>
    <w:rsid w:val="00F51633"/>
    <w:rsid w:val="00F53954"/>
    <w:rsid w:val="00F54FEC"/>
    <w:rsid w:val="00F5578B"/>
    <w:rsid w:val="00F55C86"/>
    <w:rsid w:val="00F60201"/>
    <w:rsid w:val="00F627C7"/>
    <w:rsid w:val="00F6620F"/>
    <w:rsid w:val="00F667EB"/>
    <w:rsid w:val="00F67A2D"/>
    <w:rsid w:val="00F67BEA"/>
    <w:rsid w:val="00F70020"/>
    <w:rsid w:val="00F704F9"/>
    <w:rsid w:val="00F71F44"/>
    <w:rsid w:val="00F72754"/>
    <w:rsid w:val="00F73371"/>
    <w:rsid w:val="00F74878"/>
    <w:rsid w:val="00F74D21"/>
    <w:rsid w:val="00F74FD6"/>
    <w:rsid w:val="00F74FF5"/>
    <w:rsid w:val="00F753A8"/>
    <w:rsid w:val="00F763A9"/>
    <w:rsid w:val="00F76CE9"/>
    <w:rsid w:val="00F81F58"/>
    <w:rsid w:val="00F84F11"/>
    <w:rsid w:val="00F8586E"/>
    <w:rsid w:val="00F863FD"/>
    <w:rsid w:val="00F875BC"/>
    <w:rsid w:val="00F91FF4"/>
    <w:rsid w:val="00F92378"/>
    <w:rsid w:val="00FA03EC"/>
    <w:rsid w:val="00FA2E36"/>
    <w:rsid w:val="00FA4068"/>
    <w:rsid w:val="00FA6BB0"/>
    <w:rsid w:val="00FB41FB"/>
    <w:rsid w:val="00FB5B08"/>
    <w:rsid w:val="00FB6C0B"/>
    <w:rsid w:val="00FB7A54"/>
    <w:rsid w:val="00FB7CCB"/>
    <w:rsid w:val="00FC0928"/>
    <w:rsid w:val="00FC3CE6"/>
    <w:rsid w:val="00FC3E29"/>
    <w:rsid w:val="00FC4CBC"/>
    <w:rsid w:val="00FC54FD"/>
    <w:rsid w:val="00FC7C3E"/>
    <w:rsid w:val="00FD33B2"/>
    <w:rsid w:val="00FD4A6B"/>
    <w:rsid w:val="00FD4F78"/>
    <w:rsid w:val="00FD75C5"/>
    <w:rsid w:val="00FD7CA2"/>
    <w:rsid w:val="00FE0B1C"/>
    <w:rsid w:val="00FE2C30"/>
    <w:rsid w:val="00FE2CB4"/>
    <w:rsid w:val="00FE3114"/>
    <w:rsid w:val="00FE4D75"/>
    <w:rsid w:val="00FE51BA"/>
    <w:rsid w:val="00FE75BE"/>
    <w:rsid w:val="00FF188F"/>
    <w:rsid w:val="00FF25D6"/>
    <w:rsid w:val="00FF4277"/>
    <w:rsid w:val="00FF4D2D"/>
    <w:rsid w:val="00FF5AE9"/>
    <w:rsid w:val="00FF7C91"/>
    <w:rsid w:val="00FF7F6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9A4638"/>
    <w:pPr>
      <w:keepLines/>
      <w:autoSpaceDE w:val="0"/>
      <w:autoSpaceDN w:val="0"/>
      <w:bidi/>
      <w:spacing w:line="360" w:lineRule="auto"/>
      <w:jc w:val="both"/>
    </w:pPr>
    <w:rPr>
      <w:rFonts w:ascii="Arial" w:hAnsi="Arial" w:cs="David"/>
      <w:sz w:val="22"/>
      <w:szCs w:val="24"/>
      <w:lang w:val="en-GB"/>
    </w:rPr>
  </w:style>
  <w:style w:type="paragraph" w:styleId="1">
    <w:name w:val="heading 1"/>
    <w:aliases w:val="H2,1,גוטמן,סעיף 1"/>
    <w:basedOn w:val="a2"/>
    <w:uiPriority w:val="99"/>
    <w:qFormat/>
    <w:rsid w:val="009A4638"/>
    <w:pPr>
      <w:numPr>
        <w:numId w:val="1"/>
      </w:numPr>
      <w:spacing w:after="120"/>
      <w:outlineLvl w:val="0"/>
    </w:pPr>
  </w:style>
  <w:style w:type="paragraph" w:styleId="2">
    <w:name w:val="heading 2"/>
    <w:aliases w:val="כותרת 2 תו,כותרת ראשית,s,Proposal,Heading 2 Hidden,stepstone,Stepstones,head2,22Heading 2,heading 2,h2,א2, Char Char Char, תו Char תו, תו Char Char, תו Char, תו, Char Char Char Char,Heading 2 Char3,Heading 2 Char1 Char2"/>
    <w:basedOn w:val="a2"/>
    <w:link w:val="21"/>
    <w:uiPriority w:val="99"/>
    <w:qFormat/>
    <w:rsid w:val="009A4638"/>
    <w:pPr>
      <w:numPr>
        <w:ilvl w:val="1"/>
        <w:numId w:val="1"/>
      </w:numPr>
      <w:spacing w:after="120"/>
      <w:outlineLvl w:val="1"/>
    </w:pPr>
  </w:style>
  <w:style w:type="paragraph" w:styleId="3">
    <w:name w:val="heading 3"/>
    <w:basedOn w:val="a2"/>
    <w:uiPriority w:val="99"/>
    <w:qFormat/>
    <w:rsid w:val="009A4638"/>
    <w:pPr>
      <w:numPr>
        <w:ilvl w:val="2"/>
        <w:numId w:val="1"/>
      </w:numPr>
      <w:spacing w:after="120"/>
      <w:outlineLvl w:val="2"/>
    </w:pPr>
  </w:style>
  <w:style w:type="paragraph" w:styleId="4">
    <w:name w:val="heading 4"/>
    <w:basedOn w:val="a2"/>
    <w:uiPriority w:val="99"/>
    <w:qFormat/>
    <w:rsid w:val="009A4638"/>
    <w:pPr>
      <w:numPr>
        <w:ilvl w:val="3"/>
        <w:numId w:val="1"/>
      </w:numPr>
      <w:spacing w:after="120"/>
      <w:ind w:right="680"/>
      <w:outlineLvl w:val="3"/>
    </w:pPr>
  </w:style>
  <w:style w:type="paragraph" w:styleId="5">
    <w:name w:val="heading 5"/>
    <w:basedOn w:val="a2"/>
    <w:uiPriority w:val="99"/>
    <w:qFormat/>
    <w:rsid w:val="009A4638"/>
    <w:pPr>
      <w:numPr>
        <w:ilvl w:val="4"/>
        <w:numId w:val="1"/>
      </w:numPr>
      <w:spacing w:after="120"/>
      <w:ind w:right="680"/>
      <w:outlineLvl w:val="4"/>
    </w:pPr>
  </w:style>
  <w:style w:type="paragraph" w:styleId="6">
    <w:name w:val="heading 6"/>
    <w:basedOn w:val="a2"/>
    <w:uiPriority w:val="99"/>
    <w:qFormat/>
    <w:rsid w:val="009A4638"/>
    <w:pPr>
      <w:numPr>
        <w:ilvl w:val="5"/>
        <w:numId w:val="1"/>
      </w:numPr>
      <w:spacing w:after="120"/>
      <w:ind w:right="680"/>
      <w:outlineLvl w:val="5"/>
    </w:pPr>
  </w:style>
  <w:style w:type="paragraph" w:styleId="7">
    <w:name w:val="heading 7"/>
    <w:basedOn w:val="a2"/>
    <w:uiPriority w:val="99"/>
    <w:qFormat/>
    <w:rsid w:val="009A4638"/>
    <w:pPr>
      <w:numPr>
        <w:ilvl w:val="6"/>
        <w:numId w:val="1"/>
      </w:numPr>
      <w:spacing w:after="120"/>
      <w:ind w:right="680"/>
      <w:outlineLvl w:val="6"/>
    </w:pPr>
  </w:style>
  <w:style w:type="paragraph" w:styleId="8">
    <w:name w:val="heading 8"/>
    <w:basedOn w:val="a2"/>
    <w:uiPriority w:val="99"/>
    <w:qFormat/>
    <w:rsid w:val="009A4638"/>
    <w:pPr>
      <w:numPr>
        <w:ilvl w:val="7"/>
        <w:numId w:val="1"/>
      </w:numPr>
      <w:spacing w:after="120"/>
      <w:ind w:right="680"/>
      <w:outlineLvl w:val="7"/>
    </w:pPr>
  </w:style>
  <w:style w:type="paragraph" w:styleId="9">
    <w:name w:val="heading 9"/>
    <w:basedOn w:val="a2"/>
    <w:uiPriority w:val="99"/>
    <w:qFormat/>
    <w:rsid w:val="009A4638"/>
    <w:pPr>
      <w:numPr>
        <w:ilvl w:val="8"/>
        <w:numId w:val="1"/>
      </w:numPr>
      <w:spacing w:after="120"/>
      <w:ind w:right="68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annotation reference"/>
    <w:uiPriority w:val="99"/>
    <w:rsid w:val="009A4638"/>
    <w:rPr>
      <w:sz w:val="16"/>
      <w:szCs w:val="16"/>
    </w:rPr>
  </w:style>
  <w:style w:type="paragraph" w:styleId="a7">
    <w:name w:val="annotation text"/>
    <w:basedOn w:val="a2"/>
    <w:link w:val="a8"/>
    <w:uiPriority w:val="99"/>
    <w:rsid w:val="009A4638"/>
    <w:rPr>
      <w:sz w:val="20"/>
      <w:szCs w:val="20"/>
    </w:rPr>
  </w:style>
  <w:style w:type="paragraph" w:styleId="a9">
    <w:name w:val="Balloon Text"/>
    <w:basedOn w:val="a2"/>
    <w:semiHidden/>
    <w:rsid w:val="009A4638"/>
    <w:rPr>
      <w:rFonts w:ascii="Tahoma" w:hAnsi="Tahoma" w:cs="Tahoma"/>
      <w:sz w:val="16"/>
      <w:szCs w:val="16"/>
    </w:rPr>
  </w:style>
  <w:style w:type="paragraph" w:styleId="aa">
    <w:name w:val="Block Text"/>
    <w:basedOn w:val="a2"/>
    <w:rsid w:val="00B1487B"/>
    <w:pPr>
      <w:spacing w:after="120"/>
      <w:ind w:right="1418"/>
    </w:pPr>
  </w:style>
  <w:style w:type="paragraph" w:styleId="ab">
    <w:name w:val="annotation subject"/>
    <w:basedOn w:val="a7"/>
    <w:next w:val="a7"/>
    <w:semiHidden/>
    <w:rsid w:val="004B7272"/>
    <w:rPr>
      <w:b/>
      <w:bCs/>
    </w:rPr>
  </w:style>
  <w:style w:type="paragraph" w:customStyle="1" w:styleId="ac">
    <w:name w:val="היסט"/>
    <w:basedOn w:val="a2"/>
    <w:rsid w:val="00935C60"/>
    <w:pPr>
      <w:ind w:right="709"/>
    </w:pPr>
  </w:style>
  <w:style w:type="paragraph" w:customStyle="1" w:styleId="ad">
    <w:name w:val="משפטי"/>
    <w:link w:val="ae"/>
    <w:rsid w:val="00935C60"/>
    <w:pPr>
      <w:tabs>
        <w:tab w:val="num" w:pos="680"/>
      </w:tabs>
      <w:bidi/>
      <w:spacing w:after="240" w:line="360" w:lineRule="auto"/>
      <w:ind w:left="680" w:right="680" w:hanging="680"/>
      <w:jc w:val="both"/>
    </w:pPr>
    <w:rPr>
      <w:rFonts w:cs="David"/>
      <w:sz w:val="22"/>
      <w:szCs w:val="24"/>
    </w:rPr>
  </w:style>
  <w:style w:type="paragraph" w:styleId="a1">
    <w:name w:val="Body Text Indent"/>
    <w:basedOn w:val="a2"/>
    <w:rsid w:val="00935C60"/>
    <w:pPr>
      <w:numPr>
        <w:numId w:val="2"/>
      </w:numPr>
      <w:tabs>
        <w:tab w:val="clear" w:pos="720"/>
      </w:tabs>
      <w:ind w:left="2834" w:right="0" w:firstLine="0"/>
    </w:pPr>
  </w:style>
  <w:style w:type="paragraph" w:styleId="af">
    <w:name w:val="header"/>
    <w:basedOn w:val="a2"/>
    <w:rsid w:val="00935C60"/>
    <w:pPr>
      <w:tabs>
        <w:tab w:val="center" w:pos="4153"/>
        <w:tab w:val="right" w:pos="8306"/>
      </w:tabs>
    </w:pPr>
  </w:style>
  <w:style w:type="paragraph" w:customStyle="1" w:styleId="a">
    <w:name w:val="ממוספר"/>
    <w:basedOn w:val="a2"/>
    <w:rsid w:val="00BE68F1"/>
    <w:pPr>
      <w:keepLines w:val="0"/>
      <w:numPr>
        <w:numId w:val="3"/>
      </w:numPr>
      <w:autoSpaceDE/>
      <w:autoSpaceDN/>
      <w:spacing w:before="120" w:after="120"/>
      <w:ind w:right="737"/>
    </w:pPr>
    <w:rPr>
      <w:lang w:val="en-US" w:eastAsia="he-IL"/>
    </w:rPr>
  </w:style>
  <w:style w:type="paragraph" w:styleId="af0">
    <w:name w:val="footer"/>
    <w:basedOn w:val="a2"/>
    <w:rsid w:val="00D46E4D"/>
    <w:pPr>
      <w:tabs>
        <w:tab w:val="center" w:pos="4153"/>
        <w:tab w:val="right" w:pos="8306"/>
      </w:tabs>
    </w:pPr>
  </w:style>
  <w:style w:type="character" w:styleId="af1">
    <w:name w:val="page number"/>
    <w:basedOn w:val="a3"/>
    <w:rsid w:val="004B7DFF"/>
  </w:style>
  <w:style w:type="paragraph" w:customStyle="1" w:styleId="10">
    <w:name w:val="רמה 1"/>
    <w:basedOn w:val="af2"/>
    <w:next w:val="af3"/>
    <w:uiPriority w:val="99"/>
    <w:qFormat/>
    <w:rsid w:val="00D0393D"/>
    <w:pPr>
      <w:keepNext/>
      <w:keepLines w:val="0"/>
      <w:widowControl w:val="0"/>
      <w:numPr>
        <w:numId w:val="4"/>
      </w:numPr>
      <w:tabs>
        <w:tab w:val="num" w:pos="680"/>
        <w:tab w:val="left" w:pos="935"/>
      </w:tabs>
      <w:autoSpaceDE/>
      <w:autoSpaceDN/>
      <w:spacing w:before="120"/>
      <w:ind w:left="680" w:right="680" w:hanging="680"/>
    </w:pPr>
    <w:rPr>
      <w:rFonts w:ascii="Times New Roman" w:eastAsia="Calibri" w:hAnsi="Times New Roman"/>
      <w:b/>
      <w:bCs/>
      <w:u w:val="single"/>
      <w:lang w:val="en-US"/>
    </w:rPr>
  </w:style>
  <w:style w:type="paragraph" w:customStyle="1" w:styleId="20">
    <w:name w:val="רמה 2"/>
    <w:basedOn w:val="af2"/>
    <w:uiPriority w:val="99"/>
    <w:qFormat/>
    <w:rsid w:val="00D0393D"/>
    <w:pPr>
      <w:keepLines w:val="0"/>
      <w:numPr>
        <w:ilvl w:val="1"/>
        <w:numId w:val="4"/>
      </w:numPr>
      <w:tabs>
        <w:tab w:val="left" w:pos="941"/>
        <w:tab w:val="num" w:pos="1418"/>
      </w:tabs>
      <w:autoSpaceDE/>
      <w:autoSpaceDN/>
      <w:spacing w:before="120" w:after="320"/>
      <w:ind w:left="1418" w:right="1418" w:hanging="738"/>
    </w:pPr>
    <w:rPr>
      <w:rFonts w:ascii="Times New Roman" w:eastAsia="Calibri" w:hAnsi="Times New Roman"/>
      <w:lang w:val="en-US"/>
    </w:rPr>
  </w:style>
  <w:style w:type="paragraph" w:customStyle="1" w:styleId="40">
    <w:name w:val="רמה 4"/>
    <w:basedOn w:val="a2"/>
    <w:uiPriority w:val="99"/>
    <w:qFormat/>
    <w:rsid w:val="00D0393D"/>
    <w:pPr>
      <w:keepLines w:val="0"/>
      <w:numPr>
        <w:ilvl w:val="2"/>
        <w:numId w:val="4"/>
      </w:numPr>
      <w:tabs>
        <w:tab w:val="left" w:pos="941"/>
      </w:tabs>
      <w:autoSpaceDE/>
      <w:autoSpaceDN/>
      <w:spacing w:before="120" w:after="320"/>
    </w:pPr>
    <w:rPr>
      <w:rFonts w:ascii="Times New Roman" w:eastAsia="Calibri" w:hAnsi="Times New Roman"/>
      <w:lang w:val="en-US"/>
    </w:rPr>
  </w:style>
  <w:style w:type="character" w:customStyle="1" w:styleId="ae">
    <w:name w:val="משפטי תו"/>
    <w:link w:val="ad"/>
    <w:locked/>
    <w:rsid w:val="00D0393D"/>
    <w:rPr>
      <w:rFonts w:cs="David"/>
      <w:sz w:val="22"/>
      <w:szCs w:val="24"/>
    </w:rPr>
  </w:style>
  <w:style w:type="paragraph" w:styleId="af2">
    <w:name w:val="List Paragraph"/>
    <w:aliases w:val="LP1,List Paragraph_0,List Paragraph_1,פיסקת רשימה1"/>
    <w:basedOn w:val="a2"/>
    <w:link w:val="af4"/>
    <w:uiPriority w:val="34"/>
    <w:qFormat/>
    <w:rsid w:val="00D0393D"/>
    <w:pPr>
      <w:ind w:left="720"/>
    </w:pPr>
  </w:style>
  <w:style w:type="paragraph" w:styleId="af3">
    <w:name w:val="List Continue"/>
    <w:basedOn w:val="a2"/>
    <w:rsid w:val="00D0393D"/>
    <w:pPr>
      <w:spacing w:after="120"/>
      <w:ind w:left="283"/>
      <w:contextualSpacing/>
    </w:pPr>
  </w:style>
  <w:style w:type="character" w:customStyle="1" w:styleId="a8">
    <w:name w:val="טקסט הערה תו"/>
    <w:link w:val="a7"/>
    <w:uiPriority w:val="99"/>
    <w:rsid w:val="00686F80"/>
    <w:rPr>
      <w:rFonts w:ascii="Arial" w:hAnsi="Arial" w:cs="David"/>
      <w:lang w:val="en-GB"/>
    </w:rPr>
  </w:style>
  <w:style w:type="paragraph" w:customStyle="1" w:styleId="-">
    <w:name w:val="לוגו-כותרת"/>
    <w:basedOn w:val="a2"/>
    <w:rsid w:val="008B4FE8"/>
    <w:pPr>
      <w:keepLines w:val="0"/>
      <w:autoSpaceDE/>
      <w:autoSpaceDN/>
      <w:spacing w:line="240" w:lineRule="auto"/>
    </w:pPr>
    <w:rPr>
      <w:rFonts w:ascii="Times New Roman" w:hAnsi="Times New Roman" w:cs="Narkisim"/>
      <w:lang w:val="en-US"/>
    </w:rPr>
  </w:style>
  <w:style w:type="paragraph" w:styleId="af5">
    <w:name w:val="envelope return"/>
    <w:basedOn w:val="a2"/>
    <w:rsid w:val="008B4FE8"/>
    <w:pPr>
      <w:keepLines w:val="0"/>
      <w:autoSpaceDE/>
      <w:autoSpaceDN/>
      <w:spacing w:line="240" w:lineRule="auto"/>
    </w:pPr>
    <w:rPr>
      <w:rFonts w:cs="Arial"/>
      <w:sz w:val="20"/>
      <w:szCs w:val="20"/>
      <w:lang w:val="en-US"/>
    </w:rPr>
  </w:style>
  <w:style w:type="table" w:customStyle="1" w:styleId="TableGrid1">
    <w:name w:val="Table Grid1"/>
    <w:basedOn w:val="a4"/>
    <w:next w:val="af6"/>
    <w:uiPriority w:val="59"/>
    <w:rsid w:val="007F0D46"/>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6">
    <w:name w:val="Table Grid"/>
    <w:basedOn w:val="a4"/>
    <w:rsid w:val="007F0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חוזה עם מספור"/>
    <w:rsid w:val="00C34DAB"/>
    <w:pPr>
      <w:numPr>
        <w:numId w:val="5"/>
      </w:numPr>
      <w:bidi/>
      <w:spacing w:after="180" w:line="340" w:lineRule="exact"/>
      <w:jc w:val="both"/>
    </w:pPr>
    <w:rPr>
      <w:rFonts w:cs="Monotype Hadassah"/>
      <w:noProof/>
    </w:rPr>
  </w:style>
  <w:style w:type="character" w:customStyle="1" w:styleId="21">
    <w:name w:val="כותרת 2 תו1"/>
    <w:aliases w:val="כותרת 2 תו תו,כותרת ראשית תו,s תו,Proposal תו,Heading 2 Hidden תו,stepstone תו,Stepstones תו,head2 תו,22Heading 2 תו,heading 2 תו,h2 תו,א2 תו, Char Char Char תו, תו Char תו תו, תו Char Char תו, תו Char תו1, תו תו, Char Char Char Char תו"/>
    <w:basedOn w:val="a3"/>
    <w:link w:val="2"/>
    <w:uiPriority w:val="99"/>
    <w:locked/>
    <w:rsid w:val="003F2D51"/>
    <w:rPr>
      <w:rFonts w:ascii="Arial" w:hAnsi="Arial" w:cs="David"/>
      <w:sz w:val="22"/>
      <w:szCs w:val="24"/>
      <w:lang w:val="en-GB"/>
    </w:rPr>
  </w:style>
  <w:style w:type="character" w:styleId="af7">
    <w:name w:val="Strong"/>
    <w:basedOn w:val="a3"/>
    <w:uiPriority w:val="22"/>
    <w:qFormat/>
    <w:rsid w:val="00F875BC"/>
    <w:rPr>
      <w:b/>
      <w:bCs/>
    </w:rPr>
  </w:style>
  <w:style w:type="character" w:customStyle="1" w:styleId="af4">
    <w:name w:val="פיסקת רשימה תו"/>
    <w:aliases w:val="LP1 תו,List Paragraph_0 תו,List Paragraph_1 תו,פיסקת רשימה1 תו"/>
    <w:link w:val="af2"/>
    <w:uiPriority w:val="34"/>
    <w:rsid w:val="00921E8F"/>
    <w:rPr>
      <w:rFonts w:ascii="Arial" w:hAnsi="Arial" w:cs="David"/>
      <w:sz w:val="22"/>
      <w:szCs w:val="24"/>
      <w:lang w:val="en-GB"/>
    </w:rPr>
  </w:style>
  <w:style w:type="paragraph" w:customStyle="1" w:styleId="indent">
    <w:name w:val="indent"/>
    <w:basedOn w:val="a2"/>
    <w:rsid w:val="00EB7202"/>
    <w:pPr>
      <w:keepLines w:val="0"/>
      <w:autoSpaceDE/>
      <w:autoSpaceDN/>
      <w:bidi w:val="0"/>
      <w:spacing w:after="120"/>
      <w:ind w:left="709" w:right="709" w:hanging="2"/>
      <w:jc w:val="right"/>
    </w:pPr>
    <w:rPr>
      <w:rFonts w:ascii="Calibri" w:eastAsia="Calibri" w:hAnsi="Calibri"/>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rsid w:val="009A4638"/>
    <w:pPr>
      <w:keepLines/>
      <w:autoSpaceDE w:val="0"/>
      <w:autoSpaceDN w:val="0"/>
      <w:bidi/>
      <w:spacing w:line="360" w:lineRule="auto"/>
      <w:jc w:val="both"/>
    </w:pPr>
    <w:rPr>
      <w:rFonts w:ascii="Arial" w:hAnsi="Arial" w:cs="David"/>
      <w:sz w:val="22"/>
      <w:szCs w:val="24"/>
      <w:lang w:val="en-GB"/>
    </w:rPr>
  </w:style>
  <w:style w:type="paragraph" w:styleId="1">
    <w:name w:val="heading 1"/>
    <w:aliases w:val="H2,1,גוטמן,סעיף 1"/>
    <w:basedOn w:val="a2"/>
    <w:uiPriority w:val="99"/>
    <w:qFormat/>
    <w:rsid w:val="009A4638"/>
    <w:pPr>
      <w:numPr>
        <w:numId w:val="1"/>
      </w:numPr>
      <w:spacing w:after="120"/>
      <w:outlineLvl w:val="0"/>
    </w:pPr>
  </w:style>
  <w:style w:type="paragraph" w:styleId="2">
    <w:name w:val="heading 2"/>
    <w:aliases w:val="כותרת 2 תו,כותרת ראשית,s,Proposal,Heading 2 Hidden,stepstone,Stepstones,head2,22Heading 2,heading 2,h2,א2, Char Char Char, תו Char תו, תו Char Char, תו Char, תו, Char Char Char Char,Heading 2 Char3,Heading 2 Char1 Char2"/>
    <w:basedOn w:val="a2"/>
    <w:link w:val="21"/>
    <w:uiPriority w:val="99"/>
    <w:qFormat/>
    <w:rsid w:val="009A4638"/>
    <w:pPr>
      <w:numPr>
        <w:ilvl w:val="1"/>
        <w:numId w:val="1"/>
      </w:numPr>
      <w:spacing w:after="120"/>
      <w:outlineLvl w:val="1"/>
    </w:pPr>
  </w:style>
  <w:style w:type="paragraph" w:styleId="3">
    <w:name w:val="heading 3"/>
    <w:basedOn w:val="a2"/>
    <w:uiPriority w:val="99"/>
    <w:qFormat/>
    <w:rsid w:val="009A4638"/>
    <w:pPr>
      <w:numPr>
        <w:ilvl w:val="2"/>
        <w:numId w:val="1"/>
      </w:numPr>
      <w:spacing w:after="120"/>
      <w:outlineLvl w:val="2"/>
    </w:pPr>
  </w:style>
  <w:style w:type="paragraph" w:styleId="4">
    <w:name w:val="heading 4"/>
    <w:basedOn w:val="a2"/>
    <w:uiPriority w:val="99"/>
    <w:qFormat/>
    <w:rsid w:val="009A4638"/>
    <w:pPr>
      <w:numPr>
        <w:ilvl w:val="3"/>
        <w:numId w:val="1"/>
      </w:numPr>
      <w:spacing w:after="120"/>
      <w:ind w:right="680"/>
      <w:outlineLvl w:val="3"/>
    </w:pPr>
  </w:style>
  <w:style w:type="paragraph" w:styleId="5">
    <w:name w:val="heading 5"/>
    <w:basedOn w:val="a2"/>
    <w:uiPriority w:val="99"/>
    <w:qFormat/>
    <w:rsid w:val="009A4638"/>
    <w:pPr>
      <w:numPr>
        <w:ilvl w:val="4"/>
        <w:numId w:val="1"/>
      </w:numPr>
      <w:spacing w:after="120"/>
      <w:ind w:right="680"/>
      <w:outlineLvl w:val="4"/>
    </w:pPr>
  </w:style>
  <w:style w:type="paragraph" w:styleId="6">
    <w:name w:val="heading 6"/>
    <w:basedOn w:val="a2"/>
    <w:uiPriority w:val="99"/>
    <w:qFormat/>
    <w:rsid w:val="009A4638"/>
    <w:pPr>
      <w:numPr>
        <w:ilvl w:val="5"/>
        <w:numId w:val="1"/>
      </w:numPr>
      <w:spacing w:after="120"/>
      <w:ind w:right="680"/>
      <w:outlineLvl w:val="5"/>
    </w:pPr>
  </w:style>
  <w:style w:type="paragraph" w:styleId="7">
    <w:name w:val="heading 7"/>
    <w:basedOn w:val="a2"/>
    <w:uiPriority w:val="99"/>
    <w:qFormat/>
    <w:rsid w:val="009A4638"/>
    <w:pPr>
      <w:numPr>
        <w:ilvl w:val="6"/>
        <w:numId w:val="1"/>
      </w:numPr>
      <w:spacing w:after="120"/>
      <w:ind w:right="680"/>
      <w:outlineLvl w:val="6"/>
    </w:pPr>
  </w:style>
  <w:style w:type="paragraph" w:styleId="8">
    <w:name w:val="heading 8"/>
    <w:basedOn w:val="a2"/>
    <w:uiPriority w:val="99"/>
    <w:qFormat/>
    <w:rsid w:val="009A4638"/>
    <w:pPr>
      <w:numPr>
        <w:ilvl w:val="7"/>
        <w:numId w:val="1"/>
      </w:numPr>
      <w:spacing w:after="120"/>
      <w:ind w:right="680"/>
      <w:outlineLvl w:val="7"/>
    </w:pPr>
  </w:style>
  <w:style w:type="paragraph" w:styleId="9">
    <w:name w:val="heading 9"/>
    <w:basedOn w:val="a2"/>
    <w:uiPriority w:val="99"/>
    <w:qFormat/>
    <w:rsid w:val="009A4638"/>
    <w:pPr>
      <w:numPr>
        <w:ilvl w:val="8"/>
        <w:numId w:val="1"/>
      </w:numPr>
      <w:spacing w:after="120"/>
      <w:ind w:right="68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annotation reference"/>
    <w:uiPriority w:val="99"/>
    <w:rsid w:val="009A4638"/>
    <w:rPr>
      <w:sz w:val="16"/>
      <w:szCs w:val="16"/>
    </w:rPr>
  </w:style>
  <w:style w:type="paragraph" w:styleId="a7">
    <w:name w:val="annotation text"/>
    <w:basedOn w:val="a2"/>
    <w:link w:val="a8"/>
    <w:uiPriority w:val="99"/>
    <w:rsid w:val="009A4638"/>
    <w:rPr>
      <w:sz w:val="20"/>
      <w:szCs w:val="20"/>
    </w:rPr>
  </w:style>
  <w:style w:type="paragraph" w:styleId="a9">
    <w:name w:val="Balloon Text"/>
    <w:basedOn w:val="a2"/>
    <w:semiHidden/>
    <w:rsid w:val="009A4638"/>
    <w:rPr>
      <w:rFonts w:ascii="Tahoma" w:hAnsi="Tahoma" w:cs="Tahoma"/>
      <w:sz w:val="16"/>
      <w:szCs w:val="16"/>
    </w:rPr>
  </w:style>
  <w:style w:type="paragraph" w:styleId="aa">
    <w:name w:val="Block Text"/>
    <w:basedOn w:val="a2"/>
    <w:rsid w:val="00B1487B"/>
    <w:pPr>
      <w:spacing w:after="120"/>
      <w:ind w:right="1418"/>
    </w:pPr>
  </w:style>
  <w:style w:type="paragraph" w:styleId="ab">
    <w:name w:val="annotation subject"/>
    <w:basedOn w:val="a7"/>
    <w:next w:val="a7"/>
    <w:semiHidden/>
    <w:rsid w:val="004B7272"/>
    <w:rPr>
      <w:b/>
      <w:bCs/>
    </w:rPr>
  </w:style>
  <w:style w:type="paragraph" w:customStyle="1" w:styleId="ac">
    <w:name w:val="היסט"/>
    <w:basedOn w:val="a2"/>
    <w:rsid w:val="00935C60"/>
    <w:pPr>
      <w:ind w:right="709"/>
    </w:pPr>
  </w:style>
  <w:style w:type="paragraph" w:customStyle="1" w:styleId="ad">
    <w:name w:val="משפטי"/>
    <w:link w:val="ae"/>
    <w:rsid w:val="00935C60"/>
    <w:pPr>
      <w:tabs>
        <w:tab w:val="num" w:pos="680"/>
      </w:tabs>
      <w:bidi/>
      <w:spacing w:after="240" w:line="360" w:lineRule="auto"/>
      <w:ind w:left="680" w:right="680" w:hanging="680"/>
      <w:jc w:val="both"/>
    </w:pPr>
    <w:rPr>
      <w:rFonts w:cs="David"/>
      <w:sz w:val="22"/>
      <w:szCs w:val="24"/>
    </w:rPr>
  </w:style>
  <w:style w:type="paragraph" w:styleId="a1">
    <w:name w:val="Body Text Indent"/>
    <w:basedOn w:val="a2"/>
    <w:rsid w:val="00935C60"/>
    <w:pPr>
      <w:numPr>
        <w:numId w:val="2"/>
      </w:numPr>
      <w:tabs>
        <w:tab w:val="clear" w:pos="720"/>
      </w:tabs>
      <w:ind w:left="2834" w:right="0" w:firstLine="0"/>
    </w:pPr>
  </w:style>
  <w:style w:type="paragraph" w:styleId="af">
    <w:name w:val="header"/>
    <w:basedOn w:val="a2"/>
    <w:rsid w:val="00935C60"/>
    <w:pPr>
      <w:tabs>
        <w:tab w:val="center" w:pos="4153"/>
        <w:tab w:val="right" w:pos="8306"/>
      </w:tabs>
    </w:pPr>
  </w:style>
  <w:style w:type="paragraph" w:customStyle="1" w:styleId="a">
    <w:name w:val="ממוספר"/>
    <w:basedOn w:val="a2"/>
    <w:rsid w:val="00BE68F1"/>
    <w:pPr>
      <w:keepLines w:val="0"/>
      <w:numPr>
        <w:numId w:val="3"/>
      </w:numPr>
      <w:autoSpaceDE/>
      <w:autoSpaceDN/>
      <w:spacing w:before="120" w:after="120"/>
      <w:ind w:right="737"/>
    </w:pPr>
    <w:rPr>
      <w:lang w:val="en-US" w:eastAsia="he-IL"/>
    </w:rPr>
  </w:style>
  <w:style w:type="paragraph" w:styleId="af0">
    <w:name w:val="footer"/>
    <w:basedOn w:val="a2"/>
    <w:rsid w:val="00D46E4D"/>
    <w:pPr>
      <w:tabs>
        <w:tab w:val="center" w:pos="4153"/>
        <w:tab w:val="right" w:pos="8306"/>
      </w:tabs>
    </w:pPr>
  </w:style>
  <w:style w:type="character" w:styleId="af1">
    <w:name w:val="page number"/>
    <w:basedOn w:val="a3"/>
    <w:rsid w:val="004B7DFF"/>
  </w:style>
  <w:style w:type="paragraph" w:customStyle="1" w:styleId="10">
    <w:name w:val="רמה 1"/>
    <w:basedOn w:val="af2"/>
    <w:next w:val="af3"/>
    <w:uiPriority w:val="99"/>
    <w:qFormat/>
    <w:rsid w:val="00D0393D"/>
    <w:pPr>
      <w:keepNext/>
      <w:keepLines w:val="0"/>
      <w:widowControl w:val="0"/>
      <w:numPr>
        <w:numId w:val="4"/>
      </w:numPr>
      <w:tabs>
        <w:tab w:val="num" w:pos="680"/>
        <w:tab w:val="left" w:pos="935"/>
      </w:tabs>
      <w:autoSpaceDE/>
      <w:autoSpaceDN/>
      <w:spacing w:before="120"/>
      <w:ind w:left="680" w:right="680" w:hanging="680"/>
    </w:pPr>
    <w:rPr>
      <w:rFonts w:ascii="Times New Roman" w:eastAsia="Calibri" w:hAnsi="Times New Roman"/>
      <w:b/>
      <w:bCs/>
      <w:u w:val="single"/>
      <w:lang w:val="en-US"/>
    </w:rPr>
  </w:style>
  <w:style w:type="paragraph" w:customStyle="1" w:styleId="20">
    <w:name w:val="רמה 2"/>
    <w:basedOn w:val="af2"/>
    <w:uiPriority w:val="99"/>
    <w:qFormat/>
    <w:rsid w:val="00D0393D"/>
    <w:pPr>
      <w:keepLines w:val="0"/>
      <w:numPr>
        <w:ilvl w:val="1"/>
        <w:numId w:val="4"/>
      </w:numPr>
      <w:tabs>
        <w:tab w:val="left" w:pos="941"/>
        <w:tab w:val="num" w:pos="1418"/>
      </w:tabs>
      <w:autoSpaceDE/>
      <w:autoSpaceDN/>
      <w:spacing w:before="120" w:after="320"/>
      <w:ind w:left="1418" w:right="1418" w:hanging="738"/>
    </w:pPr>
    <w:rPr>
      <w:rFonts w:ascii="Times New Roman" w:eastAsia="Calibri" w:hAnsi="Times New Roman"/>
      <w:lang w:val="en-US"/>
    </w:rPr>
  </w:style>
  <w:style w:type="paragraph" w:customStyle="1" w:styleId="40">
    <w:name w:val="רמה 4"/>
    <w:basedOn w:val="a2"/>
    <w:uiPriority w:val="99"/>
    <w:qFormat/>
    <w:rsid w:val="00D0393D"/>
    <w:pPr>
      <w:keepLines w:val="0"/>
      <w:numPr>
        <w:ilvl w:val="2"/>
        <w:numId w:val="4"/>
      </w:numPr>
      <w:tabs>
        <w:tab w:val="left" w:pos="941"/>
      </w:tabs>
      <w:autoSpaceDE/>
      <w:autoSpaceDN/>
      <w:spacing w:before="120" w:after="320"/>
    </w:pPr>
    <w:rPr>
      <w:rFonts w:ascii="Times New Roman" w:eastAsia="Calibri" w:hAnsi="Times New Roman"/>
      <w:lang w:val="en-US"/>
    </w:rPr>
  </w:style>
  <w:style w:type="character" w:customStyle="1" w:styleId="ae">
    <w:name w:val="משפטי תו"/>
    <w:link w:val="ad"/>
    <w:locked/>
    <w:rsid w:val="00D0393D"/>
    <w:rPr>
      <w:rFonts w:cs="David"/>
      <w:sz w:val="22"/>
      <w:szCs w:val="24"/>
    </w:rPr>
  </w:style>
  <w:style w:type="paragraph" w:styleId="af2">
    <w:name w:val="List Paragraph"/>
    <w:aliases w:val="LP1,List Paragraph_0,List Paragraph_1,פיסקת רשימה1"/>
    <w:basedOn w:val="a2"/>
    <w:link w:val="af4"/>
    <w:uiPriority w:val="34"/>
    <w:qFormat/>
    <w:rsid w:val="00D0393D"/>
    <w:pPr>
      <w:ind w:left="720"/>
    </w:pPr>
  </w:style>
  <w:style w:type="paragraph" w:styleId="af3">
    <w:name w:val="List Continue"/>
    <w:basedOn w:val="a2"/>
    <w:rsid w:val="00D0393D"/>
    <w:pPr>
      <w:spacing w:after="120"/>
      <w:ind w:left="283"/>
      <w:contextualSpacing/>
    </w:pPr>
  </w:style>
  <w:style w:type="character" w:customStyle="1" w:styleId="a8">
    <w:name w:val="טקסט הערה תו"/>
    <w:link w:val="a7"/>
    <w:uiPriority w:val="99"/>
    <w:rsid w:val="00686F80"/>
    <w:rPr>
      <w:rFonts w:ascii="Arial" w:hAnsi="Arial" w:cs="David"/>
      <w:lang w:val="en-GB"/>
    </w:rPr>
  </w:style>
  <w:style w:type="paragraph" w:customStyle="1" w:styleId="-">
    <w:name w:val="לוגו-כותרת"/>
    <w:basedOn w:val="a2"/>
    <w:rsid w:val="008B4FE8"/>
    <w:pPr>
      <w:keepLines w:val="0"/>
      <w:autoSpaceDE/>
      <w:autoSpaceDN/>
      <w:spacing w:line="240" w:lineRule="auto"/>
    </w:pPr>
    <w:rPr>
      <w:rFonts w:ascii="Times New Roman" w:hAnsi="Times New Roman" w:cs="Narkisim"/>
      <w:lang w:val="en-US"/>
    </w:rPr>
  </w:style>
  <w:style w:type="paragraph" w:styleId="af5">
    <w:name w:val="envelope return"/>
    <w:basedOn w:val="a2"/>
    <w:rsid w:val="008B4FE8"/>
    <w:pPr>
      <w:keepLines w:val="0"/>
      <w:autoSpaceDE/>
      <w:autoSpaceDN/>
      <w:spacing w:line="240" w:lineRule="auto"/>
    </w:pPr>
    <w:rPr>
      <w:rFonts w:cs="Arial"/>
      <w:sz w:val="20"/>
      <w:szCs w:val="20"/>
      <w:lang w:val="en-US"/>
    </w:rPr>
  </w:style>
  <w:style w:type="table" w:customStyle="1" w:styleId="TableGrid1">
    <w:name w:val="Table Grid1"/>
    <w:basedOn w:val="a4"/>
    <w:next w:val="af6"/>
    <w:uiPriority w:val="59"/>
    <w:rsid w:val="007F0D46"/>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6">
    <w:name w:val="Table Grid"/>
    <w:basedOn w:val="a4"/>
    <w:rsid w:val="007F0D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חוזה עם מספור"/>
    <w:rsid w:val="00C34DAB"/>
    <w:pPr>
      <w:numPr>
        <w:numId w:val="5"/>
      </w:numPr>
      <w:bidi/>
      <w:spacing w:after="180" w:line="340" w:lineRule="exact"/>
      <w:jc w:val="both"/>
    </w:pPr>
    <w:rPr>
      <w:rFonts w:cs="Monotype Hadassah"/>
      <w:noProof/>
    </w:rPr>
  </w:style>
  <w:style w:type="character" w:customStyle="1" w:styleId="21">
    <w:name w:val="כותרת 2 תו1"/>
    <w:aliases w:val="כותרת 2 תו תו,כותרת ראשית תו,s תו,Proposal תו,Heading 2 Hidden תו,stepstone תו,Stepstones תו,head2 תו,22Heading 2 תו,heading 2 תו,h2 תו,א2 תו, Char Char Char תו, תו Char תו תו, תו Char Char תו, תו Char תו1, תו תו, Char Char Char Char תו"/>
    <w:basedOn w:val="a3"/>
    <w:link w:val="2"/>
    <w:uiPriority w:val="99"/>
    <w:locked/>
    <w:rsid w:val="003F2D51"/>
    <w:rPr>
      <w:rFonts w:ascii="Arial" w:hAnsi="Arial" w:cs="David"/>
      <w:sz w:val="22"/>
      <w:szCs w:val="24"/>
      <w:lang w:val="en-GB"/>
    </w:rPr>
  </w:style>
  <w:style w:type="character" w:styleId="af7">
    <w:name w:val="Strong"/>
    <w:basedOn w:val="a3"/>
    <w:uiPriority w:val="22"/>
    <w:qFormat/>
    <w:rsid w:val="00F875BC"/>
    <w:rPr>
      <w:b/>
      <w:bCs/>
    </w:rPr>
  </w:style>
  <w:style w:type="character" w:customStyle="1" w:styleId="af4">
    <w:name w:val="פיסקת רשימה תו"/>
    <w:aliases w:val="LP1 תו,List Paragraph_0 תו,List Paragraph_1 תו,פיסקת רשימה1 תו"/>
    <w:link w:val="af2"/>
    <w:uiPriority w:val="34"/>
    <w:rsid w:val="00921E8F"/>
    <w:rPr>
      <w:rFonts w:ascii="Arial" w:hAnsi="Arial" w:cs="David"/>
      <w:sz w:val="22"/>
      <w:szCs w:val="24"/>
      <w:lang w:val="en-GB"/>
    </w:rPr>
  </w:style>
  <w:style w:type="paragraph" w:customStyle="1" w:styleId="indent">
    <w:name w:val="indent"/>
    <w:basedOn w:val="a2"/>
    <w:rsid w:val="00EB7202"/>
    <w:pPr>
      <w:keepLines w:val="0"/>
      <w:autoSpaceDE/>
      <w:autoSpaceDN/>
      <w:bidi w:val="0"/>
      <w:spacing w:after="120"/>
      <w:ind w:left="709" w:right="709" w:hanging="2"/>
      <w:jc w:val="right"/>
    </w:pPr>
    <w:rPr>
      <w:rFonts w:ascii="Calibri" w:eastAsia="Calibri" w:hAnsi="Calibri"/>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631953">
      <w:bodyDiv w:val="1"/>
      <w:marLeft w:val="0"/>
      <w:marRight w:val="0"/>
      <w:marTop w:val="0"/>
      <w:marBottom w:val="0"/>
      <w:divBdr>
        <w:top w:val="none" w:sz="0" w:space="0" w:color="auto"/>
        <w:left w:val="none" w:sz="0" w:space="0" w:color="auto"/>
        <w:bottom w:val="none" w:sz="0" w:space="0" w:color="auto"/>
        <w:right w:val="none" w:sz="0" w:space="0" w:color="auto"/>
      </w:divBdr>
    </w:div>
    <w:div w:id="669330917">
      <w:bodyDiv w:val="1"/>
      <w:marLeft w:val="0"/>
      <w:marRight w:val="0"/>
      <w:marTop w:val="0"/>
      <w:marBottom w:val="0"/>
      <w:divBdr>
        <w:top w:val="none" w:sz="0" w:space="0" w:color="auto"/>
        <w:left w:val="none" w:sz="0" w:space="0" w:color="auto"/>
        <w:bottom w:val="none" w:sz="0" w:space="0" w:color="auto"/>
        <w:right w:val="none" w:sz="0" w:space="0" w:color="auto"/>
      </w:divBdr>
    </w:div>
    <w:div w:id="1331056732">
      <w:bodyDiv w:val="1"/>
      <w:marLeft w:val="0"/>
      <w:marRight w:val="0"/>
      <w:marTop w:val="0"/>
      <w:marBottom w:val="0"/>
      <w:divBdr>
        <w:top w:val="none" w:sz="0" w:space="0" w:color="auto"/>
        <w:left w:val="none" w:sz="0" w:space="0" w:color="auto"/>
        <w:bottom w:val="none" w:sz="0" w:space="0" w:color="auto"/>
        <w:right w:val="none" w:sz="0" w:space="0" w:color="auto"/>
      </w:divBdr>
    </w:div>
    <w:div w:id="1426802798">
      <w:bodyDiv w:val="1"/>
      <w:marLeft w:val="0"/>
      <w:marRight w:val="0"/>
      <w:marTop w:val="0"/>
      <w:marBottom w:val="0"/>
      <w:divBdr>
        <w:top w:val="none" w:sz="0" w:space="0" w:color="auto"/>
        <w:left w:val="none" w:sz="0" w:space="0" w:color="auto"/>
        <w:bottom w:val="none" w:sz="0" w:space="0" w:color="auto"/>
        <w:right w:val="none" w:sz="0" w:space="0" w:color="auto"/>
      </w:divBdr>
    </w:div>
    <w:div w:id="1837064368">
      <w:bodyDiv w:val="1"/>
      <w:marLeft w:val="0"/>
      <w:marRight w:val="0"/>
      <w:marTop w:val="0"/>
      <w:marBottom w:val="0"/>
      <w:divBdr>
        <w:top w:val="none" w:sz="0" w:space="0" w:color="auto"/>
        <w:left w:val="none" w:sz="0" w:space="0" w:color="auto"/>
        <w:bottom w:val="none" w:sz="0" w:space="0" w:color="auto"/>
        <w:right w:val="none" w:sz="0" w:space="0" w:color="auto"/>
      </w:divBdr>
    </w:div>
    <w:div w:id="193208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d5ea2d81-b243-4806-8b93-2475ba1f09c8">מכרז פורסם/הופץ</status>
    <Discussion xmlns="d5ea2d81-b243-4806-8b93-2475ba1f09c8" xsi:nil="true"/>
    <TENDER_CATEGORY xmlns="d5ea2d81-b243-4806-8b93-2475ba1f09c8">מכרז</TENDER_CATEGORY>
    <Old_number xmlns="d5ea2d81-b243-4806-8b93-2475ba1f09c8" xsi:nil="true"/>
    <DeletedTEXT xmlns="d5ea2d81-b243-4806-8b93-2475ba1f09c8">לא נמחק</DeletedTEXT>
    <REQUESTER xmlns="d5ea2d81-b243-4806-8b93-2475ba1f09c8">שינטג ערן</REQUESTER>
    <CODE xmlns="d5ea2d81-b243-4806-8b93-2475ba1f09c8">2706</CODE>
    <COMMITTEE1 xmlns="d5ea2d81-b243-4806-8b93-2475ba1f09c8">ועדת המכרזים</COMMITTEE1>
    <note xmlns="d5ea2d81-b243-4806-8b93-2475ba1f09c8">סטטוס עודכן אוטומטית בעקבות פרסום ההליך באתר</note>
    <START_DATE xmlns="d5ea2d81-b243-4806-8b93-2475ba1f09c8">2016-02-20T22:02:00+00:00</START_DATE>
    <AutoComplete xmlns="8d96d94c-34b9-49dc-9e8f-834c709cf19a" xsi:nil="true"/>
    <PART_NUMBER xmlns="d5ea2d81-b243-4806-8b93-2475ba1f09c8">49</PART_NUMBER>
    <TENDER_TYPE xmlns="d5ea2d81-b243-4806-8b93-2475ba1f09c8">מכרז פומבי</TENDER_TYPE>
    <COMMITTEE2 xmlns="d5ea2d81-b243-4806-8b93-2475ba1f09c8" xsi:nil="true"/>
    <UNIT_HEAD xmlns="d5ea2d81-b243-4806-8b93-2475ba1f09c8">ורנר יוסף</UNIT_HEAD>
    <rakaz_userid xmlns="d5ea2d81-b243-4806-8b93-2475ba1f09c8">
      <UserInfo>
        <DisplayName>Tali Kushilevitch</DisplayName>
        <AccountId>39</AccountId>
        <AccountType/>
      </UserInfo>
    </rakaz_userid>
    <TaxCatchAll xmlns="d5ea2d81-b243-4806-8b93-2475ba1f09c8">
      <Value>74</Value>
    </TaxCatchAll>
    <Referents xmlns="d5ea2d81-b243-4806-8b93-2475ba1f09c8">
      <UserInfo>
        <DisplayName>Yael Swisa</DisplayName>
        <AccountId>45</AccountId>
        <AccountType/>
      </UserInfo>
      <UserInfo>
        <DisplayName>Ronny Amir Arazy</DisplayName>
        <AccountId>49</AccountId>
        <AccountType/>
      </UserInfo>
    </Referents>
    <TENDER_PTOR xmlns="d5ea2d81-b243-4806-8b93-2475ba1f09c8" xsi:nil="true"/>
    <connect_to xmlns="d5ea2d81-b243-4806-8b93-2475ba1f09c8" xsi:nil="true"/>
    <YEAR xmlns="d5ea2d81-b243-4806-8b93-2475ba1f09c8">2016</YEAR>
    <DocLinksHtml xmlns="d5ea2d81-b243-4806-8b93-2475ba1f09c8" xsi:nil="true"/>
    <a24e71d063e948c895d2e7b7a2605657 xmlns="d5ea2d81-b243-4806-8b93-2475ba1f09c8">
      <Terms xmlns="http://schemas.microsoft.com/office/infopath/2007/PartnerControls">
        <TermInfo xmlns="http://schemas.microsoft.com/office/infopath/2007/PartnerControls">
          <TermName xmlns="http://schemas.microsoft.com/office/infopath/2007/PartnerControls">מסמכי הליך</TermName>
          <TermId xmlns="http://schemas.microsoft.com/office/infopath/2007/PartnerControls">d4df25f1-18be-44df-b734-798c5fec44ad</TermId>
        </TermInfo>
      </Terms>
    </a24e71d063e948c895d2e7b7a2605657>
    <ActiveTEXT xmlns="d5ea2d81-b243-4806-8b93-2475ba1f09c8">פעיל</ActiveTEXT>
    <SAIF xmlns="d5ea2d81-b243-4806-8b93-2475ba1f09c8" xsi:nil="true"/>
    <PublishedOnSite xmlns="d5ea2d81-b243-4806-8b93-2475ba1f09c8" xsi:nil="true"/>
    <TENDER_NUMBER xmlns="d5ea2d81-b243-4806-8b93-2475ba1f09c8">49/2016</TENDER_NUMBER>
    <TENDER_NAME xmlns="d5ea2d81-b243-4806-8b93-2475ba1f09c8">מתן שירותי איסוף ופינוי פסולת </TENDER_NAME>
    <UNIT xmlns="d5ea2d81-b243-4806-8b93-2475ba1f09c8">אגף תפעול</UNIT>
  </documentManagement>
</p:properties>
</file>

<file path=customXml/item3.xml><?xml version="1.0" encoding="utf-8"?>
<ct:contentTypeSchema xmlns:ct="http://schemas.microsoft.com/office/2006/metadata/contentType" xmlns:ma="http://schemas.microsoft.com/office/2006/metadata/properties/metaAttributes" ct:_="" ma:_="" ma:contentTypeName="DocTender" ma:contentTypeID="0x010100C7A04CA49BDE5843B935898E06AF54B5004B9E3866684A8A40AFE765CB6B566A8A" ma:contentTypeVersion="92" ma:contentTypeDescription="" ma:contentTypeScope="" ma:versionID="11803c6c26abec5b9bc46f1a58f1127f">
  <xsd:schema xmlns:xsd="http://www.w3.org/2001/XMLSchema" xmlns:xs="http://www.w3.org/2001/XMLSchema" xmlns:p="http://schemas.microsoft.com/office/2006/metadata/properties" xmlns:ns2="d5ea2d81-b243-4806-8b93-2475ba1f09c8" xmlns:ns3="8d96d94c-34b9-49dc-9e8f-834c709cf19a" targetNamespace="http://schemas.microsoft.com/office/2006/metadata/properties" ma:root="true" ma:fieldsID="27bee824807abe7cc0803c9d2042363f" ns2:_="" ns3:_="">
    <xsd:import namespace="d5ea2d81-b243-4806-8b93-2475ba1f09c8"/>
    <xsd:import namespace="8d96d94c-34b9-49dc-9e8f-834c709cf19a"/>
    <xsd:element name="properties">
      <xsd:complexType>
        <xsd:sequence>
          <xsd:element name="documentManagement">
            <xsd:complexType>
              <xsd:all>
                <xsd:element ref="ns2:Discussion" minOccurs="0"/>
                <xsd:element ref="ns2:PublishedOnSite" minOccurs="0"/>
                <xsd:element ref="ns3:AutoComplete" minOccurs="0"/>
                <xsd:element ref="ns2:CODE" minOccurs="0"/>
                <xsd:element ref="ns2:COMMITTEE1" minOccurs="0"/>
                <xsd:element ref="ns2:COMMITTEE2" minOccurs="0"/>
                <xsd:element ref="ns2:connect_to" minOccurs="0"/>
                <xsd:element ref="ns2:note" minOccurs="0"/>
                <xsd:element ref="ns2:Old_number" minOccurs="0"/>
                <xsd:element ref="ns2:PART_NUMBER" minOccurs="0"/>
                <xsd:element ref="ns2:SAIF" minOccurs="0"/>
                <xsd:element ref="ns2:START_DATE" minOccurs="0"/>
                <xsd:element ref="ns2:TENDER_CATEGORY" minOccurs="0"/>
                <xsd:element ref="ns2:TENDER_NAME" minOccurs="0"/>
                <xsd:element ref="ns2:TENDER_NUMBER" minOccurs="0"/>
                <xsd:element ref="ns2:TENDER_PTOR" minOccurs="0"/>
                <xsd:element ref="ns2:TENDER_TYPE" minOccurs="0"/>
                <xsd:element ref="ns2:UNIT" minOccurs="0"/>
                <xsd:element ref="ns2:UNIT_HEAD" minOccurs="0"/>
                <xsd:element ref="ns2:YEAR" minOccurs="0"/>
                <xsd:element ref="ns2:a24e71d063e948c895d2e7b7a2605657" minOccurs="0"/>
                <xsd:element ref="ns2:TaxCatchAll" minOccurs="0"/>
                <xsd:element ref="ns2:TaxCatchAllLabel" minOccurs="0"/>
                <xsd:element ref="ns2:REQUESTER" minOccurs="0"/>
                <xsd:element ref="ns2:status" minOccurs="0"/>
                <xsd:element ref="ns2:DocLinksHtml" minOccurs="0"/>
                <xsd:element ref="ns3:_x05d3__x05d9__x05d5__x05df__x003a__x05e7__x05d5__x05d3__x0020__x05d3__x05d9__x05d5__x05df_" minOccurs="0"/>
                <xsd:element ref="ns3:_x05d3__x05d9__x05d5__x05df__x003a__x05e1__x05d5__x05d2__x0020__x05d5__x05e2__x05d3__x05d4__x0020__x05dc__x05d3__x05d9__x05d5__x05df_" minOccurs="0"/>
                <xsd:element ref="ns3:_x05d3__x05d9__x05d5__x05df__x003a__x05ea__x05d0__x05e8__x05d9__x05da__x0020__x05d3__x05d9__x05d5__x05df_" minOccurs="0"/>
                <xsd:element ref="ns2:DeletedTEXT" minOccurs="0"/>
                <xsd:element ref="ns2:ActiveTEXT" minOccurs="0"/>
                <xsd:element ref="ns2:rakaz_userid" minOccurs="0"/>
                <xsd:element ref="ns2:Refer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a2d81-b243-4806-8b93-2475ba1f09c8" elementFormDefault="qualified">
    <xsd:import namespace="http://schemas.microsoft.com/office/2006/documentManagement/types"/>
    <xsd:import namespace="http://schemas.microsoft.com/office/infopath/2007/PartnerControls"/>
    <xsd:element name="Discussion" ma:index="2" nillable="true" ma:displayName="דיון" ma:list="{3957f8e4-a19a-4f03-b502-5d7cbcbf5171}" ma:internalName="Discussion" ma:showField="Title" ma:web="d5ea2d81-b243-4806-8b93-2475ba1f09c8">
      <xsd:simpleType>
        <xsd:restriction base="dms:Lookup"/>
      </xsd:simpleType>
    </xsd:element>
    <xsd:element name="PublishedOnSite" ma:index="3" nillable="true" ma:displayName="פורסם באתר" ma:default="0" ma:internalName="PublishedOnSite">
      <xsd:simpleType>
        <xsd:restriction base="dms:Boolean"/>
      </xsd:simpleType>
    </xsd:element>
    <xsd:element name="CODE" ma:index="7" nillable="true" ma:displayName="קוד הליך" ma:hidden="true" ma:internalName="CODE" ma:readOnly="false" ma:percentage="FALSE">
      <xsd:simpleType>
        <xsd:restriction base="dms:Number"/>
      </xsd:simpleType>
    </xsd:element>
    <xsd:element name="COMMITTEE1" ma:index="8" nillable="true" ma:displayName="סוג ועדה" ma:hidden="true" ma:internalName="COMMITTEE1" ma:readOnly="false">
      <xsd:simpleType>
        <xsd:restriction base="dms:Text">
          <xsd:maxLength value="255"/>
        </xsd:restriction>
      </xsd:simpleType>
    </xsd:element>
    <xsd:element name="COMMITTEE2" ma:index="9" nillable="true" ma:displayName="ועדה נוספת" ma:hidden="true" ma:internalName="COMMITTEE2" ma:readOnly="false">
      <xsd:simpleType>
        <xsd:restriction base="dms:Text">
          <xsd:maxLength value="255"/>
        </xsd:restriction>
      </xsd:simpleType>
    </xsd:element>
    <xsd:element name="connect_to" ma:index="10" nillable="true" ma:displayName="קוד הליך מקושר" ma:hidden="true" ma:internalName="connect_to" ma:readOnly="false">
      <xsd:simpleType>
        <xsd:restriction base="dms:Text">
          <xsd:maxLength value="255"/>
        </xsd:restriction>
      </xsd:simpleType>
    </xsd:element>
    <xsd:element name="note" ma:index="12" nillable="true" ma:displayName="הערות לסטטוס" ma:hidden="true" ma:internalName="note" ma:readOnly="false">
      <xsd:simpleType>
        <xsd:restriction base="dms:Note"/>
      </xsd:simpleType>
    </xsd:element>
    <xsd:element name="Old_number" ma:index="13" nillable="true" ma:displayName="מספר ישן" ma:hidden="true" ma:internalName="Old_number" ma:readOnly="false">
      <xsd:simpleType>
        <xsd:restriction base="dms:Text">
          <xsd:maxLength value="255"/>
        </xsd:restriction>
      </xsd:simpleType>
    </xsd:element>
    <xsd:element name="PART_NUMBER" ma:index="14" nillable="true" ma:displayName="מספר הליך ללא שנה" ma:hidden="true" ma:internalName="PART_NUMBER" ma:readOnly="false">
      <xsd:simpleType>
        <xsd:restriction base="dms:Text">
          <xsd:maxLength value="255"/>
        </xsd:restriction>
      </xsd:simpleType>
    </xsd:element>
    <xsd:element name="SAIF" ma:index="16" nillable="true" ma:displayName="סעיף בתקנות" ma:hidden="true" ma:internalName="SAIF" ma:readOnly="false">
      <xsd:simpleType>
        <xsd:restriction base="dms:Text">
          <xsd:maxLength value="255"/>
        </xsd:restriction>
      </xsd:simpleType>
    </xsd:element>
    <xsd:element name="START_DATE" ma:index="17" nillable="true" ma:displayName="תאריך תחילת המכרז" ma:format="DateOnly" ma:hidden="true" ma:internalName="START_DATE" ma:readOnly="false">
      <xsd:simpleType>
        <xsd:restriction base="dms:DateTime"/>
      </xsd:simpleType>
    </xsd:element>
    <xsd:element name="TENDER_CATEGORY" ma:index="18" nillable="true" ma:displayName="סוג הליך" ma:hidden="true" ma:internalName="TENDER_CATEGORY" ma:readOnly="false">
      <xsd:simpleType>
        <xsd:restriction base="dms:Text">
          <xsd:maxLength value="255"/>
        </xsd:restriction>
      </xsd:simpleType>
    </xsd:element>
    <xsd:element name="TENDER_NAME" ma:index="19" nillable="true" ma:displayName="שם הליך" ma:hidden="true" ma:indexed="true" ma:internalName="TENDER_NAME" ma:readOnly="false">
      <xsd:simpleType>
        <xsd:restriction base="dms:Text">
          <xsd:maxLength value="255"/>
        </xsd:restriction>
      </xsd:simpleType>
    </xsd:element>
    <xsd:element name="TENDER_NUMBER" ma:index="20" nillable="true" ma:displayName="מספר הליך" ma:hidden="true" ma:internalName="TENDER_NUMBER" ma:readOnly="false">
      <xsd:simpleType>
        <xsd:restriction base="dms:Text">
          <xsd:maxLength value="255"/>
        </xsd:restriction>
      </xsd:simpleType>
    </xsd:element>
    <xsd:element name="TENDER_PTOR" ma:index="21" nillable="true" ma:displayName="עילת פטור" ma:hidden="true" ma:internalName="TENDER_PTOR" ma:readOnly="false">
      <xsd:simpleType>
        <xsd:restriction base="dms:Text">
          <xsd:maxLength value="255"/>
        </xsd:restriction>
      </xsd:simpleType>
    </xsd:element>
    <xsd:element name="TENDER_TYPE" ma:index="22" nillable="true" ma:displayName="סוג מכרז" ma:hidden="true" ma:internalName="TENDER_TYPE" ma:readOnly="false">
      <xsd:simpleType>
        <xsd:restriction base="dms:Text">
          <xsd:maxLength value="255"/>
        </xsd:restriction>
      </xsd:simpleType>
    </xsd:element>
    <xsd:element name="UNIT" ma:index="23" nillable="true" ma:displayName="יחידה" ma:hidden="true" ma:internalName="UNIT" ma:readOnly="false">
      <xsd:simpleType>
        <xsd:restriction base="dms:Text">
          <xsd:maxLength value="255"/>
        </xsd:restriction>
      </xsd:simpleType>
    </xsd:element>
    <xsd:element name="UNIT_HEAD" ma:index="24" nillable="true" ma:displayName="ראש יחידה" ma:hidden="true" ma:internalName="UNIT_HEAD" ma:readOnly="false">
      <xsd:simpleType>
        <xsd:restriction base="dms:Text">
          <xsd:maxLength value="255"/>
        </xsd:restriction>
      </xsd:simpleType>
    </xsd:element>
    <xsd:element name="YEAR" ma:index="25" nillable="true" ma:displayName="שנה" ma:hidden="true" ma:internalName="YEAR" ma:readOnly="false">
      <xsd:simpleType>
        <xsd:restriction base="dms:Text">
          <xsd:maxLength value="255"/>
        </xsd:restriction>
      </xsd:simpleType>
    </xsd:element>
    <xsd:element name="a24e71d063e948c895d2e7b7a2605657" ma:index="26" ma:taxonomy="true" ma:internalName="a24e71d063e948c895d2e7b7a2605657" ma:taxonomyFieldName="FILETYPE" ma:displayName="סוג מסמך" ma:readOnly="false" ma:default="" ma:fieldId="{a24e71d0-63e9-48c8-95d2-e7b7a2605657}" ma:taxonomyMulti="true" ma:sspId="2422ed56-ec70-4d0f-b166-e3fdee469587" ma:termSetId="7a973535-9749-4ddc-9ad5-d1b85bc4a403" ma:anchorId="00000000-0000-0000-0000-000000000000" ma:open="false" ma:isKeyword="false">
      <xsd:complexType>
        <xsd:sequence>
          <xsd:element ref="pc:Terms" minOccurs="0" maxOccurs="1"/>
        </xsd:sequence>
      </xsd:complexType>
    </xsd:element>
    <xsd:element name="TaxCatchAll" ma:index="27" nillable="true" ma:displayName="עמודת 'תפוס הכל' של טקסונומיה" ma:hidden="true" ma:list="{fd73f973-bfa1-4ab6-b6a0-1936f27b8e24}" ma:internalName="TaxCatchAll" ma:showField="CatchAllData" ma:web="d5ea2d81-b243-4806-8b93-2475ba1f09c8">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עמודת 'תפוס הכל' של טקסונומיה1" ma:hidden="true" ma:list="{fd73f973-bfa1-4ab6-b6a0-1936f27b8e24}" ma:internalName="TaxCatchAllLabel" ma:readOnly="true" ma:showField="CatchAllDataLabel" ma:web="d5ea2d81-b243-4806-8b93-2475ba1f09c8">
      <xsd:complexType>
        <xsd:complexContent>
          <xsd:extension base="dms:MultiChoiceLookup">
            <xsd:sequence>
              <xsd:element name="Value" type="dms:Lookup" maxOccurs="unbounded" minOccurs="0" nillable="true"/>
            </xsd:sequence>
          </xsd:extension>
        </xsd:complexContent>
      </xsd:complexType>
    </xsd:element>
    <xsd:element name="REQUESTER" ma:index="30" nillable="true" ma:displayName="יזם" ma:hidden="true" ma:internalName="REQUESTER" ma:readOnly="false">
      <xsd:simpleType>
        <xsd:restriction base="dms:Text">
          <xsd:maxLength value="255"/>
        </xsd:restriction>
      </xsd:simpleType>
    </xsd:element>
    <xsd:element name="status" ma:index="31" nillable="true" ma:displayName="סטטוס" ma:hidden="true" ma:internalName="status" ma:readOnly="false">
      <xsd:simpleType>
        <xsd:restriction base="dms:Text">
          <xsd:maxLength value="255"/>
        </xsd:restriction>
      </xsd:simpleType>
    </xsd:element>
    <xsd:element name="DocLinksHtml" ma:index="33" nillable="true" ma:displayName="מסמך משותף להליכים" ma:internalName="DocLinksHtml" ma:readOnly="false">
      <xsd:simpleType>
        <xsd:restriction base="dms:Unknown"/>
      </xsd:simpleType>
    </xsd:element>
    <xsd:element name="DeletedTEXT" ma:index="38" nillable="true" ma:displayName="נמחק" ma:default="לא נמחק" ma:format="Dropdown" ma:hidden="true" ma:internalName="DeletedTEXT" ma:readOnly="false">
      <xsd:simpleType>
        <xsd:restriction base="dms:Choice">
          <xsd:enumeration value="נמחק"/>
          <xsd:enumeration value="לא נמחק"/>
        </xsd:restriction>
      </xsd:simpleType>
    </xsd:element>
    <xsd:element name="ActiveTEXT" ma:index="39" nillable="true" ma:displayName="פעיל" ma:default="פעיל" ma:format="Dropdown" ma:hidden="true" ma:internalName="ActiveTEXT" ma:readOnly="false">
      <xsd:simpleType>
        <xsd:restriction base="dms:Choice">
          <xsd:enumeration value="פעיל"/>
          <xsd:enumeration value="לא פעיל"/>
        </xsd:restriction>
      </xsd:simpleType>
    </xsd:element>
    <xsd:element name="rakaz_userid" ma:index="40" nillable="true" ma:displayName="רכז אחראי" ma:hidden="true" ma:list="UserInfo" ma:SharePointGroup="0" ma:internalName="rakaz_userid"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ferents" ma:index="41" nillable="true" ma:displayName="רפרנטים" ma:hidden="true" ma:list="UserInfo" ma:SharePointGroup="0" ma:internalName="Referen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96d94c-34b9-49dc-9e8f-834c709cf19a" elementFormDefault="qualified">
    <xsd:import namespace="http://schemas.microsoft.com/office/2006/documentManagement/types"/>
    <xsd:import namespace="http://schemas.microsoft.com/office/infopath/2007/PartnerControls"/>
    <xsd:element name="AutoComplete" ma:index="5" nillable="true" ma:displayName="AutoComplete" ma:internalName="AutoComplete">
      <xsd:simpleType>
        <xsd:restriction base="dms:Text">
          <xsd:maxLength value="255"/>
        </xsd:restriction>
      </xsd:simpleType>
    </xsd:element>
    <xsd:element name="_x05d3__x05d9__x05d5__x05df__x003a__x05e7__x05d5__x05d3__x0020__x05d3__x05d9__x05d5__x05df_" ma:index="35" nillable="true" ma:displayName="קוד דיון" ma:list="{3957f8e4-a19a-4f03-b502-5d7cbcbf5171}" ma:internalName="_x05d3__x05d9__x05d5__x05df__x003a__x05e7__x05d5__x05d3__x0020__x05d3__x05d9__x05d5__x05df_" ma:readOnly="true" ma:showField="CODE" ma:web="d5ea2d81-b243-4806-8b93-2475ba1f09c8">
      <xsd:simpleType>
        <xsd:restriction base="dms:Lookup"/>
      </xsd:simpleType>
    </xsd:element>
    <xsd:element name="_x05d3__x05d9__x05d5__x05df__x003a__x05e1__x05d5__x05d2__x0020__x05d5__x05e2__x05d3__x05d4__x0020__x05dc__x05d3__x05d9__x05d5__x05df_" ma:index="36" nillable="true" ma:displayName="סוג ועדה לדיון" ma:list="{3957f8e4-a19a-4f03-b502-5d7cbcbf5171}" ma:internalName="_x05d3__x05d9__x05d5__x05df__x003a__x05e1__x05d5__x05d2__x0020__x05d5__x05e2__x05d3__x05d4__x0020__x05dc__x05d3__x05d9__x05d5__x05df_" ma:readOnly="true" ma:showField="COMM" ma:web="d5ea2d81-b243-4806-8b93-2475ba1f09c8">
      <xsd:simpleType>
        <xsd:restriction base="dms:Lookup"/>
      </xsd:simpleType>
    </xsd:element>
    <xsd:element name="_x05d3__x05d9__x05d5__x05df__x003a__x05ea__x05d0__x05e8__x05d9__x05da__x0020__x05d3__x05d9__x05d5__x05df_" ma:index="37" nillable="true" ma:displayName="תאריך דיון" ma:list="{3957f8e4-a19a-4f03-b502-5d7cbcbf5171}" ma:internalName="_x05d3__x05d9__x05d5__x05df__x003a__x05ea__x05d0__x05e8__x05d9__x05da__x0020__x05d3__x05d9__x05d5__x05df_" ma:readOnly="true" ma:showField="meet_Date" ma:web="d5ea2d81-b243-4806-8b93-2475ba1f09c8">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CB896-BFAB-43CC-A2DD-36D8122DB792}">
  <ds:schemaRefs>
    <ds:schemaRef ds:uri="http://schemas.microsoft.com/sharepoint/v3/contenttype/forms"/>
  </ds:schemaRefs>
</ds:datastoreItem>
</file>

<file path=customXml/itemProps2.xml><?xml version="1.0" encoding="utf-8"?>
<ds:datastoreItem xmlns:ds="http://schemas.openxmlformats.org/officeDocument/2006/customXml" ds:itemID="{DF6127D4-2FF5-4C63-A32E-B548C7131A7F}">
  <ds:schemaRefs>
    <ds:schemaRef ds:uri="http://schemas.microsoft.com/office/2006/metadata/properties"/>
    <ds:schemaRef ds:uri="http://schemas.microsoft.com/office/infopath/2007/PartnerControls"/>
    <ds:schemaRef ds:uri="d5ea2d81-b243-4806-8b93-2475ba1f09c8"/>
    <ds:schemaRef ds:uri="8d96d94c-34b9-49dc-9e8f-834c709cf19a"/>
  </ds:schemaRefs>
</ds:datastoreItem>
</file>

<file path=customXml/itemProps3.xml><?xml version="1.0" encoding="utf-8"?>
<ds:datastoreItem xmlns:ds="http://schemas.openxmlformats.org/officeDocument/2006/customXml" ds:itemID="{7EA07C58-506C-4F91-A2A3-EE54EEE55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a2d81-b243-4806-8b93-2475ba1f09c8"/>
    <ds:schemaRef ds:uri="8d96d94c-34b9-49dc-9e8f-834c709cf1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7599D0-6116-4F2D-8863-3619CEC12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6260</Words>
  <Characters>35688</Characters>
  <Application>Microsoft Office Word</Application>
  <DocSecurity>0</DocSecurity>
  <Lines>297</Lines>
  <Paragraphs>83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חוזה מס' ________________</vt:lpstr>
      <vt:lpstr>חוזה מס' ________________</vt:lpstr>
    </vt:vector>
  </TitlesOfParts>
  <Company>אחוזות החוף</Company>
  <LinksUpToDate>false</LinksUpToDate>
  <CharactersWithSpaces>41865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חוזה מס' ________________</dc:title>
  <dc:creator>אורית וינר</dc:creator>
  <cp:lastModifiedBy>Ronny Amir (Arazy), Adv., Innovation Israel</cp:lastModifiedBy>
  <cp:revision>5</cp:revision>
  <cp:lastPrinted>2016-11-07T14:14:00Z</cp:lastPrinted>
  <dcterms:created xsi:type="dcterms:W3CDTF">2018-05-28T10:47:00Z</dcterms:created>
  <dcterms:modified xsi:type="dcterms:W3CDTF">2018-05-28T10:49:00Z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0x010100C7A04CA49BDE5843B935898E06AF54B5004B9E3866684A8A40AFE765CB6B566A8A</vt:lpwstr>
  </property>
  <property fmtid="{D5CDD505-2E9C-101B-9397-08002B2CF9AE}" pid="3" name="Order">
    <vt:r8>3000</vt:r8>
  </property>
  <property fmtid="{D5CDD505-2E9C-101B-9397-08002B2CF9AE}" pid="4" name="BoardMember">
    <vt:lpwstr/>
  </property>
  <property fmtid="{D5CDD505-2E9C-101B-9397-08002B2CF9AE}" pid="5" name="FILETYPE">
    <vt:lpwstr>74;#מסמכי הליך|d4df25f1-18be-44df-b734-798c5fec44ad</vt:lpwstr>
  </property>
  <property fmtid="{D5CDD505-2E9C-101B-9397-08002B2CF9AE}" pid="6" name="_docset_NoMedatataSyncRequired">
    <vt:lpwstr>False</vt:lpwstr>
  </property>
</Properties>
</file>